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E50" w:rsidRPr="008E0459" w:rsidRDefault="00515E50" w:rsidP="00515E50">
      <w:pPr>
        <w:spacing w:after="0"/>
        <w:jc w:val="center"/>
        <w:rPr>
          <w:rFonts w:cs="Courier New"/>
          <w:szCs w:val="28"/>
        </w:rPr>
      </w:pPr>
      <w:r w:rsidRPr="008E0459">
        <w:rPr>
          <w:rFonts w:cs="Courier New"/>
          <w:noProof/>
          <w:szCs w:val="28"/>
          <w:lang w:val="es-MX" w:eastAsia="es-MX"/>
        </w:rPr>
        <mc:AlternateContent>
          <mc:Choice Requires="wpg">
            <w:drawing>
              <wp:anchor distT="0" distB="0" distL="114300" distR="114300" simplePos="0" relativeHeight="251659264" behindDoc="0" locked="0" layoutInCell="1" allowOverlap="1" wp14:anchorId="34978C52" wp14:editId="34EEE88D">
                <wp:simplePos x="0" y="0"/>
                <wp:positionH relativeFrom="column">
                  <wp:posOffset>-307975</wp:posOffset>
                </wp:positionH>
                <wp:positionV relativeFrom="paragraph">
                  <wp:posOffset>349250</wp:posOffset>
                </wp:positionV>
                <wp:extent cx="6061710" cy="4083050"/>
                <wp:effectExtent l="0" t="0" r="0" b="0"/>
                <wp:wrapTopAndBottom/>
                <wp:docPr id="10" name="Grupo 10"/>
                <wp:cNvGraphicFramePr/>
                <a:graphic xmlns:a="http://schemas.openxmlformats.org/drawingml/2006/main">
                  <a:graphicData uri="http://schemas.microsoft.com/office/word/2010/wordprocessingGroup">
                    <wpg:wgp>
                      <wpg:cNvGrpSpPr/>
                      <wpg:grpSpPr>
                        <a:xfrm>
                          <a:off x="0" y="0"/>
                          <a:ext cx="6061710" cy="4083050"/>
                          <a:chOff x="0" y="0"/>
                          <a:chExt cx="5731422" cy="3681051"/>
                        </a:xfrm>
                      </wpg:grpSpPr>
                      <pic:pic xmlns:pic="http://schemas.openxmlformats.org/drawingml/2006/picture">
                        <pic:nvPicPr>
                          <pic:cNvPr id="6" name="Imagen 6" descr="12 grandes logros en 12 años de gobierno del pueblo - Vision ..."/>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6410" cy="1922780"/>
                          </a:xfrm>
                          <a:prstGeom prst="rect">
                            <a:avLst/>
                          </a:prstGeom>
                          <a:noFill/>
                          <a:ln>
                            <a:noFill/>
                          </a:ln>
                        </pic:spPr>
                      </pic:pic>
                      <pic:pic xmlns:pic="http://schemas.openxmlformats.org/drawingml/2006/picture">
                        <pic:nvPicPr>
                          <pic:cNvPr id="4" name="Imagen 4" descr="Logros sociales a 40 años del triunfo de Revolución Sandinista ..."/>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2017986"/>
                            <a:ext cx="3026410" cy="1663065"/>
                          </a:xfrm>
                          <a:prstGeom prst="rect">
                            <a:avLst/>
                          </a:prstGeom>
                          <a:noFill/>
                          <a:ln>
                            <a:noFill/>
                          </a:ln>
                        </pic:spPr>
                      </pic:pic>
                      <pic:pic xmlns:pic="http://schemas.openxmlformats.org/drawingml/2006/picture">
                        <pic:nvPicPr>
                          <pic:cNvPr id="7" name="Imagen 7" descr="CLS-FSLN CALLE LA CALZADA GRANADA NICARAGUA: EL COMANDANTE DANIEL ..."/>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121572" y="141890"/>
                            <a:ext cx="2585720" cy="1765935"/>
                          </a:xfrm>
                          <a:prstGeom prst="rect">
                            <a:avLst/>
                          </a:prstGeom>
                          <a:noFill/>
                          <a:ln>
                            <a:noFill/>
                          </a:ln>
                        </pic:spPr>
                      </pic:pic>
                      <pic:pic xmlns:pic="http://schemas.openxmlformats.org/drawingml/2006/picture">
                        <pic:nvPicPr>
                          <pic:cNvPr id="9" name="Imagen 9" descr="Exponen logros de Nicaragua en igualdad de género en España – LVD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3121572" y="2049517"/>
                            <a:ext cx="2609850" cy="163131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5="http://schemas.microsoft.com/office/word/2012/wordml" xmlns:cx1="http://schemas.microsoft.com/office/drawing/2015/9/8/chartex" xmlns:cx="http://schemas.microsoft.com/office/drawing/2014/chartex">
            <w:pict>
              <v:group w14:anchorId="0B3E4E54" id="Grupo 10" o:spid="_x0000_s1026" style="position:absolute;margin-left:-24.25pt;margin-top:27.5pt;width:477.3pt;height:321.5pt;z-index:251659264;mso-width-relative:margin;mso-height-relative:margin" coordsize="57314,368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 o:spid="_x0000_s1027" type="#_x0000_t75" alt="12 grandes logros en 12 años de gobierno del pueblo - Vision ..." style="position:absolute;width:30264;height:192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">
                  <v:imagedata r:id="rId13" o:title="12 grandes logros en 12 años de gobierno del pueblo - Vision .."/>
                </v:shape>
                <v:shape id="Imagen 4" o:spid="_x0000_s1028" type="#_x0000_t75" alt="Logros sociales a 40 años del triunfo de Revolución Sandinista ..." style="position:absolute;top:20179;width:30264;height:16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">
                  <v:imagedata r:id="rId14" o:title="Logros sociales a 40 años del triunfo de Revolución Sandinista .."/>
                </v:shape>
                <v:shape id="Imagen 7" o:spid="_x0000_s1029" type="#_x0000_t75" alt="CLS-FSLN CALLE LA CALZADA GRANADA NICARAGUA: EL COMANDANTE DANIEL ..." style="position:absolute;left:31215;top:1418;width:25857;height:1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">
                  <v:imagedata r:id="rId15" o:title=" EL COMANDANTE DANIEL .."/>
                </v:shape>
                <v:shape id="Imagen 9" o:spid="_x0000_s1030" type="#_x0000_t75" alt="Exponen logros de Nicaragua en igualdad de género en España – LVDS" style="position:absolute;left:31215;top:20495;width:26099;height:16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">
                  <v:imagedata r:id="rId16" o:title="Exponen logros de Nicaragua en igualdad de género en España – LVDS"/>
                </v:shape>
                <w10:wrap type="topAndBottom"/>
              </v:group>
            </w:pict>
          </mc:Fallback>
        </mc:AlternateContent>
      </w:r>
    </w:p>
    <w:p w:rsidR="00515E50" w:rsidRPr="008E0459" w:rsidRDefault="00515E50" w:rsidP="00515E50">
      <w:pPr>
        <w:spacing w:after="0"/>
        <w:jc w:val="right"/>
        <w:rPr>
          <w:rFonts w:cs="Courier New"/>
          <w:b/>
          <w:sz w:val="36"/>
          <w:szCs w:val="28"/>
        </w:rPr>
      </w:pPr>
    </w:p>
    <w:p w:rsidR="0081091F" w:rsidRPr="008E0459" w:rsidRDefault="0081091F" w:rsidP="00515E50">
      <w:pPr>
        <w:spacing w:after="0"/>
        <w:jc w:val="right"/>
        <w:rPr>
          <w:rFonts w:cs="Courier New"/>
          <w:b/>
          <w:sz w:val="72"/>
          <w:szCs w:val="28"/>
        </w:rPr>
      </w:pPr>
    </w:p>
    <w:p w:rsidR="00BF2735" w:rsidRPr="00A07074" w:rsidRDefault="00BF2735" w:rsidP="00BF2735">
      <w:pPr>
        <w:spacing w:after="0"/>
        <w:jc w:val="right"/>
        <w:rPr>
          <w:rFonts w:cs="Courier New"/>
          <w:b/>
          <w:sz w:val="72"/>
          <w:szCs w:val="28"/>
          <w:lang w:val="en-US"/>
        </w:rPr>
      </w:pPr>
      <w:r w:rsidRPr="00A07074">
        <w:rPr>
          <w:rFonts w:cs="Courier New"/>
          <w:b/>
          <w:sz w:val="72"/>
          <w:szCs w:val="28"/>
          <w:lang w:val="en-US"/>
        </w:rPr>
        <w:t>THE STRENGTH OF THE SANDINISTA MODEL</w:t>
      </w:r>
    </w:p>
    <w:p w:rsidR="00BF2735" w:rsidRPr="00025F5D" w:rsidRDefault="00BF2735" w:rsidP="00BF2735">
      <w:pPr>
        <w:spacing w:after="0"/>
        <w:jc w:val="right"/>
        <w:rPr>
          <w:rFonts w:cs="Courier New"/>
          <w:b/>
          <w:sz w:val="72"/>
          <w:szCs w:val="28"/>
          <w:lang w:val="en-US"/>
        </w:rPr>
      </w:pPr>
    </w:p>
    <w:p w:rsidR="00BF2735" w:rsidRPr="00025F5D" w:rsidRDefault="00BF2735" w:rsidP="00BF2735">
      <w:pPr>
        <w:spacing w:after="0"/>
        <w:jc w:val="right"/>
        <w:rPr>
          <w:rFonts w:cs="Courier New"/>
          <w:sz w:val="40"/>
          <w:szCs w:val="28"/>
          <w:lang w:val="en-US"/>
        </w:rPr>
      </w:pPr>
    </w:p>
    <w:p w:rsidR="00BF2735" w:rsidRPr="00025F5D" w:rsidRDefault="00BF2735" w:rsidP="00BF2735">
      <w:pPr>
        <w:spacing w:after="0"/>
        <w:jc w:val="right"/>
        <w:rPr>
          <w:rFonts w:cs="Courier New"/>
          <w:sz w:val="40"/>
          <w:szCs w:val="28"/>
          <w:lang w:val="en-US"/>
        </w:rPr>
      </w:pPr>
    </w:p>
    <w:p w:rsidR="00EF1848" w:rsidRPr="008E0459" w:rsidRDefault="00BF2735" w:rsidP="00BF2735">
      <w:pPr>
        <w:spacing w:after="0"/>
        <w:jc w:val="right"/>
        <w:rPr>
          <w:rFonts w:cs="Courier New"/>
          <w:sz w:val="40"/>
          <w:szCs w:val="28"/>
        </w:rPr>
      </w:pPr>
      <w:r>
        <w:rPr>
          <w:rFonts w:cs="Courier New"/>
          <w:sz w:val="40"/>
          <w:szCs w:val="28"/>
        </w:rPr>
        <w:t>MAY</w:t>
      </w:r>
      <w:r w:rsidRPr="008E0459">
        <w:rPr>
          <w:rFonts w:cs="Courier New"/>
          <w:sz w:val="40"/>
          <w:szCs w:val="28"/>
        </w:rPr>
        <w:t xml:space="preserve"> 2020</w:t>
      </w:r>
      <w:r w:rsidR="00EF1848" w:rsidRPr="008E0459">
        <w:rPr>
          <w:rFonts w:cs="Courier New"/>
          <w:sz w:val="40"/>
          <w:szCs w:val="28"/>
        </w:rPr>
        <w:br w:type="page"/>
      </w:r>
    </w:p>
    <w:sdt>
      <w:sdtPr>
        <w:rPr>
          <w:rFonts w:ascii="Courier New" w:eastAsiaTheme="minorHAnsi" w:hAnsi="Courier New" w:cstheme="minorBidi"/>
          <w:color w:val="auto"/>
          <w:sz w:val="28"/>
          <w:szCs w:val="22"/>
          <w:lang w:val="es-ES" w:eastAsia="en-US"/>
        </w:rPr>
        <w:id w:val="1598443140"/>
        <w:docPartObj>
          <w:docPartGallery w:val="Table of Contents"/>
          <w:docPartUnique/>
        </w:docPartObj>
      </w:sdtPr>
      <w:sdtEndPr>
        <w:rPr>
          <w:b/>
          <w:bCs/>
        </w:rPr>
      </w:sdtEndPr>
      <w:sdtContent>
        <w:p w:rsidR="001A4479" w:rsidRPr="00FE6D73" w:rsidRDefault="001A4479">
          <w:pPr>
            <w:pStyle w:val="TtulodeTDC"/>
            <w:rPr>
              <w:rFonts w:ascii="Courier New" w:hAnsi="Courier New" w:cs="Courier New"/>
              <w:b/>
              <w:color w:val="auto"/>
              <w:sz w:val="36"/>
              <w:lang w:val="es-ES"/>
            </w:rPr>
          </w:pPr>
          <w:r w:rsidRPr="00FE6D73">
            <w:rPr>
              <w:rFonts w:ascii="Courier New" w:hAnsi="Courier New" w:cs="Courier New"/>
              <w:b/>
              <w:color w:val="auto"/>
              <w:sz w:val="36"/>
              <w:lang w:val="es-ES"/>
            </w:rPr>
            <w:t>Conten</w:t>
          </w:r>
          <w:r w:rsidR="00DD63F4">
            <w:rPr>
              <w:rFonts w:ascii="Courier New" w:hAnsi="Courier New" w:cs="Courier New"/>
              <w:b/>
              <w:color w:val="auto"/>
              <w:sz w:val="36"/>
              <w:lang w:val="es-ES"/>
            </w:rPr>
            <w:t>t</w:t>
          </w:r>
        </w:p>
        <w:p w:rsidR="00850149" w:rsidRPr="00850149" w:rsidRDefault="00850149" w:rsidP="00850149">
          <w:pPr>
            <w:rPr>
              <w:lang w:val="es-ES" w:eastAsia="es-NI"/>
            </w:rPr>
          </w:pPr>
        </w:p>
        <w:p w:rsidR="006341CE" w:rsidRDefault="001A4479" w:rsidP="006341CE">
          <w:pPr>
            <w:pStyle w:val="TDC2"/>
            <w:ind w:left="0"/>
            <w:rPr>
              <w:rFonts w:asciiTheme="minorHAnsi" w:eastAsiaTheme="minorEastAsia" w:hAnsiTheme="minorHAnsi"/>
              <w:b w:val="0"/>
              <w:bCs w:val="0"/>
              <w:sz w:val="22"/>
              <w:lang w:val="es-NI" w:eastAsia="es-NI"/>
            </w:rPr>
          </w:pPr>
          <w:r>
            <w:fldChar w:fldCharType="begin"/>
          </w:r>
          <w:r>
            <w:instrText xml:space="preserve"> TOC \o "1-3" \h \z \u </w:instrText>
          </w:r>
          <w:r>
            <w:fldChar w:fldCharType="separate"/>
          </w:r>
          <w:hyperlink w:anchor="_Toc41321007" w:history="1">
            <w:r w:rsidR="006341CE" w:rsidRPr="009C3E81">
              <w:rPr>
                <w:rStyle w:val="Hipervnculo"/>
              </w:rPr>
              <w:t>THE STRENGTH OF THE SANDINISTA MODEL</w:t>
            </w:r>
            <w:r w:rsidR="006341CE">
              <w:rPr>
                <w:webHidden/>
              </w:rPr>
              <w:tab/>
            </w:r>
            <w:r w:rsidR="006341CE">
              <w:rPr>
                <w:webHidden/>
              </w:rPr>
              <w:fldChar w:fldCharType="begin"/>
            </w:r>
            <w:r w:rsidR="006341CE">
              <w:rPr>
                <w:webHidden/>
              </w:rPr>
              <w:instrText xml:space="preserve"> PAGEREF _Toc41321007 \h </w:instrText>
            </w:r>
            <w:r w:rsidR="006341CE">
              <w:rPr>
                <w:webHidden/>
              </w:rPr>
            </w:r>
            <w:r w:rsidR="006341CE">
              <w:rPr>
                <w:webHidden/>
              </w:rPr>
              <w:fldChar w:fldCharType="separate"/>
            </w:r>
            <w:r w:rsidR="004E7C28">
              <w:rPr>
                <w:webHidden/>
              </w:rPr>
              <w:t>4</w:t>
            </w:r>
            <w:r w:rsidR="006341CE">
              <w:rPr>
                <w:webHidden/>
              </w:rPr>
              <w:fldChar w:fldCharType="end"/>
            </w:r>
          </w:hyperlink>
        </w:p>
        <w:p w:rsidR="006341CE" w:rsidRDefault="00885097" w:rsidP="006341CE">
          <w:pPr>
            <w:pStyle w:val="TDC2"/>
            <w:ind w:left="0"/>
            <w:rPr>
              <w:rFonts w:asciiTheme="minorHAnsi" w:eastAsiaTheme="minorEastAsia" w:hAnsiTheme="minorHAnsi"/>
              <w:b w:val="0"/>
              <w:bCs w:val="0"/>
              <w:sz w:val="22"/>
              <w:lang w:val="es-NI" w:eastAsia="es-NI"/>
            </w:rPr>
          </w:pPr>
          <w:hyperlink w:anchor="_Toc41321008" w:history="1">
            <w:r w:rsidR="006341CE" w:rsidRPr="009C3E81">
              <w:rPr>
                <w:rStyle w:val="Hipervnculo"/>
              </w:rPr>
              <w:t>SOCIAL STRENGTH</w:t>
            </w:r>
            <w:r w:rsidR="006341CE">
              <w:rPr>
                <w:webHidden/>
              </w:rPr>
              <w:tab/>
            </w:r>
            <w:r w:rsidR="006341CE">
              <w:rPr>
                <w:webHidden/>
              </w:rPr>
              <w:fldChar w:fldCharType="begin"/>
            </w:r>
            <w:r w:rsidR="006341CE">
              <w:rPr>
                <w:webHidden/>
              </w:rPr>
              <w:instrText xml:space="preserve"> PAGEREF _Toc41321008 \h </w:instrText>
            </w:r>
            <w:r w:rsidR="006341CE">
              <w:rPr>
                <w:webHidden/>
              </w:rPr>
            </w:r>
            <w:r w:rsidR="006341CE">
              <w:rPr>
                <w:webHidden/>
              </w:rPr>
              <w:fldChar w:fldCharType="separate"/>
            </w:r>
            <w:r w:rsidR="004E7C28">
              <w:rPr>
                <w:webHidden/>
              </w:rPr>
              <w:t>9</w:t>
            </w:r>
            <w:r w:rsidR="006341CE">
              <w:rPr>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09" w:history="1">
            <w:r w:rsidR="006341CE" w:rsidRPr="009C3E81">
              <w:rPr>
                <w:rStyle w:val="Hipervnculo"/>
                <w:noProof/>
                <w:lang w:val="en-US"/>
              </w:rPr>
              <w:t>GRUN SOCIAL PROJECTS:</w:t>
            </w:r>
            <w:r w:rsidR="006341CE">
              <w:rPr>
                <w:noProof/>
                <w:webHidden/>
              </w:rPr>
              <w:tab/>
            </w:r>
            <w:r w:rsidR="006341CE">
              <w:rPr>
                <w:noProof/>
                <w:webHidden/>
              </w:rPr>
              <w:fldChar w:fldCharType="begin"/>
            </w:r>
            <w:r w:rsidR="006341CE">
              <w:rPr>
                <w:noProof/>
                <w:webHidden/>
              </w:rPr>
              <w:instrText xml:space="preserve"> PAGEREF _Toc41321009 \h </w:instrText>
            </w:r>
            <w:r w:rsidR="006341CE">
              <w:rPr>
                <w:noProof/>
                <w:webHidden/>
              </w:rPr>
            </w:r>
            <w:r w:rsidR="006341CE">
              <w:rPr>
                <w:noProof/>
                <w:webHidden/>
              </w:rPr>
              <w:fldChar w:fldCharType="separate"/>
            </w:r>
            <w:r w:rsidR="004E7C28">
              <w:rPr>
                <w:noProof/>
                <w:webHidden/>
              </w:rPr>
              <w:t>9</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0" w:history="1">
            <w:r w:rsidR="006341CE" w:rsidRPr="009C3E81">
              <w:rPr>
                <w:rStyle w:val="Hipervnculo"/>
                <w:noProof/>
                <w:lang w:val="en-US"/>
              </w:rPr>
              <w:t>LEGAL FRAMEWORK THAT STRENGTHENS THE GRUN'S CHRISTIAN, SOCIALIST AND SOLIDARITY MODEL.</w:t>
            </w:r>
            <w:r w:rsidR="006341CE">
              <w:rPr>
                <w:noProof/>
                <w:webHidden/>
              </w:rPr>
              <w:tab/>
            </w:r>
            <w:r w:rsidR="006341CE">
              <w:rPr>
                <w:noProof/>
                <w:webHidden/>
              </w:rPr>
              <w:fldChar w:fldCharType="begin"/>
            </w:r>
            <w:r w:rsidR="006341CE">
              <w:rPr>
                <w:noProof/>
                <w:webHidden/>
              </w:rPr>
              <w:instrText xml:space="preserve"> PAGEREF _Toc41321010 \h </w:instrText>
            </w:r>
            <w:r w:rsidR="006341CE">
              <w:rPr>
                <w:noProof/>
                <w:webHidden/>
              </w:rPr>
            </w:r>
            <w:r w:rsidR="006341CE">
              <w:rPr>
                <w:noProof/>
                <w:webHidden/>
              </w:rPr>
              <w:fldChar w:fldCharType="separate"/>
            </w:r>
            <w:r w:rsidR="004E7C28">
              <w:rPr>
                <w:noProof/>
                <w:webHidden/>
              </w:rPr>
              <w:t>14</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1" w:history="1">
            <w:r w:rsidR="006341CE" w:rsidRPr="009C3E81">
              <w:rPr>
                <w:rStyle w:val="Hipervnculo"/>
                <w:noProof/>
                <w:lang w:val="en-US"/>
              </w:rPr>
              <w:t>INTERNATIONAL RECOGNITION OF THE GRUN'S SOCIAL PROGRAMS.</w:t>
            </w:r>
            <w:r w:rsidR="006341CE">
              <w:rPr>
                <w:noProof/>
                <w:webHidden/>
              </w:rPr>
              <w:tab/>
            </w:r>
            <w:r w:rsidR="006341CE">
              <w:rPr>
                <w:noProof/>
                <w:webHidden/>
              </w:rPr>
              <w:fldChar w:fldCharType="begin"/>
            </w:r>
            <w:r w:rsidR="006341CE">
              <w:rPr>
                <w:noProof/>
                <w:webHidden/>
              </w:rPr>
              <w:instrText xml:space="preserve"> PAGEREF _Toc41321011 \h </w:instrText>
            </w:r>
            <w:r w:rsidR="006341CE">
              <w:rPr>
                <w:noProof/>
                <w:webHidden/>
              </w:rPr>
            </w:r>
            <w:r w:rsidR="006341CE">
              <w:rPr>
                <w:noProof/>
                <w:webHidden/>
              </w:rPr>
              <w:fldChar w:fldCharType="separate"/>
            </w:r>
            <w:r w:rsidR="004E7C28">
              <w:rPr>
                <w:noProof/>
                <w:webHidden/>
              </w:rPr>
              <w:t>16</w:t>
            </w:r>
            <w:r w:rsidR="006341CE">
              <w:rPr>
                <w:noProof/>
                <w:webHidden/>
              </w:rPr>
              <w:fldChar w:fldCharType="end"/>
            </w:r>
          </w:hyperlink>
        </w:p>
        <w:p w:rsidR="006341CE" w:rsidRPr="006341CE" w:rsidRDefault="00885097" w:rsidP="006341CE">
          <w:pPr>
            <w:pStyle w:val="TDC3"/>
            <w:tabs>
              <w:tab w:val="right" w:leader="dot" w:pos="8828"/>
            </w:tabs>
            <w:ind w:left="0"/>
            <w:rPr>
              <w:rFonts w:asciiTheme="minorHAnsi" w:eastAsiaTheme="minorEastAsia" w:hAnsiTheme="minorHAnsi"/>
              <w:b/>
              <w:bCs/>
              <w:noProof/>
              <w:sz w:val="22"/>
              <w:lang w:eastAsia="es-NI"/>
            </w:rPr>
          </w:pPr>
          <w:hyperlink w:anchor="_Toc41321012" w:history="1">
            <w:r w:rsidR="006341CE" w:rsidRPr="006341CE">
              <w:rPr>
                <w:rStyle w:val="Hipervnculo"/>
                <w:b/>
                <w:bCs/>
                <w:noProof/>
              </w:rPr>
              <w:t>ENVIRONMENTAL STRENGTH</w:t>
            </w:r>
            <w:r w:rsidR="006341CE" w:rsidRPr="006341CE">
              <w:rPr>
                <w:b/>
                <w:bCs/>
                <w:noProof/>
                <w:webHidden/>
              </w:rPr>
              <w:tab/>
            </w:r>
            <w:r w:rsidR="006341CE" w:rsidRPr="006341CE">
              <w:rPr>
                <w:b/>
                <w:bCs/>
                <w:noProof/>
                <w:webHidden/>
              </w:rPr>
              <w:fldChar w:fldCharType="begin"/>
            </w:r>
            <w:r w:rsidR="006341CE" w:rsidRPr="006341CE">
              <w:rPr>
                <w:b/>
                <w:bCs/>
                <w:noProof/>
                <w:webHidden/>
              </w:rPr>
              <w:instrText xml:space="preserve"> PAGEREF _Toc41321012 \h </w:instrText>
            </w:r>
            <w:r w:rsidR="006341CE" w:rsidRPr="006341CE">
              <w:rPr>
                <w:b/>
                <w:bCs/>
                <w:noProof/>
                <w:webHidden/>
              </w:rPr>
            </w:r>
            <w:r w:rsidR="006341CE" w:rsidRPr="006341CE">
              <w:rPr>
                <w:b/>
                <w:bCs/>
                <w:noProof/>
                <w:webHidden/>
              </w:rPr>
              <w:fldChar w:fldCharType="separate"/>
            </w:r>
            <w:r w:rsidR="004E7C28">
              <w:rPr>
                <w:b/>
                <w:bCs/>
                <w:noProof/>
                <w:webHidden/>
              </w:rPr>
              <w:t>17</w:t>
            </w:r>
            <w:r w:rsidR="006341CE" w:rsidRPr="006341CE">
              <w:rPr>
                <w:b/>
                <w:bCs/>
                <w:noProof/>
                <w:webHidden/>
              </w:rPr>
              <w:fldChar w:fldCharType="end"/>
            </w:r>
          </w:hyperlink>
        </w:p>
        <w:p w:rsidR="006341CE" w:rsidRDefault="00885097" w:rsidP="006341CE">
          <w:pPr>
            <w:pStyle w:val="TDC3"/>
            <w:tabs>
              <w:tab w:val="right" w:leader="dot" w:pos="8828"/>
            </w:tabs>
            <w:ind w:left="0"/>
            <w:rPr>
              <w:rFonts w:asciiTheme="minorHAnsi" w:eastAsiaTheme="minorEastAsia" w:hAnsiTheme="minorHAnsi"/>
              <w:noProof/>
              <w:sz w:val="22"/>
              <w:lang w:eastAsia="es-NI"/>
            </w:rPr>
          </w:pPr>
          <w:hyperlink w:anchor="_Toc41321013" w:history="1">
            <w:r w:rsidR="006341CE" w:rsidRPr="006341CE">
              <w:rPr>
                <w:rStyle w:val="Hipervnculo"/>
                <w:b/>
                <w:bCs/>
                <w:noProof/>
                <w:lang w:val="en-US"/>
              </w:rPr>
              <w:t>ECONOMIC STRENGTH</w:t>
            </w:r>
            <w:r w:rsidR="006341CE" w:rsidRPr="006341CE">
              <w:rPr>
                <w:b/>
                <w:bCs/>
                <w:noProof/>
                <w:webHidden/>
              </w:rPr>
              <w:tab/>
            </w:r>
            <w:r w:rsidR="006341CE" w:rsidRPr="006341CE">
              <w:rPr>
                <w:b/>
                <w:bCs/>
                <w:noProof/>
                <w:webHidden/>
              </w:rPr>
              <w:fldChar w:fldCharType="begin"/>
            </w:r>
            <w:r w:rsidR="006341CE" w:rsidRPr="006341CE">
              <w:rPr>
                <w:b/>
                <w:bCs/>
                <w:noProof/>
                <w:webHidden/>
              </w:rPr>
              <w:instrText xml:space="preserve"> PAGEREF _Toc41321013 \h </w:instrText>
            </w:r>
            <w:r w:rsidR="006341CE" w:rsidRPr="006341CE">
              <w:rPr>
                <w:b/>
                <w:bCs/>
                <w:noProof/>
                <w:webHidden/>
              </w:rPr>
            </w:r>
            <w:r w:rsidR="006341CE" w:rsidRPr="006341CE">
              <w:rPr>
                <w:b/>
                <w:bCs/>
                <w:noProof/>
                <w:webHidden/>
              </w:rPr>
              <w:fldChar w:fldCharType="separate"/>
            </w:r>
            <w:r w:rsidR="004E7C28">
              <w:rPr>
                <w:b/>
                <w:bCs/>
                <w:noProof/>
                <w:webHidden/>
              </w:rPr>
              <w:t>23</w:t>
            </w:r>
            <w:r w:rsidR="006341CE" w:rsidRPr="006341CE">
              <w:rPr>
                <w:b/>
                <w:bCs/>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4" w:history="1">
            <w:r w:rsidR="006341CE" w:rsidRPr="009C3E81">
              <w:rPr>
                <w:rStyle w:val="Hipervnculo"/>
                <w:noProof/>
                <w:lang w:val="en-US"/>
              </w:rPr>
              <w:t>GOOD PERFORMANCE OF MONETARY POLICY</w:t>
            </w:r>
            <w:r w:rsidR="006341CE">
              <w:rPr>
                <w:noProof/>
                <w:webHidden/>
              </w:rPr>
              <w:tab/>
            </w:r>
            <w:r w:rsidR="006341CE">
              <w:rPr>
                <w:noProof/>
                <w:webHidden/>
              </w:rPr>
              <w:fldChar w:fldCharType="begin"/>
            </w:r>
            <w:r w:rsidR="006341CE">
              <w:rPr>
                <w:noProof/>
                <w:webHidden/>
              </w:rPr>
              <w:instrText xml:space="preserve"> PAGEREF _Toc41321014 \h </w:instrText>
            </w:r>
            <w:r w:rsidR="006341CE">
              <w:rPr>
                <w:noProof/>
                <w:webHidden/>
              </w:rPr>
            </w:r>
            <w:r w:rsidR="006341CE">
              <w:rPr>
                <w:noProof/>
                <w:webHidden/>
              </w:rPr>
              <w:fldChar w:fldCharType="separate"/>
            </w:r>
            <w:r w:rsidR="004E7C28">
              <w:rPr>
                <w:noProof/>
                <w:webHidden/>
              </w:rPr>
              <w:t>27</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5" w:history="1">
            <w:r w:rsidR="006341CE" w:rsidRPr="009C3E81">
              <w:rPr>
                <w:rStyle w:val="Hipervnculo"/>
                <w:noProof/>
                <w:lang w:val="en-US"/>
              </w:rPr>
              <w:t>GOOD PERFORMANCE OF GOVERNMENT FINANCE</w:t>
            </w:r>
            <w:r w:rsidR="006341CE">
              <w:rPr>
                <w:noProof/>
                <w:webHidden/>
              </w:rPr>
              <w:tab/>
            </w:r>
            <w:r w:rsidR="006341CE">
              <w:rPr>
                <w:noProof/>
                <w:webHidden/>
              </w:rPr>
              <w:fldChar w:fldCharType="begin"/>
            </w:r>
            <w:r w:rsidR="006341CE">
              <w:rPr>
                <w:noProof/>
                <w:webHidden/>
              </w:rPr>
              <w:instrText xml:space="preserve"> PAGEREF _Toc41321015 \h </w:instrText>
            </w:r>
            <w:r w:rsidR="006341CE">
              <w:rPr>
                <w:noProof/>
                <w:webHidden/>
              </w:rPr>
            </w:r>
            <w:r w:rsidR="006341CE">
              <w:rPr>
                <w:noProof/>
                <w:webHidden/>
              </w:rPr>
              <w:fldChar w:fldCharType="separate"/>
            </w:r>
            <w:r w:rsidR="004E7C28">
              <w:rPr>
                <w:noProof/>
                <w:webHidden/>
              </w:rPr>
              <w:t>28</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6" w:history="1">
            <w:r w:rsidR="006341CE" w:rsidRPr="009C3E81">
              <w:rPr>
                <w:rStyle w:val="Hipervnculo"/>
                <w:noProof/>
                <w:lang w:val="en-US"/>
              </w:rPr>
              <w:t>A PRO-INVESTMENT GOVERNMENT</w:t>
            </w:r>
            <w:r w:rsidR="006341CE">
              <w:rPr>
                <w:noProof/>
                <w:webHidden/>
              </w:rPr>
              <w:tab/>
            </w:r>
            <w:r w:rsidR="006341CE">
              <w:rPr>
                <w:noProof/>
                <w:webHidden/>
              </w:rPr>
              <w:fldChar w:fldCharType="begin"/>
            </w:r>
            <w:r w:rsidR="006341CE">
              <w:rPr>
                <w:noProof/>
                <w:webHidden/>
              </w:rPr>
              <w:instrText xml:space="preserve"> PAGEREF _Toc41321016 \h </w:instrText>
            </w:r>
            <w:r w:rsidR="006341CE">
              <w:rPr>
                <w:noProof/>
                <w:webHidden/>
              </w:rPr>
            </w:r>
            <w:r w:rsidR="006341CE">
              <w:rPr>
                <w:noProof/>
                <w:webHidden/>
              </w:rPr>
              <w:fldChar w:fldCharType="separate"/>
            </w:r>
            <w:r w:rsidR="004E7C28">
              <w:rPr>
                <w:noProof/>
                <w:webHidden/>
              </w:rPr>
              <w:t>28</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7" w:history="1">
            <w:r w:rsidR="006341CE" w:rsidRPr="009C3E81">
              <w:rPr>
                <w:rStyle w:val="Hipervnculo"/>
                <w:noProof/>
                <w:lang w:val="en-US"/>
              </w:rPr>
              <w:t>WORLD ECONOMIC FREEDOM REPORT</w:t>
            </w:r>
            <w:r w:rsidR="006341CE">
              <w:rPr>
                <w:noProof/>
                <w:webHidden/>
              </w:rPr>
              <w:tab/>
            </w:r>
            <w:r w:rsidR="006341CE">
              <w:rPr>
                <w:noProof/>
                <w:webHidden/>
              </w:rPr>
              <w:fldChar w:fldCharType="begin"/>
            </w:r>
            <w:r w:rsidR="006341CE">
              <w:rPr>
                <w:noProof/>
                <w:webHidden/>
              </w:rPr>
              <w:instrText xml:space="preserve"> PAGEREF _Toc41321017 \h </w:instrText>
            </w:r>
            <w:r w:rsidR="006341CE">
              <w:rPr>
                <w:noProof/>
                <w:webHidden/>
              </w:rPr>
            </w:r>
            <w:r w:rsidR="006341CE">
              <w:rPr>
                <w:noProof/>
                <w:webHidden/>
              </w:rPr>
              <w:fldChar w:fldCharType="separate"/>
            </w:r>
            <w:r w:rsidR="004E7C28">
              <w:rPr>
                <w:noProof/>
                <w:webHidden/>
              </w:rPr>
              <w:t>29</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8" w:history="1">
            <w:r w:rsidR="006341CE" w:rsidRPr="009C3E81">
              <w:rPr>
                <w:rStyle w:val="Hipervnculo"/>
                <w:noProof/>
                <w:lang w:val="en-US"/>
              </w:rPr>
              <w:t>CONNECTIVITY AND MARKET ACCESS</w:t>
            </w:r>
            <w:r w:rsidR="006341CE">
              <w:rPr>
                <w:noProof/>
                <w:webHidden/>
              </w:rPr>
              <w:tab/>
            </w:r>
            <w:r w:rsidR="006341CE">
              <w:rPr>
                <w:noProof/>
                <w:webHidden/>
              </w:rPr>
              <w:fldChar w:fldCharType="begin"/>
            </w:r>
            <w:r w:rsidR="006341CE">
              <w:rPr>
                <w:noProof/>
                <w:webHidden/>
              </w:rPr>
              <w:instrText xml:space="preserve"> PAGEREF _Toc41321018 \h </w:instrText>
            </w:r>
            <w:r w:rsidR="006341CE">
              <w:rPr>
                <w:noProof/>
                <w:webHidden/>
              </w:rPr>
            </w:r>
            <w:r w:rsidR="006341CE">
              <w:rPr>
                <w:noProof/>
                <w:webHidden/>
              </w:rPr>
              <w:fldChar w:fldCharType="separate"/>
            </w:r>
            <w:r w:rsidR="004E7C28">
              <w:rPr>
                <w:noProof/>
                <w:webHidden/>
              </w:rPr>
              <w:t>30</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19" w:history="1">
            <w:r w:rsidR="006341CE" w:rsidRPr="009C3E81">
              <w:rPr>
                <w:rStyle w:val="Hipervnculo"/>
                <w:noProof/>
                <w:lang w:val="en-US"/>
              </w:rPr>
              <w:t>INVESTMENT PROMOTION LAWS</w:t>
            </w:r>
            <w:r w:rsidR="006341CE">
              <w:rPr>
                <w:noProof/>
                <w:webHidden/>
              </w:rPr>
              <w:tab/>
            </w:r>
            <w:r w:rsidR="006341CE">
              <w:rPr>
                <w:noProof/>
                <w:webHidden/>
              </w:rPr>
              <w:fldChar w:fldCharType="begin"/>
            </w:r>
            <w:r w:rsidR="006341CE">
              <w:rPr>
                <w:noProof/>
                <w:webHidden/>
              </w:rPr>
              <w:instrText xml:space="preserve"> PAGEREF _Toc41321019 \h </w:instrText>
            </w:r>
            <w:r w:rsidR="006341CE">
              <w:rPr>
                <w:noProof/>
                <w:webHidden/>
              </w:rPr>
            </w:r>
            <w:r w:rsidR="006341CE">
              <w:rPr>
                <w:noProof/>
                <w:webHidden/>
              </w:rPr>
              <w:fldChar w:fldCharType="separate"/>
            </w:r>
            <w:r w:rsidR="004E7C28">
              <w:rPr>
                <w:noProof/>
                <w:webHidden/>
              </w:rPr>
              <w:t>31</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0" w:history="1">
            <w:r w:rsidR="006341CE" w:rsidRPr="009C3E81">
              <w:rPr>
                <w:rStyle w:val="Hipervnculo"/>
                <w:noProof/>
                <w:lang w:val="en-US"/>
              </w:rPr>
              <w:t>COMPETITIVE OPERATING COSTS</w:t>
            </w:r>
            <w:r w:rsidR="006341CE">
              <w:rPr>
                <w:noProof/>
                <w:webHidden/>
              </w:rPr>
              <w:tab/>
            </w:r>
            <w:r w:rsidR="006341CE">
              <w:rPr>
                <w:noProof/>
                <w:webHidden/>
              </w:rPr>
              <w:fldChar w:fldCharType="begin"/>
            </w:r>
            <w:r w:rsidR="006341CE">
              <w:rPr>
                <w:noProof/>
                <w:webHidden/>
              </w:rPr>
              <w:instrText xml:space="preserve"> PAGEREF _Toc41321020 \h </w:instrText>
            </w:r>
            <w:r w:rsidR="006341CE">
              <w:rPr>
                <w:noProof/>
                <w:webHidden/>
              </w:rPr>
            </w:r>
            <w:r w:rsidR="006341CE">
              <w:rPr>
                <w:noProof/>
                <w:webHidden/>
              </w:rPr>
              <w:fldChar w:fldCharType="separate"/>
            </w:r>
            <w:r w:rsidR="004E7C28">
              <w:rPr>
                <w:noProof/>
                <w:webHidden/>
              </w:rPr>
              <w:t>32</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1" w:history="1">
            <w:r w:rsidR="006341CE" w:rsidRPr="009C3E81">
              <w:rPr>
                <w:rStyle w:val="Hipervnculo"/>
                <w:noProof/>
                <w:lang w:val="en-US"/>
              </w:rPr>
              <w:t>MINIMUM WAGE</w:t>
            </w:r>
            <w:r w:rsidR="006341CE">
              <w:rPr>
                <w:noProof/>
                <w:webHidden/>
              </w:rPr>
              <w:tab/>
            </w:r>
            <w:r w:rsidR="006341CE">
              <w:rPr>
                <w:noProof/>
                <w:webHidden/>
              </w:rPr>
              <w:fldChar w:fldCharType="begin"/>
            </w:r>
            <w:r w:rsidR="006341CE">
              <w:rPr>
                <w:noProof/>
                <w:webHidden/>
              </w:rPr>
              <w:instrText xml:space="preserve"> PAGEREF _Toc41321021 \h </w:instrText>
            </w:r>
            <w:r w:rsidR="006341CE">
              <w:rPr>
                <w:noProof/>
                <w:webHidden/>
              </w:rPr>
            </w:r>
            <w:r w:rsidR="006341CE">
              <w:rPr>
                <w:noProof/>
                <w:webHidden/>
              </w:rPr>
              <w:fldChar w:fldCharType="separate"/>
            </w:r>
            <w:r w:rsidR="004E7C28">
              <w:rPr>
                <w:noProof/>
                <w:webHidden/>
              </w:rPr>
              <w:t>32</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2" w:history="1">
            <w:r w:rsidR="006341CE" w:rsidRPr="009C3E81">
              <w:rPr>
                <w:rStyle w:val="Hipervnculo"/>
                <w:noProof/>
                <w:lang w:val="en-US"/>
              </w:rPr>
              <w:t>TELECOMMUNICATIONS COSTS</w:t>
            </w:r>
            <w:r w:rsidR="006341CE">
              <w:rPr>
                <w:noProof/>
                <w:webHidden/>
              </w:rPr>
              <w:tab/>
            </w:r>
            <w:r w:rsidR="006341CE">
              <w:rPr>
                <w:noProof/>
                <w:webHidden/>
              </w:rPr>
              <w:fldChar w:fldCharType="begin"/>
            </w:r>
            <w:r w:rsidR="006341CE">
              <w:rPr>
                <w:noProof/>
                <w:webHidden/>
              </w:rPr>
              <w:instrText xml:space="preserve"> PAGEREF _Toc41321022 \h </w:instrText>
            </w:r>
            <w:r w:rsidR="006341CE">
              <w:rPr>
                <w:noProof/>
                <w:webHidden/>
              </w:rPr>
            </w:r>
            <w:r w:rsidR="006341CE">
              <w:rPr>
                <w:noProof/>
                <w:webHidden/>
              </w:rPr>
              <w:fldChar w:fldCharType="separate"/>
            </w:r>
            <w:r w:rsidR="004E7C28">
              <w:rPr>
                <w:noProof/>
                <w:webHidden/>
              </w:rPr>
              <w:t>35</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3" w:history="1">
            <w:r w:rsidR="006341CE" w:rsidRPr="009C3E81">
              <w:rPr>
                <w:rStyle w:val="Hipervnculo"/>
                <w:noProof/>
                <w:lang w:val="en-US"/>
              </w:rPr>
              <w:t>INTERNET COSTS</w:t>
            </w:r>
            <w:r w:rsidR="006341CE">
              <w:rPr>
                <w:noProof/>
                <w:webHidden/>
              </w:rPr>
              <w:tab/>
            </w:r>
            <w:r w:rsidR="006341CE">
              <w:rPr>
                <w:noProof/>
                <w:webHidden/>
              </w:rPr>
              <w:fldChar w:fldCharType="begin"/>
            </w:r>
            <w:r w:rsidR="006341CE">
              <w:rPr>
                <w:noProof/>
                <w:webHidden/>
              </w:rPr>
              <w:instrText xml:space="preserve"> PAGEREF _Toc41321023 \h </w:instrText>
            </w:r>
            <w:r w:rsidR="006341CE">
              <w:rPr>
                <w:noProof/>
                <w:webHidden/>
              </w:rPr>
            </w:r>
            <w:r w:rsidR="006341CE">
              <w:rPr>
                <w:noProof/>
                <w:webHidden/>
              </w:rPr>
              <w:fldChar w:fldCharType="separate"/>
            </w:r>
            <w:r w:rsidR="004E7C28">
              <w:rPr>
                <w:noProof/>
                <w:webHidden/>
              </w:rPr>
              <w:t>36</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4" w:history="1">
            <w:r w:rsidR="006341CE" w:rsidRPr="009C3E81">
              <w:rPr>
                <w:rStyle w:val="Hipervnculo"/>
                <w:noProof/>
                <w:lang w:val="en-US"/>
              </w:rPr>
              <w:t>WATER SERVICE COSTS</w:t>
            </w:r>
            <w:r w:rsidR="006341CE">
              <w:rPr>
                <w:noProof/>
                <w:webHidden/>
              </w:rPr>
              <w:tab/>
            </w:r>
            <w:r w:rsidR="006341CE">
              <w:rPr>
                <w:noProof/>
                <w:webHidden/>
              </w:rPr>
              <w:fldChar w:fldCharType="begin"/>
            </w:r>
            <w:r w:rsidR="006341CE">
              <w:rPr>
                <w:noProof/>
                <w:webHidden/>
              </w:rPr>
              <w:instrText xml:space="preserve"> PAGEREF _Toc41321024 \h </w:instrText>
            </w:r>
            <w:r w:rsidR="006341CE">
              <w:rPr>
                <w:noProof/>
                <w:webHidden/>
              </w:rPr>
            </w:r>
            <w:r w:rsidR="006341CE">
              <w:rPr>
                <w:noProof/>
                <w:webHidden/>
              </w:rPr>
              <w:fldChar w:fldCharType="separate"/>
            </w:r>
            <w:r w:rsidR="004E7C28">
              <w:rPr>
                <w:noProof/>
                <w:webHidden/>
              </w:rPr>
              <w:t>36</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5" w:history="1">
            <w:r w:rsidR="006341CE" w:rsidRPr="009C3E81">
              <w:rPr>
                <w:rStyle w:val="Hipervnculo"/>
                <w:noProof/>
                <w:lang w:val="en-US"/>
              </w:rPr>
              <w:t>ENERGY COSTS</w:t>
            </w:r>
            <w:r w:rsidR="006341CE">
              <w:rPr>
                <w:noProof/>
                <w:webHidden/>
              </w:rPr>
              <w:tab/>
            </w:r>
            <w:r w:rsidR="006341CE">
              <w:rPr>
                <w:noProof/>
                <w:webHidden/>
              </w:rPr>
              <w:fldChar w:fldCharType="begin"/>
            </w:r>
            <w:r w:rsidR="006341CE">
              <w:rPr>
                <w:noProof/>
                <w:webHidden/>
              </w:rPr>
              <w:instrText xml:space="preserve"> PAGEREF _Toc41321025 \h </w:instrText>
            </w:r>
            <w:r w:rsidR="006341CE">
              <w:rPr>
                <w:noProof/>
                <w:webHidden/>
              </w:rPr>
            </w:r>
            <w:r w:rsidR="006341CE">
              <w:rPr>
                <w:noProof/>
                <w:webHidden/>
              </w:rPr>
              <w:fldChar w:fldCharType="separate"/>
            </w:r>
            <w:r w:rsidR="004E7C28">
              <w:rPr>
                <w:noProof/>
                <w:webHidden/>
              </w:rPr>
              <w:t>37</w:t>
            </w:r>
            <w:r w:rsidR="006341CE">
              <w:rPr>
                <w:noProof/>
                <w:webHidden/>
              </w:rPr>
              <w:fldChar w:fldCharType="end"/>
            </w:r>
          </w:hyperlink>
        </w:p>
        <w:p w:rsidR="006341CE" w:rsidRDefault="00885097">
          <w:pPr>
            <w:pStyle w:val="TDC2"/>
            <w:rPr>
              <w:rFonts w:asciiTheme="minorHAnsi" w:eastAsiaTheme="minorEastAsia" w:hAnsiTheme="minorHAnsi"/>
              <w:b w:val="0"/>
              <w:bCs w:val="0"/>
              <w:sz w:val="22"/>
              <w:lang w:val="es-NI" w:eastAsia="es-NI"/>
            </w:rPr>
          </w:pPr>
          <w:hyperlink w:anchor="_Toc41321026" w:history="1">
            <w:r w:rsidR="006341CE" w:rsidRPr="009C3E81">
              <w:rPr>
                <w:rStyle w:val="Hipervnculo"/>
              </w:rPr>
              <w:t>PRODUCTIVE STRENGTH</w:t>
            </w:r>
            <w:r w:rsidR="006341CE">
              <w:rPr>
                <w:webHidden/>
              </w:rPr>
              <w:tab/>
            </w:r>
            <w:r w:rsidR="006341CE">
              <w:rPr>
                <w:webHidden/>
              </w:rPr>
              <w:fldChar w:fldCharType="begin"/>
            </w:r>
            <w:r w:rsidR="006341CE">
              <w:rPr>
                <w:webHidden/>
              </w:rPr>
              <w:instrText xml:space="preserve"> PAGEREF _Toc41321026 \h </w:instrText>
            </w:r>
            <w:r w:rsidR="006341CE">
              <w:rPr>
                <w:webHidden/>
              </w:rPr>
            </w:r>
            <w:r w:rsidR="006341CE">
              <w:rPr>
                <w:webHidden/>
              </w:rPr>
              <w:fldChar w:fldCharType="separate"/>
            </w:r>
            <w:r w:rsidR="004E7C28">
              <w:rPr>
                <w:webHidden/>
              </w:rPr>
              <w:t>38</w:t>
            </w:r>
            <w:r w:rsidR="006341CE">
              <w:rPr>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7" w:history="1">
            <w:r w:rsidR="006341CE" w:rsidRPr="009C3E81">
              <w:rPr>
                <w:rStyle w:val="Hipervnculo"/>
                <w:noProof/>
                <w:lang w:val="en-US"/>
              </w:rPr>
              <w:t>The Production, Consumption and Trade System</w:t>
            </w:r>
            <w:r w:rsidR="006341CE">
              <w:rPr>
                <w:noProof/>
                <w:webHidden/>
              </w:rPr>
              <w:tab/>
            </w:r>
            <w:r w:rsidR="006341CE">
              <w:rPr>
                <w:noProof/>
                <w:webHidden/>
              </w:rPr>
              <w:fldChar w:fldCharType="begin"/>
            </w:r>
            <w:r w:rsidR="006341CE">
              <w:rPr>
                <w:noProof/>
                <w:webHidden/>
              </w:rPr>
              <w:instrText xml:space="preserve"> PAGEREF _Toc41321027 \h </w:instrText>
            </w:r>
            <w:r w:rsidR="006341CE">
              <w:rPr>
                <w:noProof/>
                <w:webHidden/>
              </w:rPr>
            </w:r>
            <w:r w:rsidR="006341CE">
              <w:rPr>
                <w:noProof/>
                <w:webHidden/>
              </w:rPr>
              <w:fldChar w:fldCharType="separate"/>
            </w:r>
            <w:r w:rsidR="004E7C28">
              <w:rPr>
                <w:noProof/>
                <w:webHidden/>
              </w:rPr>
              <w:t>38</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8" w:history="1">
            <w:r w:rsidR="006341CE" w:rsidRPr="009C3E81">
              <w:rPr>
                <w:rStyle w:val="Hipervnculo"/>
                <w:noProof/>
                <w:lang w:val="en-US"/>
              </w:rPr>
              <w:t>The dialogue and consensus model</w:t>
            </w:r>
            <w:r w:rsidR="006341CE">
              <w:rPr>
                <w:noProof/>
                <w:webHidden/>
              </w:rPr>
              <w:tab/>
            </w:r>
            <w:r w:rsidR="006341CE">
              <w:rPr>
                <w:noProof/>
                <w:webHidden/>
              </w:rPr>
              <w:fldChar w:fldCharType="begin"/>
            </w:r>
            <w:r w:rsidR="006341CE">
              <w:rPr>
                <w:noProof/>
                <w:webHidden/>
              </w:rPr>
              <w:instrText xml:space="preserve"> PAGEREF _Toc41321028 \h </w:instrText>
            </w:r>
            <w:r w:rsidR="006341CE">
              <w:rPr>
                <w:noProof/>
                <w:webHidden/>
              </w:rPr>
            </w:r>
            <w:r w:rsidR="006341CE">
              <w:rPr>
                <w:noProof/>
                <w:webHidden/>
              </w:rPr>
              <w:fldChar w:fldCharType="separate"/>
            </w:r>
            <w:r w:rsidR="004E7C28">
              <w:rPr>
                <w:noProof/>
                <w:webHidden/>
              </w:rPr>
              <w:t>39</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29" w:history="1">
            <w:r w:rsidR="006341CE" w:rsidRPr="009C3E81">
              <w:rPr>
                <w:rStyle w:val="Hipervnculo"/>
                <w:noProof/>
                <w:lang w:val="en-US"/>
              </w:rPr>
              <w:t>The focus on Family, Community, Cooperative and Associative Economy</w:t>
            </w:r>
            <w:r w:rsidR="006341CE">
              <w:rPr>
                <w:noProof/>
                <w:webHidden/>
              </w:rPr>
              <w:tab/>
            </w:r>
            <w:r w:rsidR="006341CE">
              <w:rPr>
                <w:noProof/>
                <w:webHidden/>
              </w:rPr>
              <w:fldChar w:fldCharType="begin"/>
            </w:r>
            <w:r w:rsidR="006341CE">
              <w:rPr>
                <w:noProof/>
                <w:webHidden/>
              </w:rPr>
              <w:instrText xml:space="preserve"> PAGEREF _Toc41321029 \h </w:instrText>
            </w:r>
            <w:r w:rsidR="006341CE">
              <w:rPr>
                <w:noProof/>
                <w:webHidden/>
              </w:rPr>
            </w:r>
            <w:r w:rsidR="006341CE">
              <w:rPr>
                <w:noProof/>
                <w:webHidden/>
              </w:rPr>
              <w:fldChar w:fldCharType="separate"/>
            </w:r>
            <w:r w:rsidR="004E7C28">
              <w:rPr>
                <w:noProof/>
                <w:webHidden/>
              </w:rPr>
              <w:t>39</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0" w:history="1">
            <w:r w:rsidR="006341CE" w:rsidRPr="009C3E81">
              <w:rPr>
                <w:rStyle w:val="Hipervnculo"/>
                <w:noProof/>
                <w:lang w:val="en-US"/>
              </w:rPr>
              <w:t>The new approach in the Creative Economy</w:t>
            </w:r>
            <w:r w:rsidR="006341CE">
              <w:rPr>
                <w:noProof/>
                <w:webHidden/>
              </w:rPr>
              <w:tab/>
            </w:r>
            <w:r w:rsidR="006341CE">
              <w:rPr>
                <w:noProof/>
                <w:webHidden/>
              </w:rPr>
              <w:fldChar w:fldCharType="begin"/>
            </w:r>
            <w:r w:rsidR="006341CE">
              <w:rPr>
                <w:noProof/>
                <w:webHidden/>
              </w:rPr>
              <w:instrText xml:space="preserve"> PAGEREF _Toc41321030 \h </w:instrText>
            </w:r>
            <w:r w:rsidR="006341CE">
              <w:rPr>
                <w:noProof/>
                <w:webHidden/>
              </w:rPr>
            </w:r>
            <w:r w:rsidR="006341CE">
              <w:rPr>
                <w:noProof/>
                <w:webHidden/>
              </w:rPr>
              <w:fldChar w:fldCharType="separate"/>
            </w:r>
            <w:r w:rsidR="004E7C28">
              <w:rPr>
                <w:noProof/>
                <w:webHidden/>
              </w:rPr>
              <w:t>40</w:t>
            </w:r>
            <w:r w:rsidR="006341CE">
              <w:rPr>
                <w:noProof/>
                <w:webHidden/>
              </w:rPr>
              <w:fldChar w:fldCharType="end"/>
            </w:r>
          </w:hyperlink>
        </w:p>
        <w:p w:rsidR="006341CE" w:rsidRDefault="00885097">
          <w:pPr>
            <w:pStyle w:val="TDC2"/>
            <w:rPr>
              <w:rFonts w:asciiTheme="minorHAnsi" w:eastAsiaTheme="minorEastAsia" w:hAnsiTheme="minorHAnsi"/>
              <w:b w:val="0"/>
              <w:bCs w:val="0"/>
              <w:sz w:val="22"/>
              <w:lang w:val="es-NI" w:eastAsia="es-NI"/>
            </w:rPr>
          </w:pPr>
          <w:hyperlink w:anchor="_Toc41321031" w:history="1">
            <w:r w:rsidR="006341CE" w:rsidRPr="009C3E81">
              <w:rPr>
                <w:rStyle w:val="Hipervnculo"/>
              </w:rPr>
              <w:t>HOW DOES NICARAGUA ADVANCE DESPITE UNILATERALLY IMPOSED SANCTIONS</w:t>
            </w:r>
            <w:r w:rsidR="006341CE">
              <w:rPr>
                <w:webHidden/>
              </w:rPr>
              <w:tab/>
            </w:r>
            <w:r w:rsidR="006341CE">
              <w:rPr>
                <w:webHidden/>
              </w:rPr>
              <w:fldChar w:fldCharType="begin"/>
            </w:r>
            <w:r w:rsidR="006341CE">
              <w:rPr>
                <w:webHidden/>
              </w:rPr>
              <w:instrText xml:space="preserve"> PAGEREF _Toc41321031 \h </w:instrText>
            </w:r>
            <w:r w:rsidR="006341CE">
              <w:rPr>
                <w:webHidden/>
              </w:rPr>
            </w:r>
            <w:r w:rsidR="006341CE">
              <w:rPr>
                <w:webHidden/>
              </w:rPr>
              <w:fldChar w:fldCharType="separate"/>
            </w:r>
            <w:r w:rsidR="004E7C28">
              <w:rPr>
                <w:webHidden/>
              </w:rPr>
              <w:t>41</w:t>
            </w:r>
            <w:r w:rsidR="006341CE">
              <w:rPr>
                <w:webHidden/>
              </w:rPr>
              <w:fldChar w:fldCharType="end"/>
            </w:r>
          </w:hyperlink>
        </w:p>
        <w:p w:rsidR="006341CE" w:rsidRDefault="00885097">
          <w:pPr>
            <w:pStyle w:val="TDC2"/>
            <w:rPr>
              <w:rFonts w:asciiTheme="minorHAnsi" w:eastAsiaTheme="minorEastAsia" w:hAnsiTheme="minorHAnsi"/>
              <w:b w:val="0"/>
              <w:bCs w:val="0"/>
              <w:sz w:val="22"/>
              <w:lang w:val="es-NI" w:eastAsia="es-NI"/>
            </w:rPr>
          </w:pPr>
          <w:hyperlink w:anchor="_Toc41321032" w:history="1">
            <w:r w:rsidR="006341CE" w:rsidRPr="009C3E81">
              <w:rPr>
                <w:rStyle w:val="Hipervnculo"/>
              </w:rPr>
              <w:t>COVID-19 AND THE GREAT DEPRESSION 2020</w:t>
            </w:r>
            <w:r w:rsidR="006341CE">
              <w:rPr>
                <w:webHidden/>
              </w:rPr>
              <w:tab/>
            </w:r>
            <w:r w:rsidR="006341CE">
              <w:rPr>
                <w:webHidden/>
              </w:rPr>
              <w:fldChar w:fldCharType="begin"/>
            </w:r>
            <w:r w:rsidR="006341CE">
              <w:rPr>
                <w:webHidden/>
              </w:rPr>
              <w:instrText xml:space="preserve"> PAGEREF _Toc41321032 \h </w:instrText>
            </w:r>
            <w:r w:rsidR="006341CE">
              <w:rPr>
                <w:webHidden/>
              </w:rPr>
            </w:r>
            <w:r w:rsidR="006341CE">
              <w:rPr>
                <w:webHidden/>
              </w:rPr>
              <w:fldChar w:fldCharType="separate"/>
            </w:r>
            <w:r w:rsidR="004E7C28">
              <w:rPr>
                <w:webHidden/>
              </w:rPr>
              <w:t>42</w:t>
            </w:r>
            <w:r w:rsidR="006341CE">
              <w:rPr>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3" w:history="1">
            <w:r w:rsidR="006341CE" w:rsidRPr="009C3E81">
              <w:rPr>
                <w:rStyle w:val="Hipervnculo"/>
                <w:noProof/>
                <w:lang w:val="en-US"/>
              </w:rPr>
              <w:t>Tourism</w:t>
            </w:r>
            <w:r w:rsidR="006341CE">
              <w:rPr>
                <w:noProof/>
                <w:webHidden/>
              </w:rPr>
              <w:tab/>
            </w:r>
            <w:r w:rsidR="006341CE">
              <w:rPr>
                <w:noProof/>
                <w:webHidden/>
              </w:rPr>
              <w:fldChar w:fldCharType="begin"/>
            </w:r>
            <w:r w:rsidR="006341CE">
              <w:rPr>
                <w:noProof/>
                <w:webHidden/>
              </w:rPr>
              <w:instrText xml:space="preserve"> PAGEREF _Toc41321033 \h </w:instrText>
            </w:r>
            <w:r w:rsidR="006341CE">
              <w:rPr>
                <w:noProof/>
                <w:webHidden/>
              </w:rPr>
            </w:r>
            <w:r w:rsidR="006341CE">
              <w:rPr>
                <w:noProof/>
                <w:webHidden/>
              </w:rPr>
              <w:fldChar w:fldCharType="separate"/>
            </w:r>
            <w:r w:rsidR="004E7C28">
              <w:rPr>
                <w:noProof/>
                <w:webHidden/>
              </w:rPr>
              <w:t>43</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4" w:history="1">
            <w:r w:rsidR="006341CE" w:rsidRPr="009C3E81">
              <w:rPr>
                <w:rStyle w:val="Hipervnculo"/>
                <w:noProof/>
                <w:lang w:val="en-US"/>
              </w:rPr>
              <w:t>Renewable energy</w:t>
            </w:r>
            <w:r w:rsidR="006341CE">
              <w:rPr>
                <w:noProof/>
                <w:webHidden/>
              </w:rPr>
              <w:tab/>
            </w:r>
            <w:r w:rsidR="006341CE">
              <w:rPr>
                <w:noProof/>
                <w:webHidden/>
              </w:rPr>
              <w:fldChar w:fldCharType="begin"/>
            </w:r>
            <w:r w:rsidR="006341CE">
              <w:rPr>
                <w:noProof/>
                <w:webHidden/>
              </w:rPr>
              <w:instrText xml:space="preserve"> PAGEREF _Toc41321034 \h </w:instrText>
            </w:r>
            <w:r w:rsidR="006341CE">
              <w:rPr>
                <w:noProof/>
                <w:webHidden/>
              </w:rPr>
            </w:r>
            <w:r w:rsidR="006341CE">
              <w:rPr>
                <w:noProof/>
                <w:webHidden/>
              </w:rPr>
              <w:fldChar w:fldCharType="separate"/>
            </w:r>
            <w:r w:rsidR="004E7C28">
              <w:rPr>
                <w:noProof/>
                <w:webHidden/>
              </w:rPr>
              <w:t>43</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5" w:history="1">
            <w:r w:rsidR="006341CE" w:rsidRPr="009C3E81">
              <w:rPr>
                <w:rStyle w:val="Hipervnculo"/>
                <w:noProof/>
                <w:lang w:val="en-US"/>
              </w:rPr>
              <w:t>Mining</w:t>
            </w:r>
            <w:r w:rsidR="006341CE">
              <w:rPr>
                <w:noProof/>
                <w:webHidden/>
              </w:rPr>
              <w:tab/>
            </w:r>
            <w:r w:rsidR="006341CE">
              <w:rPr>
                <w:noProof/>
                <w:webHidden/>
              </w:rPr>
              <w:fldChar w:fldCharType="begin"/>
            </w:r>
            <w:r w:rsidR="006341CE">
              <w:rPr>
                <w:noProof/>
                <w:webHidden/>
              </w:rPr>
              <w:instrText xml:space="preserve"> PAGEREF _Toc41321035 \h </w:instrText>
            </w:r>
            <w:r w:rsidR="006341CE">
              <w:rPr>
                <w:noProof/>
                <w:webHidden/>
              </w:rPr>
            </w:r>
            <w:r w:rsidR="006341CE">
              <w:rPr>
                <w:noProof/>
                <w:webHidden/>
              </w:rPr>
              <w:fldChar w:fldCharType="separate"/>
            </w:r>
            <w:r w:rsidR="004E7C28">
              <w:rPr>
                <w:noProof/>
                <w:webHidden/>
              </w:rPr>
              <w:t>45</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6" w:history="1">
            <w:r w:rsidR="006341CE" w:rsidRPr="009C3E81">
              <w:rPr>
                <w:rStyle w:val="Hipervnculo"/>
                <w:noProof/>
                <w:lang w:val="en-US"/>
              </w:rPr>
              <w:t>Forestry</w:t>
            </w:r>
            <w:r w:rsidR="006341CE">
              <w:rPr>
                <w:noProof/>
                <w:webHidden/>
              </w:rPr>
              <w:tab/>
            </w:r>
            <w:r w:rsidR="006341CE">
              <w:rPr>
                <w:noProof/>
                <w:webHidden/>
              </w:rPr>
              <w:fldChar w:fldCharType="begin"/>
            </w:r>
            <w:r w:rsidR="006341CE">
              <w:rPr>
                <w:noProof/>
                <w:webHidden/>
              </w:rPr>
              <w:instrText xml:space="preserve"> PAGEREF _Toc41321036 \h </w:instrText>
            </w:r>
            <w:r w:rsidR="006341CE">
              <w:rPr>
                <w:noProof/>
                <w:webHidden/>
              </w:rPr>
            </w:r>
            <w:r w:rsidR="006341CE">
              <w:rPr>
                <w:noProof/>
                <w:webHidden/>
              </w:rPr>
              <w:fldChar w:fldCharType="separate"/>
            </w:r>
            <w:r w:rsidR="004E7C28">
              <w:rPr>
                <w:noProof/>
                <w:webHidden/>
              </w:rPr>
              <w:t>45</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7" w:history="1">
            <w:r w:rsidR="006341CE" w:rsidRPr="009C3E81">
              <w:rPr>
                <w:rStyle w:val="Hipervnculo"/>
                <w:noProof/>
                <w:lang w:val="en-US"/>
              </w:rPr>
              <w:t>Private forest plantations</w:t>
            </w:r>
            <w:r w:rsidR="006341CE">
              <w:rPr>
                <w:noProof/>
                <w:webHidden/>
              </w:rPr>
              <w:tab/>
            </w:r>
            <w:r w:rsidR="006341CE">
              <w:rPr>
                <w:noProof/>
                <w:webHidden/>
              </w:rPr>
              <w:fldChar w:fldCharType="begin"/>
            </w:r>
            <w:r w:rsidR="006341CE">
              <w:rPr>
                <w:noProof/>
                <w:webHidden/>
              </w:rPr>
              <w:instrText xml:space="preserve"> PAGEREF _Toc41321037 \h </w:instrText>
            </w:r>
            <w:r w:rsidR="006341CE">
              <w:rPr>
                <w:noProof/>
                <w:webHidden/>
              </w:rPr>
            </w:r>
            <w:r w:rsidR="006341CE">
              <w:rPr>
                <w:noProof/>
                <w:webHidden/>
              </w:rPr>
              <w:fldChar w:fldCharType="separate"/>
            </w:r>
            <w:r w:rsidR="004E7C28">
              <w:rPr>
                <w:noProof/>
                <w:webHidden/>
              </w:rPr>
              <w:t>46</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8" w:history="1">
            <w:r w:rsidR="006341CE" w:rsidRPr="009C3E81">
              <w:rPr>
                <w:rStyle w:val="Hipervnculo"/>
                <w:noProof/>
                <w:lang w:val="en-US"/>
              </w:rPr>
              <w:t>Sustainable agriculture and livestock</w:t>
            </w:r>
            <w:r w:rsidR="006341CE">
              <w:rPr>
                <w:noProof/>
                <w:webHidden/>
              </w:rPr>
              <w:tab/>
            </w:r>
            <w:r w:rsidR="006341CE">
              <w:rPr>
                <w:noProof/>
                <w:webHidden/>
              </w:rPr>
              <w:fldChar w:fldCharType="begin"/>
            </w:r>
            <w:r w:rsidR="006341CE">
              <w:rPr>
                <w:noProof/>
                <w:webHidden/>
              </w:rPr>
              <w:instrText xml:space="preserve"> PAGEREF _Toc41321038 \h </w:instrText>
            </w:r>
            <w:r w:rsidR="006341CE">
              <w:rPr>
                <w:noProof/>
                <w:webHidden/>
              </w:rPr>
            </w:r>
            <w:r w:rsidR="006341CE">
              <w:rPr>
                <w:noProof/>
                <w:webHidden/>
              </w:rPr>
              <w:fldChar w:fldCharType="separate"/>
            </w:r>
            <w:r w:rsidR="004E7C28">
              <w:rPr>
                <w:noProof/>
                <w:webHidden/>
              </w:rPr>
              <w:t>47</w:t>
            </w:r>
            <w:r w:rsidR="006341CE">
              <w:rPr>
                <w:noProof/>
                <w:webHidden/>
              </w:rPr>
              <w:fldChar w:fldCharType="end"/>
            </w:r>
          </w:hyperlink>
        </w:p>
        <w:p w:rsidR="006341CE" w:rsidRDefault="00885097">
          <w:pPr>
            <w:pStyle w:val="TDC3"/>
            <w:tabs>
              <w:tab w:val="right" w:leader="dot" w:pos="8828"/>
            </w:tabs>
            <w:rPr>
              <w:rFonts w:asciiTheme="minorHAnsi" w:eastAsiaTheme="minorEastAsia" w:hAnsiTheme="minorHAnsi"/>
              <w:noProof/>
              <w:sz w:val="22"/>
              <w:lang w:eastAsia="es-NI"/>
            </w:rPr>
          </w:pPr>
          <w:hyperlink w:anchor="_Toc41321039" w:history="1">
            <w:r w:rsidR="006341CE" w:rsidRPr="009C3E81">
              <w:rPr>
                <w:rStyle w:val="Hipervnculo"/>
                <w:noProof/>
                <w:lang w:val="en-US"/>
              </w:rPr>
              <w:t>Fishery and aquaculture</w:t>
            </w:r>
            <w:r w:rsidR="006341CE">
              <w:rPr>
                <w:noProof/>
                <w:webHidden/>
              </w:rPr>
              <w:tab/>
            </w:r>
            <w:r w:rsidR="006341CE">
              <w:rPr>
                <w:noProof/>
                <w:webHidden/>
              </w:rPr>
              <w:fldChar w:fldCharType="begin"/>
            </w:r>
            <w:r w:rsidR="006341CE">
              <w:rPr>
                <w:noProof/>
                <w:webHidden/>
              </w:rPr>
              <w:instrText xml:space="preserve"> PAGEREF _Toc41321039 \h </w:instrText>
            </w:r>
            <w:r w:rsidR="006341CE">
              <w:rPr>
                <w:noProof/>
                <w:webHidden/>
              </w:rPr>
            </w:r>
            <w:r w:rsidR="006341CE">
              <w:rPr>
                <w:noProof/>
                <w:webHidden/>
              </w:rPr>
              <w:fldChar w:fldCharType="separate"/>
            </w:r>
            <w:r w:rsidR="004E7C28">
              <w:rPr>
                <w:noProof/>
                <w:webHidden/>
              </w:rPr>
              <w:t>49</w:t>
            </w:r>
            <w:r w:rsidR="006341CE">
              <w:rPr>
                <w:noProof/>
                <w:webHidden/>
              </w:rPr>
              <w:fldChar w:fldCharType="end"/>
            </w:r>
          </w:hyperlink>
        </w:p>
        <w:p w:rsidR="001A4479" w:rsidRDefault="001A4479">
          <w:r>
            <w:rPr>
              <w:b/>
              <w:bCs/>
              <w:lang w:val="es-ES"/>
            </w:rPr>
            <w:fldChar w:fldCharType="end"/>
          </w:r>
        </w:p>
      </w:sdtContent>
    </w:sdt>
    <w:p w:rsidR="001A4479" w:rsidRDefault="001A4479" w:rsidP="00515E50">
      <w:pPr>
        <w:pStyle w:val="Ttulo"/>
      </w:pPr>
      <w:r>
        <w:br w:type="page"/>
      </w:r>
    </w:p>
    <w:p w:rsidR="0085035E" w:rsidRPr="00DD63F4" w:rsidRDefault="0085035E" w:rsidP="00DD63F4">
      <w:pPr>
        <w:pStyle w:val="Ttulo2"/>
        <w:rPr>
          <w:sz w:val="35"/>
          <w:szCs w:val="35"/>
          <w:lang w:val="en-US"/>
        </w:rPr>
      </w:pPr>
      <w:bookmarkStart w:id="0" w:name="_Toc41321007"/>
      <w:r w:rsidRPr="00DD63F4">
        <w:rPr>
          <w:sz w:val="35"/>
          <w:szCs w:val="35"/>
          <w:lang w:val="en-US"/>
        </w:rPr>
        <w:lastRenderedPageBreak/>
        <w:t>THE STRENGTH OF THE SANDINIST</w:t>
      </w:r>
      <w:r w:rsidR="004C38AC" w:rsidRPr="00DD63F4">
        <w:rPr>
          <w:sz w:val="35"/>
          <w:szCs w:val="35"/>
          <w:lang w:val="en-US"/>
        </w:rPr>
        <w:t>A</w:t>
      </w:r>
      <w:r w:rsidRPr="00DD63F4">
        <w:rPr>
          <w:sz w:val="35"/>
          <w:szCs w:val="35"/>
          <w:lang w:val="en-US"/>
        </w:rPr>
        <w:t xml:space="preserve"> MODEL</w:t>
      </w:r>
      <w:bookmarkEnd w:id="0"/>
    </w:p>
    <w:p w:rsidR="0085035E" w:rsidRPr="004C38AC" w:rsidRDefault="0085035E" w:rsidP="0085035E">
      <w:pPr>
        <w:rPr>
          <w:rFonts w:cs="Courier New"/>
          <w:spacing w:val="-20"/>
          <w:sz w:val="35"/>
          <w:szCs w:val="35"/>
          <w:lang w:val="en-US"/>
        </w:rPr>
      </w:pPr>
      <w:r w:rsidRPr="004E7C28">
        <w:rPr>
          <w:rFonts w:cs="Courier New"/>
          <w:sz w:val="35"/>
          <w:szCs w:val="35"/>
          <w:lang w:val="en-US"/>
        </w:rPr>
        <w:t xml:space="preserve">The strength of the Sandinista </w:t>
      </w:r>
      <w:r w:rsidR="004C38AC" w:rsidRPr="004E7C28">
        <w:rPr>
          <w:rFonts w:cs="Courier New"/>
          <w:sz w:val="35"/>
          <w:szCs w:val="35"/>
          <w:lang w:val="en-US"/>
        </w:rPr>
        <w:t>M</w:t>
      </w:r>
      <w:r w:rsidRPr="004E7C28">
        <w:rPr>
          <w:rFonts w:cs="Courier New"/>
          <w:sz w:val="35"/>
          <w:szCs w:val="35"/>
          <w:lang w:val="en-US"/>
        </w:rPr>
        <w:t>odel is based on characteristics and results. The characteristics</w:t>
      </w:r>
      <w:r w:rsidRPr="004C38AC">
        <w:rPr>
          <w:rFonts w:cs="Courier New"/>
          <w:spacing w:val="-20"/>
          <w:sz w:val="35"/>
          <w:szCs w:val="35"/>
          <w:lang w:val="en-US"/>
        </w:rPr>
        <w:t xml:space="preserve"> are that the F</w:t>
      </w:r>
      <w:r w:rsidR="004C38AC">
        <w:rPr>
          <w:rFonts w:cs="Courier New"/>
          <w:spacing w:val="-20"/>
          <w:sz w:val="35"/>
          <w:szCs w:val="35"/>
          <w:lang w:val="en-US"/>
        </w:rPr>
        <w:t>SLN</w:t>
      </w:r>
      <w:r w:rsidRPr="004C38AC">
        <w:rPr>
          <w:rFonts w:cs="Courier New"/>
          <w:spacing w:val="-20"/>
          <w:sz w:val="35"/>
          <w:szCs w:val="35"/>
          <w:lang w:val="en-US"/>
        </w:rPr>
        <w:t xml:space="preserve"> is patriotic, democratic, </w:t>
      </w:r>
      <w:r w:rsidR="004C38AC">
        <w:rPr>
          <w:rFonts w:cs="Courier New"/>
          <w:spacing w:val="-20"/>
          <w:sz w:val="35"/>
          <w:szCs w:val="35"/>
          <w:lang w:val="en-US"/>
        </w:rPr>
        <w:t xml:space="preserve">it </w:t>
      </w:r>
      <w:r w:rsidRPr="004C38AC">
        <w:rPr>
          <w:rFonts w:cs="Courier New"/>
          <w:spacing w:val="-20"/>
          <w:sz w:val="35"/>
          <w:szCs w:val="35"/>
          <w:lang w:val="en-US"/>
        </w:rPr>
        <w:t>promot</w:t>
      </w:r>
      <w:r w:rsidR="004C38AC">
        <w:rPr>
          <w:rFonts w:cs="Courier New"/>
          <w:spacing w:val="-20"/>
          <w:sz w:val="35"/>
          <w:szCs w:val="35"/>
          <w:lang w:val="en-US"/>
        </w:rPr>
        <w:t>es</w:t>
      </w:r>
      <w:r w:rsidRPr="004C38AC">
        <w:rPr>
          <w:rFonts w:cs="Courier New"/>
          <w:spacing w:val="-20"/>
          <w:sz w:val="35"/>
          <w:szCs w:val="35"/>
          <w:lang w:val="en-US"/>
        </w:rPr>
        <w:t xml:space="preserve"> inclusion and participation under the concept </w:t>
      </w:r>
      <w:r w:rsidR="004C38AC">
        <w:rPr>
          <w:rFonts w:cs="Courier New"/>
          <w:spacing w:val="-20"/>
          <w:sz w:val="35"/>
          <w:szCs w:val="35"/>
          <w:lang w:val="en-US"/>
        </w:rPr>
        <w:t xml:space="preserve">that the </w:t>
      </w:r>
      <w:r w:rsidR="004C38AC" w:rsidRPr="004E7C28">
        <w:rPr>
          <w:rFonts w:cs="Courier New"/>
          <w:spacing w:val="-26"/>
          <w:sz w:val="35"/>
          <w:szCs w:val="35"/>
          <w:lang w:val="en-US"/>
        </w:rPr>
        <w:t xml:space="preserve">Peoples are the </w:t>
      </w:r>
      <w:r w:rsidRPr="004E7C28">
        <w:rPr>
          <w:rFonts w:cs="Courier New"/>
          <w:spacing w:val="-26"/>
          <w:sz w:val="35"/>
          <w:szCs w:val="35"/>
          <w:lang w:val="en-US"/>
        </w:rPr>
        <w:t>President</w:t>
      </w:r>
      <w:r w:rsidR="004C38AC" w:rsidRPr="004E7C28">
        <w:rPr>
          <w:rFonts w:cs="Courier New"/>
          <w:spacing w:val="-26"/>
          <w:sz w:val="35"/>
          <w:szCs w:val="35"/>
          <w:lang w:val="en-US"/>
        </w:rPr>
        <w:t xml:space="preserve"> and</w:t>
      </w:r>
      <w:r w:rsidRPr="004E7C28">
        <w:rPr>
          <w:rFonts w:cs="Courier New"/>
          <w:spacing w:val="-26"/>
          <w:sz w:val="35"/>
          <w:szCs w:val="35"/>
          <w:lang w:val="en-US"/>
        </w:rPr>
        <w:t xml:space="preserve"> </w:t>
      </w:r>
      <w:r w:rsidR="004C38AC" w:rsidRPr="004E7C28">
        <w:rPr>
          <w:rFonts w:cs="Courier New"/>
          <w:spacing w:val="-26"/>
          <w:sz w:val="35"/>
          <w:szCs w:val="35"/>
          <w:lang w:val="en-US"/>
        </w:rPr>
        <w:t xml:space="preserve">the </w:t>
      </w:r>
      <w:r w:rsidRPr="004E7C28">
        <w:rPr>
          <w:rFonts w:cs="Courier New"/>
          <w:spacing w:val="-26"/>
          <w:sz w:val="35"/>
          <w:szCs w:val="35"/>
          <w:lang w:val="en-US"/>
        </w:rPr>
        <w:t>manifestation</w:t>
      </w:r>
      <w:r w:rsidRPr="004C38AC">
        <w:rPr>
          <w:rFonts w:cs="Courier New"/>
          <w:spacing w:val="-20"/>
          <w:sz w:val="35"/>
          <w:szCs w:val="35"/>
          <w:lang w:val="en-US"/>
        </w:rPr>
        <w:t xml:space="preserve"> </w:t>
      </w:r>
      <w:r w:rsidRPr="004E7C28">
        <w:rPr>
          <w:rFonts w:cs="Courier New"/>
          <w:spacing w:val="-30"/>
          <w:sz w:val="35"/>
          <w:szCs w:val="35"/>
          <w:lang w:val="en-US"/>
        </w:rPr>
        <w:t>of Popular Power. The FSLN (Sandinista National</w:t>
      </w:r>
      <w:r w:rsidRPr="004C38AC">
        <w:rPr>
          <w:rFonts w:cs="Courier New"/>
          <w:spacing w:val="-20"/>
          <w:sz w:val="35"/>
          <w:szCs w:val="35"/>
          <w:lang w:val="en-US"/>
        </w:rPr>
        <w:t xml:space="preserve"> Liberation Front) defends popular interests, enjoys the confidence of the people, and has a social and political base with a high degree of commitment, which constitutes the basis </w:t>
      </w:r>
      <w:r w:rsidR="004C38AC">
        <w:rPr>
          <w:rFonts w:cs="Courier New"/>
          <w:spacing w:val="-20"/>
          <w:sz w:val="35"/>
          <w:szCs w:val="35"/>
          <w:lang w:val="en-US"/>
        </w:rPr>
        <w:t>of its</w:t>
      </w:r>
      <w:r w:rsidRPr="004C38AC">
        <w:rPr>
          <w:rFonts w:cs="Courier New"/>
          <w:spacing w:val="-20"/>
          <w:sz w:val="35"/>
          <w:szCs w:val="35"/>
          <w:lang w:val="en-US"/>
        </w:rPr>
        <w:t xml:space="preserve"> great capacity </w:t>
      </w:r>
      <w:r w:rsidR="004C38AC">
        <w:rPr>
          <w:rFonts w:cs="Courier New"/>
          <w:spacing w:val="-20"/>
          <w:sz w:val="35"/>
          <w:szCs w:val="35"/>
          <w:lang w:val="en-US"/>
        </w:rPr>
        <w:t>to</w:t>
      </w:r>
      <w:r w:rsidRPr="004C38AC">
        <w:rPr>
          <w:rFonts w:cs="Courier New"/>
          <w:spacing w:val="-20"/>
          <w:sz w:val="35"/>
          <w:szCs w:val="35"/>
          <w:lang w:val="en-US"/>
        </w:rPr>
        <w:t xml:space="preserve"> organiz</w:t>
      </w:r>
      <w:r w:rsidR="004C38AC">
        <w:rPr>
          <w:rFonts w:cs="Courier New"/>
          <w:spacing w:val="-20"/>
          <w:sz w:val="35"/>
          <w:szCs w:val="35"/>
          <w:lang w:val="en-US"/>
        </w:rPr>
        <w:t>e</w:t>
      </w:r>
      <w:r w:rsidRPr="004C38AC">
        <w:rPr>
          <w:rFonts w:cs="Courier New"/>
          <w:spacing w:val="-20"/>
          <w:sz w:val="35"/>
          <w:szCs w:val="35"/>
          <w:lang w:val="en-US"/>
        </w:rPr>
        <w:t xml:space="preserve"> and mobiliz</w:t>
      </w:r>
      <w:r w:rsidR="004C38AC">
        <w:rPr>
          <w:rFonts w:cs="Courier New"/>
          <w:spacing w:val="-20"/>
          <w:sz w:val="35"/>
          <w:szCs w:val="35"/>
          <w:lang w:val="en-US"/>
        </w:rPr>
        <w:t>e</w:t>
      </w:r>
      <w:r w:rsidRPr="004C38AC">
        <w:rPr>
          <w:rFonts w:cs="Courier New"/>
          <w:spacing w:val="-20"/>
          <w:sz w:val="35"/>
          <w:szCs w:val="35"/>
          <w:lang w:val="en-US"/>
        </w:rPr>
        <w:t xml:space="preserve"> the Nicaraguan society through volunteeri</w:t>
      </w:r>
      <w:r w:rsidR="004C38AC">
        <w:rPr>
          <w:rFonts w:cs="Courier New"/>
          <w:spacing w:val="-20"/>
          <w:sz w:val="35"/>
          <w:szCs w:val="35"/>
          <w:lang w:val="en-US"/>
        </w:rPr>
        <w:t>sm</w:t>
      </w:r>
      <w:r w:rsidRPr="004C38AC">
        <w:rPr>
          <w:rFonts w:cs="Courier New"/>
          <w:spacing w:val="-20"/>
          <w:sz w:val="35"/>
          <w:szCs w:val="35"/>
          <w:lang w:val="en-US"/>
        </w:rPr>
        <w:t>.</w:t>
      </w:r>
    </w:p>
    <w:p w:rsidR="0085035E" w:rsidRPr="004C38AC" w:rsidRDefault="0085035E" w:rsidP="0085035E">
      <w:pPr>
        <w:rPr>
          <w:rFonts w:cs="Courier New"/>
          <w:spacing w:val="-20"/>
          <w:sz w:val="35"/>
          <w:szCs w:val="35"/>
          <w:lang w:val="en-US"/>
        </w:rPr>
      </w:pPr>
      <w:r w:rsidRPr="004C38AC">
        <w:rPr>
          <w:rFonts w:cs="Courier New"/>
          <w:spacing w:val="-20"/>
          <w:sz w:val="35"/>
          <w:szCs w:val="35"/>
          <w:lang w:val="en-US"/>
        </w:rPr>
        <w:t xml:space="preserve">At the current stage of the Sandinista Revolution, the </w:t>
      </w:r>
      <w:r w:rsidR="004C38AC">
        <w:rPr>
          <w:rFonts w:cs="Courier New"/>
          <w:spacing w:val="-20"/>
          <w:sz w:val="35"/>
          <w:szCs w:val="35"/>
          <w:lang w:val="en-US"/>
        </w:rPr>
        <w:t>P</w:t>
      </w:r>
      <w:r w:rsidRPr="004C38AC">
        <w:rPr>
          <w:rFonts w:cs="Courier New"/>
          <w:spacing w:val="-20"/>
          <w:sz w:val="35"/>
          <w:szCs w:val="35"/>
          <w:lang w:val="en-US"/>
        </w:rPr>
        <w:t>eople</w:t>
      </w:r>
      <w:r w:rsidR="004C38AC">
        <w:rPr>
          <w:rFonts w:cs="Courier New"/>
          <w:spacing w:val="-20"/>
          <w:sz w:val="35"/>
          <w:szCs w:val="35"/>
          <w:lang w:val="en-US"/>
        </w:rPr>
        <w:t xml:space="preserve"> as Leaders</w:t>
      </w:r>
      <w:r w:rsidRPr="004C38AC">
        <w:rPr>
          <w:rFonts w:cs="Courier New"/>
          <w:spacing w:val="-20"/>
          <w:sz w:val="35"/>
          <w:szCs w:val="35"/>
          <w:lang w:val="en-US"/>
        </w:rPr>
        <w:t xml:space="preserve">, facilitated by </w:t>
      </w:r>
      <w:r w:rsidR="004C38AC">
        <w:rPr>
          <w:rFonts w:cs="Courier New"/>
          <w:spacing w:val="-20"/>
          <w:sz w:val="35"/>
          <w:szCs w:val="35"/>
          <w:lang w:val="en-US"/>
        </w:rPr>
        <w:t xml:space="preserve">a </w:t>
      </w:r>
      <w:r w:rsidRPr="004C38AC">
        <w:rPr>
          <w:rFonts w:cs="Courier New"/>
          <w:spacing w:val="-20"/>
          <w:sz w:val="35"/>
          <w:szCs w:val="35"/>
          <w:lang w:val="en-US"/>
        </w:rPr>
        <w:t xml:space="preserve">Good Government based on the values </w:t>
      </w:r>
      <w:r w:rsidRPr="004C38AC">
        <w:rPr>
          <w:rFonts w:ascii="Cambria Math" w:hAnsi="Cambria Math" w:cs="Cambria Math"/>
          <w:spacing w:val="-20"/>
          <w:sz w:val="35"/>
          <w:szCs w:val="35"/>
          <w:lang w:val="en-US"/>
        </w:rPr>
        <w:t>​​</w:t>
      </w:r>
      <w:r w:rsidRPr="004C38AC">
        <w:rPr>
          <w:rFonts w:cs="Courier New"/>
          <w:spacing w:val="-20"/>
          <w:sz w:val="35"/>
          <w:szCs w:val="35"/>
          <w:lang w:val="en-US"/>
        </w:rPr>
        <w:t>and principles of the people themselves</w:t>
      </w:r>
      <w:r w:rsidR="004C38AC">
        <w:rPr>
          <w:rFonts w:cs="Courier New"/>
          <w:spacing w:val="-20"/>
          <w:sz w:val="35"/>
          <w:szCs w:val="35"/>
          <w:lang w:val="en-US"/>
        </w:rPr>
        <w:t>,</w:t>
      </w:r>
      <w:r w:rsidRPr="004C38AC">
        <w:rPr>
          <w:rFonts w:cs="Courier New"/>
          <w:spacing w:val="-20"/>
          <w:sz w:val="35"/>
          <w:szCs w:val="35"/>
          <w:lang w:val="en-US"/>
        </w:rPr>
        <w:t xml:space="preserve"> ha</w:t>
      </w:r>
      <w:r w:rsidR="004C38AC">
        <w:rPr>
          <w:rFonts w:cs="Courier New"/>
          <w:spacing w:val="-20"/>
          <w:sz w:val="35"/>
          <w:szCs w:val="35"/>
          <w:lang w:val="en-US"/>
        </w:rPr>
        <w:t>ve</w:t>
      </w:r>
      <w:r w:rsidRPr="004C38AC">
        <w:rPr>
          <w:rFonts w:cs="Courier New"/>
          <w:spacing w:val="-20"/>
          <w:sz w:val="35"/>
          <w:szCs w:val="35"/>
          <w:lang w:val="en-US"/>
        </w:rPr>
        <w:t xml:space="preserve"> reaped</w:t>
      </w:r>
      <w:r w:rsidR="004C38AC" w:rsidRPr="004C38AC">
        <w:rPr>
          <w:rFonts w:cs="Courier New"/>
          <w:spacing w:val="-20"/>
          <w:sz w:val="35"/>
          <w:szCs w:val="35"/>
          <w:lang w:val="en-US"/>
        </w:rPr>
        <w:t xml:space="preserve"> significant social, environmental, economic and productive results</w:t>
      </w:r>
      <w:r w:rsidRPr="004C38AC">
        <w:rPr>
          <w:rFonts w:cs="Courier New"/>
          <w:spacing w:val="-20"/>
          <w:sz w:val="35"/>
          <w:szCs w:val="35"/>
          <w:lang w:val="en-US"/>
        </w:rPr>
        <w:t>, after so many years of sowing in struggle.</w:t>
      </w:r>
    </w:p>
    <w:p w:rsidR="0085035E" w:rsidRPr="004C38AC" w:rsidRDefault="0085035E" w:rsidP="0085035E">
      <w:pPr>
        <w:rPr>
          <w:rFonts w:cs="Courier New"/>
          <w:spacing w:val="-20"/>
          <w:sz w:val="35"/>
          <w:szCs w:val="35"/>
          <w:lang w:val="en-US"/>
        </w:rPr>
      </w:pPr>
      <w:r w:rsidRPr="004E7C28">
        <w:rPr>
          <w:rFonts w:cs="Courier New"/>
          <w:spacing w:val="-28"/>
          <w:sz w:val="35"/>
          <w:szCs w:val="35"/>
          <w:lang w:val="en-US"/>
        </w:rPr>
        <w:t xml:space="preserve">It is the characteristics and results </w:t>
      </w:r>
      <w:r w:rsidR="004C38AC" w:rsidRPr="004E7C28">
        <w:rPr>
          <w:rFonts w:cs="Courier New"/>
          <w:spacing w:val="-28"/>
          <w:sz w:val="35"/>
          <w:szCs w:val="35"/>
          <w:lang w:val="en-US"/>
        </w:rPr>
        <w:t>previously</w:t>
      </w:r>
      <w:r w:rsidR="004C38AC">
        <w:rPr>
          <w:rFonts w:cs="Courier New"/>
          <w:spacing w:val="-20"/>
          <w:sz w:val="35"/>
          <w:szCs w:val="35"/>
          <w:lang w:val="en-US"/>
        </w:rPr>
        <w:t xml:space="preserve"> </w:t>
      </w:r>
      <w:r w:rsidRPr="004C38AC">
        <w:rPr>
          <w:rFonts w:cs="Courier New"/>
          <w:spacing w:val="-20"/>
          <w:sz w:val="35"/>
          <w:szCs w:val="35"/>
          <w:lang w:val="en-US"/>
        </w:rPr>
        <w:t xml:space="preserve">described that largely constitute the strength of the Sandinista </w:t>
      </w:r>
      <w:r w:rsidR="004C38AC">
        <w:rPr>
          <w:rFonts w:cs="Courier New"/>
          <w:spacing w:val="-20"/>
          <w:sz w:val="35"/>
          <w:szCs w:val="35"/>
          <w:lang w:val="en-US"/>
        </w:rPr>
        <w:t>M</w:t>
      </w:r>
      <w:r w:rsidRPr="004C38AC">
        <w:rPr>
          <w:rFonts w:cs="Courier New"/>
          <w:spacing w:val="-20"/>
          <w:sz w:val="35"/>
          <w:szCs w:val="35"/>
          <w:lang w:val="en-US"/>
        </w:rPr>
        <w:t xml:space="preserve">odel. Historically and </w:t>
      </w:r>
      <w:r w:rsidRPr="004E7C28">
        <w:rPr>
          <w:rFonts w:cs="Courier New"/>
          <w:spacing w:val="-28"/>
          <w:sz w:val="35"/>
          <w:szCs w:val="35"/>
          <w:lang w:val="en-US"/>
        </w:rPr>
        <w:t xml:space="preserve">currently, the groups </w:t>
      </w:r>
      <w:r w:rsidR="004C38AC" w:rsidRPr="004E7C28">
        <w:rPr>
          <w:rFonts w:cs="Courier New"/>
          <w:spacing w:val="-28"/>
          <w:sz w:val="35"/>
          <w:szCs w:val="35"/>
          <w:lang w:val="en-US"/>
        </w:rPr>
        <w:t xml:space="preserve">opposed </w:t>
      </w:r>
      <w:r w:rsidRPr="004E7C28">
        <w:rPr>
          <w:rFonts w:cs="Courier New"/>
          <w:spacing w:val="-28"/>
          <w:sz w:val="35"/>
          <w:szCs w:val="35"/>
          <w:lang w:val="en-US"/>
        </w:rPr>
        <w:t>to the Sandinista</w:t>
      </w:r>
      <w:r w:rsidRPr="004C38AC">
        <w:rPr>
          <w:rFonts w:cs="Courier New"/>
          <w:spacing w:val="-20"/>
          <w:sz w:val="35"/>
          <w:szCs w:val="35"/>
          <w:lang w:val="en-US"/>
        </w:rPr>
        <w:t xml:space="preserve"> Front form a political enclave </w:t>
      </w:r>
      <w:r w:rsidR="004C38AC">
        <w:rPr>
          <w:rFonts w:cs="Courier New"/>
          <w:spacing w:val="-20"/>
          <w:sz w:val="35"/>
          <w:szCs w:val="35"/>
          <w:lang w:val="en-US"/>
        </w:rPr>
        <w:t>mastered</w:t>
      </w:r>
      <w:r w:rsidRPr="004C38AC">
        <w:rPr>
          <w:rFonts w:cs="Courier New"/>
          <w:spacing w:val="-20"/>
          <w:sz w:val="35"/>
          <w:szCs w:val="35"/>
          <w:lang w:val="en-US"/>
        </w:rPr>
        <w:t xml:space="preserve"> and guided by North American foreign policy.</w:t>
      </w:r>
    </w:p>
    <w:p w:rsidR="004E7C28" w:rsidRDefault="0085035E" w:rsidP="0085035E">
      <w:pPr>
        <w:rPr>
          <w:rFonts w:cs="Courier New"/>
          <w:spacing w:val="-20"/>
          <w:sz w:val="35"/>
          <w:szCs w:val="35"/>
          <w:lang w:val="en-US"/>
        </w:rPr>
      </w:pPr>
      <w:r w:rsidRPr="004C38AC">
        <w:rPr>
          <w:rFonts w:cs="Courier New"/>
          <w:spacing w:val="-20"/>
          <w:sz w:val="35"/>
          <w:szCs w:val="35"/>
          <w:lang w:val="en-US"/>
        </w:rPr>
        <w:lastRenderedPageBreak/>
        <w:t xml:space="preserve">The Sandinista Front is the patriotic </w:t>
      </w:r>
      <w:r w:rsidR="004C38AC">
        <w:rPr>
          <w:rFonts w:cs="Courier New"/>
          <w:spacing w:val="-20"/>
          <w:sz w:val="35"/>
          <w:szCs w:val="35"/>
          <w:lang w:val="en-US"/>
        </w:rPr>
        <w:t>backstop</w:t>
      </w:r>
      <w:r w:rsidRPr="004C38AC">
        <w:rPr>
          <w:rFonts w:cs="Courier New"/>
          <w:spacing w:val="-20"/>
          <w:sz w:val="35"/>
          <w:szCs w:val="35"/>
          <w:lang w:val="en-US"/>
        </w:rPr>
        <w:t xml:space="preserve"> </w:t>
      </w:r>
      <w:r w:rsidRPr="002D1E42">
        <w:rPr>
          <w:rFonts w:cs="Courier New"/>
          <w:sz w:val="35"/>
          <w:szCs w:val="35"/>
          <w:lang w:val="en-US"/>
        </w:rPr>
        <w:t xml:space="preserve">of the Nicaraguan political spectrum, heir to the struggle of Sandino and </w:t>
      </w:r>
      <w:proofErr w:type="spellStart"/>
      <w:r w:rsidRPr="002D1E42">
        <w:rPr>
          <w:rFonts w:cs="Courier New"/>
          <w:sz w:val="35"/>
          <w:szCs w:val="35"/>
          <w:lang w:val="en-US"/>
        </w:rPr>
        <w:t>Zeledón</w:t>
      </w:r>
      <w:proofErr w:type="spellEnd"/>
      <w:r w:rsidRPr="002D1E42">
        <w:rPr>
          <w:rFonts w:cs="Courier New"/>
          <w:sz w:val="35"/>
          <w:szCs w:val="35"/>
          <w:lang w:val="en-US"/>
        </w:rPr>
        <w:t xml:space="preserve"> and the entire history of defending self-</w:t>
      </w:r>
      <w:r w:rsidRPr="002D1E42">
        <w:rPr>
          <w:rFonts w:cs="Courier New"/>
          <w:spacing w:val="-20"/>
          <w:sz w:val="35"/>
          <w:szCs w:val="35"/>
          <w:lang w:val="en-US"/>
        </w:rPr>
        <w:t>determination, independence and sovereignty.</w:t>
      </w:r>
    </w:p>
    <w:p w:rsidR="0085035E" w:rsidRPr="004C38AC" w:rsidRDefault="0085035E" w:rsidP="0085035E">
      <w:pPr>
        <w:rPr>
          <w:rFonts w:cs="Courier New"/>
          <w:spacing w:val="-20"/>
          <w:sz w:val="35"/>
          <w:szCs w:val="35"/>
          <w:lang w:val="en-US"/>
        </w:rPr>
      </w:pPr>
      <w:r w:rsidRPr="002D1E42">
        <w:rPr>
          <w:rFonts w:cs="Courier New"/>
          <w:spacing w:val="-28"/>
          <w:sz w:val="35"/>
          <w:szCs w:val="35"/>
          <w:lang w:val="en-US"/>
        </w:rPr>
        <w:t>The Sandinista Front is the father of democracy</w:t>
      </w:r>
      <w:r w:rsidRPr="004C38AC">
        <w:rPr>
          <w:rFonts w:cs="Courier New"/>
          <w:spacing w:val="-20"/>
          <w:sz w:val="35"/>
          <w:szCs w:val="35"/>
          <w:lang w:val="en-US"/>
        </w:rPr>
        <w:t xml:space="preserve"> in Nicaragua. Before the 1984 elections, there was nothing quite like a sovereign and free election. In 1990, the FSLN became the first political force to transfer power peacefully with the results of a free and sovereign election.</w:t>
      </w:r>
    </w:p>
    <w:p w:rsidR="0085035E" w:rsidRPr="004C38AC" w:rsidRDefault="0085035E" w:rsidP="0085035E">
      <w:pPr>
        <w:rPr>
          <w:rFonts w:cs="Courier New"/>
          <w:spacing w:val="-20"/>
          <w:sz w:val="35"/>
          <w:szCs w:val="35"/>
          <w:lang w:val="en-US"/>
        </w:rPr>
      </w:pPr>
      <w:r w:rsidRPr="004C38AC">
        <w:rPr>
          <w:rFonts w:cs="Courier New"/>
          <w:spacing w:val="-20"/>
          <w:sz w:val="35"/>
          <w:szCs w:val="35"/>
          <w:lang w:val="en-US"/>
        </w:rPr>
        <w:t>In the period 1990-20</w:t>
      </w:r>
      <w:r w:rsidR="004C38AC">
        <w:rPr>
          <w:rFonts w:cs="Courier New"/>
          <w:spacing w:val="-20"/>
          <w:sz w:val="35"/>
          <w:szCs w:val="35"/>
          <w:lang w:val="en-US"/>
        </w:rPr>
        <w:t>0</w:t>
      </w:r>
      <w:r w:rsidRPr="004C38AC">
        <w:rPr>
          <w:rFonts w:cs="Courier New"/>
          <w:spacing w:val="-20"/>
          <w:sz w:val="35"/>
          <w:szCs w:val="35"/>
          <w:lang w:val="en-US"/>
        </w:rPr>
        <w:t xml:space="preserve">7, the FSLN made a loyal opposition </w:t>
      </w:r>
      <w:r w:rsidR="004C38AC">
        <w:rPr>
          <w:rFonts w:cs="Courier New"/>
          <w:spacing w:val="-20"/>
          <w:sz w:val="35"/>
          <w:szCs w:val="35"/>
          <w:lang w:val="en-US"/>
        </w:rPr>
        <w:t>and acted within</w:t>
      </w:r>
      <w:r w:rsidRPr="004C38AC">
        <w:rPr>
          <w:rFonts w:cs="Courier New"/>
          <w:spacing w:val="-20"/>
          <w:sz w:val="35"/>
          <w:szCs w:val="35"/>
          <w:lang w:val="en-US"/>
        </w:rPr>
        <w:t xml:space="preserve"> the </w:t>
      </w:r>
      <w:r w:rsidR="004C38AC">
        <w:rPr>
          <w:rFonts w:cs="Courier New"/>
          <w:spacing w:val="-20"/>
          <w:sz w:val="35"/>
          <w:szCs w:val="35"/>
          <w:lang w:val="en-US"/>
        </w:rPr>
        <w:t xml:space="preserve">constraints of the </w:t>
      </w:r>
      <w:r w:rsidRPr="004C38AC">
        <w:rPr>
          <w:rFonts w:cs="Courier New"/>
          <w:spacing w:val="-20"/>
          <w:sz w:val="35"/>
          <w:szCs w:val="35"/>
          <w:lang w:val="en-US"/>
        </w:rPr>
        <w:t>Constitution, even when there were periods of governance crisis due to the weakness of the government</w:t>
      </w:r>
      <w:r w:rsidR="004C38AC">
        <w:rPr>
          <w:rFonts w:cs="Courier New"/>
          <w:spacing w:val="-20"/>
          <w:sz w:val="35"/>
          <w:szCs w:val="35"/>
          <w:lang w:val="en-US"/>
        </w:rPr>
        <w:t>s</w:t>
      </w:r>
      <w:r w:rsidRPr="004C38AC">
        <w:rPr>
          <w:rFonts w:cs="Courier New"/>
          <w:spacing w:val="-20"/>
          <w:sz w:val="35"/>
          <w:szCs w:val="35"/>
          <w:lang w:val="en-US"/>
        </w:rPr>
        <w:t xml:space="preserve"> in power.</w:t>
      </w:r>
    </w:p>
    <w:p w:rsidR="004E7C28" w:rsidRDefault="0085035E" w:rsidP="0085035E">
      <w:pPr>
        <w:rPr>
          <w:rFonts w:cs="Courier New"/>
          <w:spacing w:val="-20"/>
          <w:sz w:val="35"/>
          <w:szCs w:val="35"/>
          <w:lang w:val="en-US"/>
        </w:rPr>
      </w:pPr>
      <w:r w:rsidRPr="004C38AC">
        <w:rPr>
          <w:rFonts w:cs="Courier New"/>
          <w:spacing w:val="-20"/>
          <w:sz w:val="35"/>
          <w:szCs w:val="35"/>
          <w:lang w:val="en-US"/>
        </w:rPr>
        <w:t xml:space="preserve">Of course, democracy is more than just elections and it is the Sandinista Front that has promoted the inclusion and massive participation of the Nicaraguan People under the concept of the </w:t>
      </w:r>
      <w:r w:rsidR="004C38AC" w:rsidRPr="004C38AC">
        <w:rPr>
          <w:rFonts w:cs="Courier New"/>
          <w:spacing w:val="-20"/>
          <w:sz w:val="35"/>
          <w:szCs w:val="35"/>
          <w:lang w:val="en-US"/>
        </w:rPr>
        <w:t xml:space="preserve">People </w:t>
      </w:r>
      <w:r w:rsidR="004C38AC">
        <w:rPr>
          <w:rFonts w:cs="Courier New"/>
          <w:spacing w:val="-20"/>
          <w:sz w:val="35"/>
          <w:szCs w:val="35"/>
          <w:lang w:val="en-US"/>
        </w:rPr>
        <w:t xml:space="preserve">as </w:t>
      </w:r>
      <w:r w:rsidRPr="004C38AC">
        <w:rPr>
          <w:rFonts w:cs="Courier New"/>
          <w:spacing w:val="-20"/>
          <w:sz w:val="35"/>
          <w:szCs w:val="35"/>
          <w:lang w:val="en-US"/>
        </w:rPr>
        <w:t>President</w:t>
      </w:r>
      <w:r w:rsidR="004C38AC">
        <w:rPr>
          <w:rFonts w:cs="Courier New"/>
          <w:spacing w:val="-20"/>
          <w:sz w:val="35"/>
          <w:szCs w:val="35"/>
          <w:lang w:val="en-US"/>
        </w:rPr>
        <w:t xml:space="preserve"> and</w:t>
      </w:r>
      <w:r w:rsidRPr="004C38AC">
        <w:rPr>
          <w:rFonts w:cs="Courier New"/>
          <w:spacing w:val="-20"/>
          <w:sz w:val="35"/>
          <w:szCs w:val="35"/>
          <w:lang w:val="en-US"/>
        </w:rPr>
        <w:t xml:space="preserve"> a </w:t>
      </w:r>
      <w:r w:rsidR="004C38AC">
        <w:rPr>
          <w:rFonts w:cs="Courier New"/>
          <w:spacing w:val="-20"/>
          <w:sz w:val="35"/>
          <w:szCs w:val="35"/>
          <w:lang w:val="en-US"/>
        </w:rPr>
        <w:t xml:space="preserve">the </w:t>
      </w:r>
      <w:r w:rsidRPr="004C38AC">
        <w:rPr>
          <w:rFonts w:cs="Courier New"/>
          <w:spacing w:val="-20"/>
          <w:sz w:val="35"/>
          <w:szCs w:val="35"/>
          <w:lang w:val="en-US"/>
        </w:rPr>
        <w:t>manifestation of Popular Power.</w:t>
      </w:r>
    </w:p>
    <w:p w:rsidR="0085035E" w:rsidRPr="004C38AC" w:rsidRDefault="0085035E" w:rsidP="0085035E">
      <w:pPr>
        <w:rPr>
          <w:rFonts w:cs="Courier New"/>
          <w:spacing w:val="-20"/>
          <w:sz w:val="35"/>
          <w:szCs w:val="35"/>
          <w:lang w:val="en-US"/>
        </w:rPr>
      </w:pPr>
      <w:r w:rsidRPr="004C38AC">
        <w:rPr>
          <w:rFonts w:cs="Courier New"/>
          <w:spacing w:val="-20"/>
          <w:sz w:val="35"/>
          <w:szCs w:val="35"/>
          <w:lang w:val="en-US"/>
        </w:rPr>
        <w:t xml:space="preserve">In the entire history of Nicaragua, it is only with the two governments of the Sandinista </w:t>
      </w:r>
      <w:r w:rsidRPr="004C38AC">
        <w:rPr>
          <w:rFonts w:cs="Courier New"/>
          <w:spacing w:val="-20"/>
          <w:sz w:val="35"/>
          <w:szCs w:val="35"/>
          <w:lang w:val="en-US"/>
        </w:rPr>
        <w:lastRenderedPageBreak/>
        <w:t>Front</w:t>
      </w:r>
      <w:r w:rsidR="004C38AC">
        <w:rPr>
          <w:rFonts w:cs="Courier New"/>
          <w:spacing w:val="-20"/>
          <w:sz w:val="35"/>
          <w:szCs w:val="35"/>
          <w:lang w:val="en-US"/>
        </w:rPr>
        <w:t>,</w:t>
      </w:r>
      <w:r w:rsidRPr="004C38AC">
        <w:rPr>
          <w:rFonts w:cs="Courier New"/>
          <w:spacing w:val="-20"/>
          <w:sz w:val="35"/>
          <w:szCs w:val="35"/>
          <w:lang w:val="en-US"/>
        </w:rPr>
        <w:t xml:space="preserve"> that the popular interests of the great </w:t>
      </w:r>
      <w:proofErr w:type="gramStart"/>
      <w:r w:rsidRPr="002D1E42">
        <w:rPr>
          <w:rFonts w:cs="Courier New"/>
          <w:spacing w:val="-26"/>
          <w:sz w:val="35"/>
          <w:szCs w:val="35"/>
          <w:lang w:val="en-US"/>
        </w:rPr>
        <w:t>majority</w:t>
      </w:r>
      <w:proofErr w:type="gramEnd"/>
      <w:r w:rsidR="004C38AC" w:rsidRPr="002D1E42">
        <w:rPr>
          <w:rFonts w:cs="Courier New"/>
          <w:spacing w:val="-26"/>
          <w:sz w:val="35"/>
          <w:szCs w:val="35"/>
          <w:lang w:val="en-US"/>
        </w:rPr>
        <w:t>,</w:t>
      </w:r>
      <w:r w:rsidRPr="002D1E42">
        <w:rPr>
          <w:rFonts w:cs="Courier New"/>
          <w:spacing w:val="-26"/>
          <w:sz w:val="35"/>
          <w:szCs w:val="35"/>
          <w:lang w:val="en-US"/>
        </w:rPr>
        <w:t xml:space="preserve"> that are poor</w:t>
      </w:r>
      <w:r w:rsidR="004C38AC" w:rsidRPr="002D1E42">
        <w:rPr>
          <w:rFonts w:cs="Courier New"/>
          <w:spacing w:val="-26"/>
          <w:sz w:val="35"/>
          <w:szCs w:val="35"/>
          <w:lang w:val="en-US"/>
        </w:rPr>
        <w:t>,</w:t>
      </w:r>
      <w:r w:rsidRPr="002D1E42">
        <w:rPr>
          <w:rFonts w:cs="Courier New"/>
          <w:spacing w:val="-26"/>
          <w:sz w:val="35"/>
          <w:szCs w:val="35"/>
          <w:lang w:val="en-US"/>
        </w:rPr>
        <w:t xml:space="preserve"> have been prioritized.</w:t>
      </w:r>
    </w:p>
    <w:p w:rsidR="004C38AC" w:rsidRDefault="004C38AC" w:rsidP="0085035E">
      <w:pPr>
        <w:rPr>
          <w:rFonts w:cs="Courier New"/>
          <w:spacing w:val="-20"/>
          <w:sz w:val="35"/>
          <w:szCs w:val="35"/>
          <w:lang w:val="en-US"/>
        </w:rPr>
      </w:pPr>
    </w:p>
    <w:p w:rsidR="0085035E" w:rsidRDefault="0085035E" w:rsidP="0085035E">
      <w:pPr>
        <w:rPr>
          <w:rFonts w:cs="Courier New"/>
          <w:spacing w:val="-20"/>
          <w:sz w:val="35"/>
          <w:szCs w:val="35"/>
          <w:lang w:val="en-US"/>
        </w:rPr>
      </w:pPr>
      <w:r w:rsidRPr="004C38AC">
        <w:rPr>
          <w:rFonts w:cs="Courier New"/>
          <w:spacing w:val="-20"/>
          <w:sz w:val="35"/>
          <w:szCs w:val="35"/>
          <w:lang w:val="en-US"/>
        </w:rPr>
        <w:t xml:space="preserve">One of the strengths of the GRUN </w:t>
      </w:r>
      <w:r w:rsidR="004C38AC">
        <w:rPr>
          <w:rFonts w:cs="Courier New"/>
          <w:spacing w:val="-20"/>
          <w:sz w:val="35"/>
          <w:szCs w:val="35"/>
          <w:lang w:val="en-US"/>
        </w:rPr>
        <w:t>M</w:t>
      </w:r>
      <w:r w:rsidRPr="004C38AC">
        <w:rPr>
          <w:rFonts w:cs="Courier New"/>
          <w:spacing w:val="-20"/>
          <w:sz w:val="35"/>
          <w:szCs w:val="35"/>
          <w:lang w:val="en-US"/>
        </w:rPr>
        <w:t xml:space="preserve">odel is the confidence that the people have in the Sandinista Front and in the wisdom of Commander Daniel Ortega to defend and promote the interests of the poor even in difficult circumstances; a trust that has a historical root that comes from the fight against </w:t>
      </w:r>
      <w:proofErr w:type="spellStart"/>
      <w:r w:rsidRPr="004C38AC">
        <w:rPr>
          <w:rFonts w:cs="Courier New"/>
          <w:spacing w:val="-20"/>
          <w:sz w:val="35"/>
          <w:szCs w:val="35"/>
          <w:lang w:val="en-US"/>
        </w:rPr>
        <w:t>Somocismo</w:t>
      </w:r>
      <w:proofErr w:type="spellEnd"/>
      <w:r w:rsidRPr="004C38AC">
        <w:rPr>
          <w:rFonts w:cs="Courier New"/>
          <w:spacing w:val="-20"/>
          <w:sz w:val="35"/>
          <w:szCs w:val="35"/>
          <w:lang w:val="en-US"/>
        </w:rPr>
        <w:t>, the fight in the 1980</w:t>
      </w:r>
      <w:r w:rsidR="004C38AC">
        <w:rPr>
          <w:rFonts w:cs="Courier New"/>
          <w:spacing w:val="-20"/>
          <w:sz w:val="35"/>
          <w:szCs w:val="35"/>
          <w:lang w:val="en-US"/>
        </w:rPr>
        <w:t>´</w:t>
      </w:r>
      <w:r w:rsidRPr="004C38AC">
        <w:rPr>
          <w:rFonts w:cs="Courier New"/>
          <w:spacing w:val="-20"/>
          <w:sz w:val="35"/>
          <w:szCs w:val="35"/>
          <w:lang w:val="en-US"/>
        </w:rPr>
        <w:t>s against the Contra backed by the CIA and two North American administrations, the policy of Governing from below</w:t>
      </w:r>
      <w:r w:rsidR="004C38AC">
        <w:rPr>
          <w:rFonts w:cs="Courier New"/>
          <w:spacing w:val="-20"/>
          <w:sz w:val="35"/>
          <w:szCs w:val="35"/>
          <w:lang w:val="en-US"/>
        </w:rPr>
        <w:t>,</w:t>
      </w:r>
      <w:r w:rsidRPr="004C38AC">
        <w:rPr>
          <w:rFonts w:cs="Courier New"/>
          <w:spacing w:val="-20"/>
          <w:sz w:val="35"/>
          <w:szCs w:val="35"/>
          <w:lang w:val="en-US"/>
        </w:rPr>
        <w:t xml:space="preserve"> defending the interests of the poor during the 16 years of neoliberal governments and in the current government in which the leading role of the people, facilitated by the government, has made significant progress for the poor, </w:t>
      </w:r>
      <w:r w:rsidR="004C38AC">
        <w:rPr>
          <w:rFonts w:cs="Courier New"/>
          <w:spacing w:val="-20"/>
          <w:sz w:val="35"/>
          <w:szCs w:val="35"/>
          <w:lang w:val="en-US"/>
        </w:rPr>
        <w:t xml:space="preserve">for </w:t>
      </w:r>
      <w:r w:rsidRPr="004C38AC">
        <w:rPr>
          <w:rFonts w:cs="Courier New"/>
          <w:spacing w:val="-20"/>
          <w:sz w:val="35"/>
          <w:szCs w:val="35"/>
          <w:lang w:val="en-US"/>
        </w:rPr>
        <w:t xml:space="preserve">women, </w:t>
      </w:r>
      <w:r w:rsidR="004C38AC">
        <w:rPr>
          <w:rFonts w:cs="Courier New"/>
          <w:spacing w:val="-20"/>
          <w:sz w:val="35"/>
          <w:szCs w:val="35"/>
          <w:lang w:val="en-US"/>
        </w:rPr>
        <w:t xml:space="preserve">for </w:t>
      </w:r>
      <w:r w:rsidRPr="004C38AC">
        <w:rPr>
          <w:rFonts w:cs="Courier New"/>
          <w:spacing w:val="-20"/>
          <w:sz w:val="35"/>
          <w:szCs w:val="35"/>
          <w:lang w:val="en-US"/>
        </w:rPr>
        <w:t>indigenous people and people of African descent, that is, a trust forged in historical practice.</w:t>
      </w:r>
    </w:p>
    <w:p w:rsidR="004C38AC" w:rsidRPr="004C38AC" w:rsidRDefault="004C38AC" w:rsidP="0085035E">
      <w:pPr>
        <w:rPr>
          <w:rFonts w:cs="Courier New"/>
          <w:spacing w:val="-20"/>
          <w:sz w:val="35"/>
          <w:szCs w:val="35"/>
          <w:lang w:val="en-US"/>
        </w:rPr>
      </w:pPr>
    </w:p>
    <w:p w:rsidR="004E7C28" w:rsidRDefault="0085035E" w:rsidP="0085035E">
      <w:pPr>
        <w:rPr>
          <w:rFonts w:cs="Courier New"/>
          <w:spacing w:val="-20"/>
          <w:sz w:val="35"/>
          <w:szCs w:val="35"/>
          <w:lang w:val="en-US"/>
        </w:rPr>
      </w:pPr>
      <w:r w:rsidRPr="004C38AC">
        <w:rPr>
          <w:rFonts w:cs="Courier New"/>
          <w:spacing w:val="-20"/>
          <w:sz w:val="35"/>
          <w:szCs w:val="35"/>
          <w:lang w:val="en-US"/>
        </w:rPr>
        <w:t>Another strength of the model is the high level of commitment to</w:t>
      </w:r>
      <w:r w:rsidR="004C38AC">
        <w:rPr>
          <w:rFonts w:cs="Courier New"/>
          <w:spacing w:val="-20"/>
          <w:sz w:val="35"/>
          <w:szCs w:val="35"/>
          <w:lang w:val="en-US"/>
        </w:rPr>
        <w:t>ward</w:t>
      </w:r>
      <w:r w:rsidRPr="004C38AC">
        <w:rPr>
          <w:rFonts w:cs="Courier New"/>
          <w:spacing w:val="-20"/>
          <w:sz w:val="35"/>
          <w:szCs w:val="35"/>
          <w:lang w:val="en-US"/>
        </w:rPr>
        <w:t xml:space="preserve"> a solid social and political base, with proven loyalty and a </w:t>
      </w:r>
      <w:r w:rsidRPr="004E7C28">
        <w:rPr>
          <w:rFonts w:cs="Courier New"/>
          <w:spacing w:val="-20"/>
          <w:sz w:val="35"/>
          <w:szCs w:val="35"/>
          <w:lang w:val="en-US"/>
        </w:rPr>
        <w:lastRenderedPageBreak/>
        <w:t>willingness to sacrifice. This forms the basis</w:t>
      </w:r>
      <w:r w:rsidRPr="004E7C28">
        <w:rPr>
          <w:rFonts w:cs="Courier New"/>
          <w:sz w:val="35"/>
          <w:szCs w:val="35"/>
          <w:lang w:val="en-US"/>
        </w:rPr>
        <w:t xml:space="preserve"> for the extraordinary </w:t>
      </w:r>
      <w:r w:rsidR="004F7CC3" w:rsidRPr="004E7C28">
        <w:rPr>
          <w:rFonts w:cs="Courier New"/>
          <w:sz w:val="35"/>
          <w:szCs w:val="35"/>
          <w:lang w:val="en-US"/>
        </w:rPr>
        <w:t xml:space="preserve">capacity to </w:t>
      </w:r>
      <w:r w:rsidRPr="004E7C28">
        <w:rPr>
          <w:rFonts w:cs="Courier New"/>
          <w:sz w:val="35"/>
          <w:szCs w:val="35"/>
          <w:lang w:val="en-US"/>
        </w:rPr>
        <w:t>organiz</w:t>
      </w:r>
      <w:r w:rsidR="004F7CC3" w:rsidRPr="004E7C28">
        <w:rPr>
          <w:rFonts w:cs="Courier New"/>
          <w:sz w:val="35"/>
          <w:szCs w:val="35"/>
          <w:lang w:val="en-US"/>
        </w:rPr>
        <w:t>e</w:t>
      </w:r>
      <w:r w:rsidRPr="004E7C28">
        <w:rPr>
          <w:rFonts w:cs="Courier New"/>
          <w:sz w:val="35"/>
          <w:szCs w:val="35"/>
          <w:lang w:val="en-US"/>
        </w:rPr>
        <w:t xml:space="preserve"> and mobiliz</w:t>
      </w:r>
      <w:r w:rsidR="004F7CC3" w:rsidRPr="004E7C28">
        <w:rPr>
          <w:rFonts w:cs="Courier New"/>
          <w:sz w:val="35"/>
          <w:szCs w:val="35"/>
          <w:lang w:val="en-US"/>
        </w:rPr>
        <w:t>e</w:t>
      </w:r>
      <w:r w:rsidRPr="004E7C28">
        <w:rPr>
          <w:rFonts w:cs="Courier New"/>
          <w:sz w:val="35"/>
          <w:szCs w:val="35"/>
          <w:lang w:val="en-US"/>
        </w:rPr>
        <w:t xml:space="preserve"> the Nicaraguan people, through volunteerism</w:t>
      </w:r>
      <w:r w:rsidR="004F7CC3" w:rsidRPr="004E7C28">
        <w:rPr>
          <w:rFonts w:cs="Courier New"/>
          <w:sz w:val="35"/>
          <w:szCs w:val="35"/>
          <w:lang w:val="en-US"/>
        </w:rPr>
        <w:t>,</w:t>
      </w:r>
      <w:r w:rsidRPr="004E7C28">
        <w:rPr>
          <w:rFonts w:cs="Courier New"/>
          <w:sz w:val="35"/>
          <w:szCs w:val="35"/>
          <w:lang w:val="en-US"/>
        </w:rPr>
        <w:t xml:space="preserve"> </w:t>
      </w:r>
      <w:r w:rsidR="004F7CC3" w:rsidRPr="004E7C28">
        <w:rPr>
          <w:rFonts w:cs="Courier New"/>
          <w:sz w:val="35"/>
          <w:szCs w:val="35"/>
          <w:lang w:val="en-US"/>
        </w:rPr>
        <w:t xml:space="preserve">which </w:t>
      </w:r>
      <w:r w:rsidRPr="004E7C28">
        <w:rPr>
          <w:rFonts w:cs="Courier New"/>
          <w:sz w:val="35"/>
          <w:szCs w:val="35"/>
          <w:lang w:val="en-US"/>
        </w:rPr>
        <w:t>includes a large percentage of the people themselves, especially youth and women.</w:t>
      </w:r>
    </w:p>
    <w:p w:rsidR="0085035E" w:rsidRPr="004C38AC" w:rsidRDefault="0085035E" w:rsidP="0085035E">
      <w:pPr>
        <w:rPr>
          <w:rFonts w:cs="Courier New"/>
          <w:spacing w:val="-20"/>
          <w:sz w:val="35"/>
          <w:szCs w:val="35"/>
          <w:lang w:val="en-US"/>
        </w:rPr>
      </w:pPr>
      <w:r w:rsidRPr="004C38AC">
        <w:rPr>
          <w:rFonts w:cs="Courier New"/>
          <w:spacing w:val="-20"/>
          <w:sz w:val="35"/>
          <w:szCs w:val="35"/>
          <w:lang w:val="en-US"/>
        </w:rPr>
        <w:t xml:space="preserve">The Sandinista Popular Revolution has had clear stages: In the first stage the objective was the national liberation from tyranny. In the second, revolutionary transformations were advanced for the people, but in the end the objective was to survive the brutal American aggression of a decade. In the third stage, the objective was to defend revolutionary advances from neoliberal attempts to reverse them. It is in the current fourth stage that the </w:t>
      </w:r>
      <w:r w:rsidR="004F7CC3">
        <w:rPr>
          <w:rFonts w:cs="Courier New"/>
          <w:spacing w:val="-20"/>
          <w:sz w:val="35"/>
          <w:szCs w:val="35"/>
          <w:lang w:val="en-US"/>
        </w:rPr>
        <w:t xml:space="preserve">people, as </w:t>
      </w:r>
      <w:r w:rsidRPr="004C38AC">
        <w:rPr>
          <w:rFonts w:cs="Courier New"/>
          <w:spacing w:val="-20"/>
          <w:sz w:val="35"/>
          <w:szCs w:val="35"/>
          <w:lang w:val="en-US"/>
        </w:rPr>
        <w:t>lead</w:t>
      </w:r>
      <w:r w:rsidR="004F7CC3">
        <w:rPr>
          <w:rFonts w:cs="Courier New"/>
          <w:spacing w:val="-20"/>
          <w:sz w:val="35"/>
          <w:szCs w:val="35"/>
          <w:lang w:val="en-US"/>
        </w:rPr>
        <w:t>ers,</w:t>
      </w:r>
      <w:r w:rsidRPr="004C38AC">
        <w:rPr>
          <w:rFonts w:cs="Courier New"/>
          <w:spacing w:val="-20"/>
          <w:sz w:val="35"/>
          <w:szCs w:val="35"/>
          <w:lang w:val="en-US"/>
        </w:rPr>
        <w:t xml:space="preserve"> facilitated by Good Government based on the values </w:t>
      </w:r>
      <w:r w:rsidRPr="004C38AC">
        <w:rPr>
          <w:rFonts w:ascii="Cambria Math" w:hAnsi="Cambria Math" w:cs="Cambria Math"/>
          <w:spacing w:val="-20"/>
          <w:sz w:val="35"/>
          <w:szCs w:val="35"/>
          <w:lang w:val="en-US"/>
        </w:rPr>
        <w:t>​​</w:t>
      </w:r>
      <w:r w:rsidRPr="004C38AC">
        <w:rPr>
          <w:rFonts w:cs="Courier New"/>
          <w:spacing w:val="-20"/>
          <w:sz w:val="35"/>
          <w:szCs w:val="35"/>
          <w:lang w:val="en-US"/>
        </w:rPr>
        <w:t xml:space="preserve">and principles </w:t>
      </w:r>
      <w:r w:rsidR="004F7CC3">
        <w:rPr>
          <w:rFonts w:cs="Courier New"/>
          <w:spacing w:val="-20"/>
          <w:sz w:val="35"/>
          <w:szCs w:val="35"/>
          <w:lang w:val="en-US"/>
        </w:rPr>
        <w:t xml:space="preserve">that </w:t>
      </w:r>
      <w:r w:rsidRPr="004C38AC">
        <w:rPr>
          <w:rFonts w:cs="Courier New"/>
          <w:spacing w:val="-20"/>
          <w:sz w:val="35"/>
          <w:szCs w:val="35"/>
          <w:lang w:val="en-US"/>
        </w:rPr>
        <w:t>the Nicaraguan people have reaped, after so many years of sowing in struggle</w:t>
      </w:r>
      <w:r w:rsidR="004F7CC3">
        <w:rPr>
          <w:rFonts w:cs="Courier New"/>
          <w:spacing w:val="-20"/>
          <w:sz w:val="35"/>
          <w:szCs w:val="35"/>
          <w:lang w:val="en-US"/>
        </w:rPr>
        <w:t>;</w:t>
      </w:r>
      <w:r w:rsidRPr="004C38AC">
        <w:rPr>
          <w:rFonts w:cs="Courier New"/>
          <w:spacing w:val="-20"/>
          <w:sz w:val="35"/>
          <w:szCs w:val="35"/>
          <w:lang w:val="en-US"/>
        </w:rPr>
        <w:t xml:space="preserve"> significant social, environmental, economic and productive results.</w:t>
      </w:r>
    </w:p>
    <w:p w:rsidR="0085035E" w:rsidRPr="004C38AC" w:rsidRDefault="0085035E" w:rsidP="0085035E">
      <w:pPr>
        <w:rPr>
          <w:rFonts w:cs="Courier New"/>
          <w:spacing w:val="-20"/>
          <w:sz w:val="35"/>
          <w:szCs w:val="35"/>
          <w:lang w:val="en-US"/>
        </w:rPr>
      </w:pPr>
      <w:r w:rsidRPr="004C38AC">
        <w:rPr>
          <w:rFonts w:cs="Courier New"/>
          <w:spacing w:val="-20"/>
          <w:sz w:val="35"/>
          <w:szCs w:val="35"/>
          <w:lang w:val="en-US"/>
        </w:rPr>
        <w:t>The people have recognized the progress with votes in the polls for the Commander: 38% in 2006, 62% in 2011 and 72% in 2016.</w:t>
      </w:r>
    </w:p>
    <w:p w:rsidR="00515E50" w:rsidRPr="004C38AC" w:rsidRDefault="0085035E" w:rsidP="0085035E">
      <w:pPr>
        <w:rPr>
          <w:rFonts w:cs="Courier New"/>
          <w:spacing w:val="-20"/>
          <w:sz w:val="35"/>
          <w:szCs w:val="35"/>
          <w:lang w:val="en-US"/>
        </w:rPr>
      </w:pPr>
      <w:r w:rsidRPr="004C38AC">
        <w:rPr>
          <w:rFonts w:cs="Courier New"/>
          <w:spacing w:val="-20"/>
          <w:sz w:val="35"/>
          <w:szCs w:val="35"/>
          <w:lang w:val="en-US"/>
        </w:rPr>
        <w:t xml:space="preserve">The growing strength of the FSLN and its successful model, as well as the weakness of a </w:t>
      </w:r>
      <w:r w:rsidRPr="004C38AC">
        <w:rPr>
          <w:rFonts w:cs="Courier New"/>
          <w:spacing w:val="-20"/>
          <w:sz w:val="35"/>
          <w:szCs w:val="35"/>
          <w:lang w:val="en-US"/>
        </w:rPr>
        <w:lastRenderedPageBreak/>
        <w:t xml:space="preserve">disjointed opposition, led </w:t>
      </w:r>
      <w:r w:rsidR="004F7CC3" w:rsidRPr="004C38AC">
        <w:rPr>
          <w:rFonts w:cs="Courier New"/>
          <w:spacing w:val="-20"/>
          <w:sz w:val="35"/>
          <w:szCs w:val="35"/>
          <w:lang w:val="en-US"/>
        </w:rPr>
        <w:t xml:space="preserve">a part of the opposition and the United States </w:t>
      </w:r>
      <w:r w:rsidR="004F7CC3">
        <w:rPr>
          <w:rFonts w:cs="Courier New"/>
          <w:spacing w:val="-20"/>
          <w:sz w:val="35"/>
          <w:szCs w:val="35"/>
          <w:lang w:val="en-US"/>
        </w:rPr>
        <w:t xml:space="preserve">in 2018 </w:t>
      </w:r>
      <w:r w:rsidRPr="004C38AC">
        <w:rPr>
          <w:rFonts w:cs="Courier New"/>
          <w:spacing w:val="-20"/>
          <w:sz w:val="35"/>
          <w:szCs w:val="35"/>
          <w:lang w:val="en-US"/>
        </w:rPr>
        <w:t>to try to add Nicaragua to the list of coups d'état and attempts sponsored by imperialism in this century: Venezuela (2002), Honduras (2009), Ecuador (2010), Paraguay (2012), Brazil (2016), Bolivia (2019).</w:t>
      </w:r>
    </w:p>
    <w:p w:rsidR="007167A4" w:rsidRPr="0085035E" w:rsidRDefault="0085035E" w:rsidP="00515E50">
      <w:pPr>
        <w:rPr>
          <w:rFonts w:cs="Courier New"/>
          <w:szCs w:val="28"/>
          <w:lang w:val="en-US"/>
        </w:rPr>
      </w:pPr>
      <w:r w:rsidRPr="004C38AC">
        <w:rPr>
          <w:rFonts w:cs="Courier New"/>
          <w:spacing w:val="-20"/>
          <w:sz w:val="35"/>
          <w:szCs w:val="35"/>
          <w:lang w:val="en-US"/>
        </w:rPr>
        <w:t>Armed roadblocks on highways and streets; the armed invasions of neighborhoods and houses; the burning of city halls and other buildings, vehicles and construction equipment; looting of stores and other businesses; the kidnapping, torture and murder of Sandinistas; 198 people died, including 24 policemen, while 401 policemen were wounded by bullet</w:t>
      </w:r>
      <w:r w:rsidR="004F7CC3">
        <w:rPr>
          <w:rFonts w:cs="Courier New"/>
          <w:spacing w:val="-20"/>
          <w:sz w:val="35"/>
          <w:szCs w:val="35"/>
          <w:lang w:val="en-US"/>
        </w:rPr>
        <w:t>s</w:t>
      </w:r>
      <w:r w:rsidRPr="004C38AC">
        <w:rPr>
          <w:rFonts w:cs="Courier New"/>
          <w:spacing w:val="-20"/>
          <w:sz w:val="35"/>
          <w:szCs w:val="35"/>
          <w:lang w:val="en-US"/>
        </w:rPr>
        <w:t>; all this in the midst of a false news campaign and massive psychological warfare based on the media and social networks. In the end, the coup collapsed and the people triumphed, showing the strength of the model.</w:t>
      </w:r>
      <w:r w:rsidR="007167A4" w:rsidRPr="0085035E">
        <w:rPr>
          <w:rFonts w:cs="Courier New"/>
          <w:szCs w:val="28"/>
          <w:lang w:val="en-US"/>
        </w:rPr>
        <w:br w:type="page"/>
      </w:r>
    </w:p>
    <w:p w:rsidR="0085035E" w:rsidRPr="00DD63F4" w:rsidRDefault="0085035E" w:rsidP="0085035E">
      <w:pPr>
        <w:pStyle w:val="Ttulo2"/>
        <w:rPr>
          <w:sz w:val="35"/>
          <w:szCs w:val="35"/>
          <w:lang w:val="en-US"/>
        </w:rPr>
      </w:pPr>
      <w:bookmarkStart w:id="1" w:name="_Toc41321008"/>
      <w:r w:rsidRPr="00DD63F4">
        <w:rPr>
          <w:sz w:val="35"/>
          <w:szCs w:val="35"/>
          <w:lang w:val="en-US"/>
        </w:rPr>
        <w:lastRenderedPageBreak/>
        <w:t>SOCIAL STRENGTH</w:t>
      </w:r>
      <w:bookmarkEnd w:id="1"/>
    </w:p>
    <w:p w:rsidR="0085035E" w:rsidRPr="00FC7F2F" w:rsidRDefault="0085035E" w:rsidP="00DD63F4">
      <w:pPr>
        <w:pStyle w:val="Ttulo3"/>
        <w:ind w:left="0"/>
        <w:rPr>
          <w:sz w:val="35"/>
          <w:szCs w:val="35"/>
          <w:lang w:val="en-US"/>
        </w:rPr>
      </w:pPr>
      <w:bookmarkStart w:id="2" w:name="_Toc41321009"/>
      <w:r w:rsidRPr="00FC7F2F">
        <w:rPr>
          <w:sz w:val="35"/>
          <w:szCs w:val="35"/>
          <w:lang w:val="en-US"/>
        </w:rPr>
        <w:t>GRUN SOCIAL PROJECTS:</w:t>
      </w:r>
      <w:bookmarkEnd w:id="2"/>
    </w:p>
    <w:p w:rsidR="0085035E" w:rsidRPr="006341CE" w:rsidRDefault="0085035E" w:rsidP="006341CE">
      <w:pPr>
        <w:spacing w:after="0" w:line="360" w:lineRule="auto"/>
        <w:rPr>
          <w:sz w:val="35"/>
          <w:szCs w:val="35"/>
          <w:lang w:val="en-US"/>
        </w:rPr>
      </w:pPr>
      <w:r w:rsidRPr="004E7C28">
        <w:rPr>
          <w:spacing w:val="-34"/>
          <w:sz w:val="35"/>
          <w:szCs w:val="35"/>
          <w:lang w:val="en-US"/>
        </w:rPr>
        <w:t>The GRUN has promoted a model of human development</w:t>
      </w:r>
      <w:r w:rsidR="004F7CC3" w:rsidRPr="006341CE">
        <w:rPr>
          <w:sz w:val="35"/>
          <w:szCs w:val="35"/>
          <w:lang w:val="en-US"/>
        </w:rPr>
        <w:t xml:space="preserve"> </w:t>
      </w:r>
      <w:r w:rsidR="004F7CC3" w:rsidRPr="004E7C28">
        <w:rPr>
          <w:spacing w:val="-20"/>
          <w:sz w:val="35"/>
          <w:szCs w:val="35"/>
          <w:lang w:val="en-US"/>
        </w:rPr>
        <w:t>and</w:t>
      </w:r>
      <w:r w:rsidRPr="004E7C28">
        <w:rPr>
          <w:spacing w:val="-20"/>
          <w:sz w:val="35"/>
          <w:szCs w:val="35"/>
          <w:lang w:val="en-US"/>
        </w:rPr>
        <w:t xml:space="preserve"> participatory, representative democracy</w:t>
      </w:r>
      <w:r w:rsidRPr="006341CE">
        <w:rPr>
          <w:sz w:val="35"/>
          <w:szCs w:val="35"/>
          <w:lang w:val="en-US"/>
        </w:rPr>
        <w:t xml:space="preserve"> </w:t>
      </w:r>
      <w:r w:rsidRPr="004E7C28">
        <w:rPr>
          <w:spacing w:val="-20"/>
          <w:sz w:val="35"/>
          <w:szCs w:val="35"/>
          <w:lang w:val="en-US"/>
        </w:rPr>
        <w:t>and social justice, which can be verified in:</w:t>
      </w:r>
    </w:p>
    <w:p w:rsidR="004E7C28" w:rsidRDefault="004E7C28" w:rsidP="006341CE">
      <w:pPr>
        <w:spacing w:after="0" w:line="360" w:lineRule="auto"/>
        <w:rPr>
          <w:sz w:val="35"/>
          <w:szCs w:val="35"/>
          <w:lang w:val="en-US"/>
        </w:rPr>
      </w:pPr>
    </w:p>
    <w:p w:rsidR="0085035E" w:rsidRDefault="0085035E" w:rsidP="006341CE">
      <w:pPr>
        <w:spacing w:after="0" w:line="360" w:lineRule="auto"/>
        <w:rPr>
          <w:sz w:val="35"/>
          <w:szCs w:val="35"/>
          <w:lang w:val="en-US"/>
        </w:rPr>
      </w:pPr>
      <w:proofErr w:type="gramStart"/>
      <w:r w:rsidRPr="004E7C28">
        <w:rPr>
          <w:spacing w:val="-20"/>
          <w:sz w:val="35"/>
          <w:szCs w:val="35"/>
          <w:lang w:val="en-US"/>
        </w:rPr>
        <w:t>The transformation of health, education and</w:t>
      </w:r>
      <w:r w:rsidRPr="006341CE">
        <w:rPr>
          <w:sz w:val="35"/>
          <w:szCs w:val="35"/>
          <w:lang w:val="en-US"/>
        </w:rPr>
        <w:t xml:space="preserve"> </w:t>
      </w:r>
      <w:r w:rsidRPr="004E7C28">
        <w:rPr>
          <w:spacing w:val="-20"/>
          <w:sz w:val="35"/>
          <w:szCs w:val="35"/>
          <w:lang w:val="en-US"/>
        </w:rPr>
        <w:t>recreation, among others, to which the entire</w:t>
      </w:r>
      <w:r w:rsidRPr="006341CE">
        <w:rPr>
          <w:sz w:val="35"/>
          <w:szCs w:val="35"/>
          <w:lang w:val="en-US"/>
        </w:rPr>
        <w:t xml:space="preserve"> population can access without exclusion and without distinction.</w:t>
      </w:r>
      <w:proofErr w:type="gramEnd"/>
      <w:r w:rsidRPr="006341CE">
        <w:rPr>
          <w:sz w:val="35"/>
          <w:szCs w:val="35"/>
          <w:lang w:val="en-US"/>
        </w:rPr>
        <w:t xml:space="preserve"> Everyone has the right to enjoy the benefits that may be granted to them.</w:t>
      </w:r>
    </w:p>
    <w:p w:rsidR="004E7C28" w:rsidRPr="006341CE" w:rsidRDefault="004E7C28" w:rsidP="006341CE">
      <w:pPr>
        <w:spacing w:after="0" w:line="360" w:lineRule="auto"/>
        <w:rPr>
          <w:sz w:val="35"/>
          <w:szCs w:val="35"/>
          <w:lang w:val="en-US"/>
        </w:rPr>
      </w:pPr>
    </w:p>
    <w:p w:rsidR="0085035E" w:rsidRPr="006341CE" w:rsidRDefault="0085035E" w:rsidP="006341CE">
      <w:pPr>
        <w:spacing w:after="0" w:line="360" w:lineRule="auto"/>
        <w:rPr>
          <w:sz w:val="35"/>
          <w:szCs w:val="35"/>
          <w:lang w:val="en-US"/>
        </w:rPr>
      </w:pPr>
      <w:r w:rsidRPr="004E7C28">
        <w:rPr>
          <w:spacing w:val="-28"/>
          <w:sz w:val="35"/>
          <w:szCs w:val="35"/>
          <w:lang w:val="en-US"/>
        </w:rPr>
        <w:t>The prioritization of public investment or state</w:t>
      </w:r>
      <w:r w:rsidRPr="006341CE">
        <w:rPr>
          <w:sz w:val="35"/>
          <w:szCs w:val="35"/>
          <w:lang w:val="en-US"/>
        </w:rPr>
        <w:t xml:space="preserve"> investment in areas of Human Development has </w:t>
      </w:r>
      <w:r w:rsidR="004F7CC3" w:rsidRPr="006341CE">
        <w:rPr>
          <w:sz w:val="35"/>
          <w:szCs w:val="35"/>
          <w:lang w:val="en-US"/>
        </w:rPr>
        <w:t xml:space="preserve">been </w:t>
      </w:r>
      <w:r w:rsidRPr="006341CE">
        <w:rPr>
          <w:sz w:val="35"/>
          <w:szCs w:val="35"/>
          <w:lang w:val="en-US"/>
        </w:rPr>
        <w:t xml:space="preserve">guaranteed every year </w:t>
      </w:r>
      <w:r w:rsidR="004F7CC3" w:rsidRPr="006341CE">
        <w:rPr>
          <w:sz w:val="35"/>
          <w:szCs w:val="35"/>
          <w:lang w:val="en-US"/>
        </w:rPr>
        <w:t xml:space="preserve">in the GRUN </w:t>
      </w:r>
      <w:r w:rsidRPr="006341CE">
        <w:rPr>
          <w:sz w:val="35"/>
          <w:szCs w:val="35"/>
          <w:lang w:val="en-US"/>
        </w:rPr>
        <w:t xml:space="preserve">budget </w:t>
      </w:r>
      <w:r w:rsidR="004F7CC3" w:rsidRPr="006341CE">
        <w:rPr>
          <w:sz w:val="35"/>
          <w:szCs w:val="35"/>
          <w:lang w:val="en-US"/>
        </w:rPr>
        <w:t>that</w:t>
      </w:r>
      <w:r w:rsidRPr="006341CE">
        <w:rPr>
          <w:sz w:val="35"/>
          <w:szCs w:val="35"/>
          <w:lang w:val="en-US"/>
        </w:rPr>
        <w:t xml:space="preserve"> invest</w:t>
      </w:r>
      <w:r w:rsidR="004F7CC3" w:rsidRPr="006341CE">
        <w:rPr>
          <w:sz w:val="35"/>
          <w:szCs w:val="35"/>
          <w:lang w:val="en-US"/>
        </w:rPr>
        <w:t>s</w:t>
      </w:r>
      <w:r w:rsidRPr="006341CE">
        <w:rPr>
          <w:sz w:val="35"/>
          <w:szCs w:val="35"/>
          <w:lang w:val="en-US"/>
        </w:rPr>
        <w:t xml:space="preserve"> in free health and </w:t>
      </w:r>
      <w:r w:rsidRPr="004E7C28">
        <w:rPr>
          <w:spacing w:val="-20"/>
          <w:sz w:val="35"/>
          <w:szCs w:val="35"/>
          <w:lang w:val="en-US"/>
        </w:rPr>
        <w:t xml:space="preserve">education, as well as to guarantee </w:t>
      </w:r>
      <w:r w:rsidR="004F7CC3" w:rsidRPr="004E7C28">
        <w:rPr>
          <w:spacing w:val="-20"/>
          <w:sz w:val="35"/>
          <w:szCs w:val="35"/>
          <w:lang w:val="en-US"/>
        </w:rPr>
        <w:t>security</w:t>
      </w:r>
      <w:r w:rsidRPr="004E7C28">
        <w:rPr>
          <w:spacing w:val="-20"/>
          <w:sz w:val="35"/>
          <w:szCs w:val="35"/>
          <w:lang w:val="en-US"/>
        </w:rPr>
        <w:t>,</w:t>
      </w:r>
      <w:r w:rsidRPr="006341CE">
        <w:rPr>
          <w:sz w:val="35"/>
          <w:szCs w:val="35"/>
          <w:lang w:val="en-US"/>
        </w:rPr>
        <w:t xml:space="preserve"> food, care and protection, </w:t>
      </w:r>
      <w:r w:rsidR="004F7CC3" w:rsidRPr="006341CE">
        <w:rPr>
          <w:sz w:val="35"/>
          <w:szCs w:val="35"/>
          <w:lang w:val="en-US"/>
        </w:rPr>
        <w:t xml:space="preserve">as well as </w:t>
      </w:r>
      <w:r w:rsidRPr="006341CE">
        <w:rPr>
          <w:sz w:val="35"/>
          <w:szCs w:val="35"/>
          <w:lang w:val="en-US"/>
        </w:rPr>
        <w:t>the right to have decent housing for the people of Nicaragua.</w:t>
      </w:r>
    </w:p>
    <w:p w:rsidR="0085035E" w:rsidRDefault="0085035E" w:rsidP="004E7C28">
      <w:pPr>
        <w:spacing w:line="360" w:lineRule="auto"/>
        <w:rPr>
          <w:sz w:val="35"/>
          <w:szCs w:val="35"/>
          <w:lang w:val="en-US"/>
        </w:rPr>
      </w:pPr>
      <w:r w:rsidRPr="004E7C28">
        <w:rPr>
          <w:spacing w:val="-20"/>
          <w:sz w:val="35"/>
          <w:szCs w:val="35"/>
          <w:lang w:val="en-US"/>
        </w:rPr>
        <w:lastRenderedPageBreak/>
        <w:t>The expansion of the coverage and quality of drinking water and electricity services,</w:t>
      </w:r>
      <w:r w:rsidRPr="006341CE">
        <w:rPr>
          <w:sz w:val="35"/>
          <w:szCs w:val="35"/>
          <w:lang w:val="en-US"/>
        </w:rPr>
        <w:t xml:space="preserve"> as well as highways and roads</w:t>
      </w:r>
      <w:r w:rsidR="004F7CC3" w:rsidRPr="006341CE">
        <w:rPr>
          <w:sz w:val="35"/>
          <w:szCs w:val="35"/>
          <w:lang w:val="en-US"/>
        </w:rPr>
        <w:t>.</w:t>
      </w:r>
      <w:r w:rsidRPr="006341CE">
        <w:rPr>
          <w:sz w:val="35"/>
          <w:szCs w:val="35"/>
          <w:lang w:val="en-US"/>
        </w:rPr>
        <w:t xml:space="preserve"> </w:t>
      </w:r>
      <w:r w:rsidR="004F7CC3" w:rsidRPr="006341CE">
        <w:rPr>
          <w:sz w:val="35"/>
          <w:szCs w:val="35"/>
          <w:lang w:val="en-US"/>
        </w:rPr>
        <w:t>N</w:t>
      </w:r>
      <w:r w:rsidRPr="006341CE">
        <w:rPr>
          <w:sz w:val="35"/>
          <w:szCs w:val="35"/>
          <w:lang w:val="en-US"/>
        </w:rPr>
        <w:t xml:space="preserve">ew roads have </w:t>
      </w:r>
      <w:r w:rsidRPr="004E7C28">
        <w:rPr>
          <w:spacing w:val="-20"/>
          <w:sz w:val="35"/>
          <w:szCs w:val="35"/>
          <w:lang w:val="en-US"/>
        </w:rPr>
        <w:t>been built, and electricity has been brought</w:t>
      </w:r>
      <w:r w:rsidRPr="006341CE">
        <w:rPr>
          <w:sz w:val="35"/>
          <w:szCs w:val="35"/>
          <w:lang w:val="en-US"/>
        </w:rPr>
        <w:t xml:space="preserve"> to almost the entire country (97.57%) and drinking water to areas of the country that lacked these benefits.</w:t>
      </w:r>
    </w:p>
    <w:p w:rsidR="0085035E" w:rsidRDefault="0085035E" w:rsidP="004E7C28">
      <w:pPr>
        <w:spacing w:line="360" w:lineRule="auto"/>
        <w:rPr>
          <w:sz w:val="35"/>
          <w:szCs w:val="35"/>
          <w:lang w:val="en-US"/>
        </w:rPr>
      </w:pPr>
      <w:proofErr w:type="gramStart"/>
      <w:r w:rsidRPr="006341CE">
        <w:rPr>
          <w:sz w:val="35"/>
          <w:szCs w:val="35"/>
          <w:lang w:val="en-US"/>
        </w:rPr>
        <w:t>The creation, expansion, and restoration of parks in all the municipalities of the country.</w:t>
      </w:r>
      <w:proofErr w:type="gramEnd"/>
      <w:r w:rsidRPr="006341CE">
        <w:rPr>
          <w:sz w:val="35"/>
          <w:szCs w:val="35"/>
          <w:lang w:val="en-US"/>
        </w:rPr>
        <w:t xml:space="preserve"> New parks have been built and existing ones in need of </w:t>
      </w:r>
      <w:proofErr w:type="gramStart"/>
      <w:r w:rsidRPr="006341CE">
        <w:rPr>
          <w:sz w:val="35"/>
          <w:szCs w:val="35"/>
          <w:lang w:val="en-US"/>
        </w:rPr>
        <w:t>repair</w:t>
      </w:r>
      <w:r w:rsidR="004F7CC3" w:rsidRPr="006341CE">
        <w:rPr>
          <w:sz w:val="35"/>
          <w:szCs w:val="35"/>
          <w:lang w:val="en-US"/>
        </w:rPr>
        <w:t>,</w:t>
      </w:r>
      <w:proofErr w:type="gramEnd"/>
      <w:r w:rsidRPr="006341CE">
        <w:rPr>
          <w:sz w:val="35"/>
          <w:szCs w:val="35"/>
          <w:lang w:val="en-US"/>
        </w:rPr>
        <w:t xml:space="preserve"> have been improved.</w:t>
      </w:r>
    </w:p>
    <w:p w:rsidR="0085035E" w:rsidRPr="006341CE" w:rsidRDefault="0085035E" w:rsidP="004E7C28">
      <w:pPr>
        <w:spacing w:line="360" w:lineRule="auto"/>
        <w:rPr>
          <w:sz w:val="35"/>
          <w:szCs w:val="35"/>
          <w:lang w:val="en-US"/>
        </w:rPr>
      </w:pPr>
      <w:r w:rsidRPr="004E7C28">
        <w:rPr>
          <w:spacing w:val="-20"/>
          <w:sz w:val="35"/>
          <w:szCs w:val="35"/>
          <w:lang w:val="en-US"/>
        </w:rPr>
        <w:t xml:space="preserve">The </w:t>
      </w:r>
      <w:proofErr w:type="spellStart"/>
      <w:r w:rsidRPr="004E7C28">
        <w:rPr>
          <w:spacing w:val="-20"/>
          <w:sz w:val="35"/>
          <w:szCs w:val="35"/>
          <w:lang w:val="en-US"/>
        </w:rPr>
        <w:t>massification</w:t>
      </w:r>
      <w:proofErr w:type="spellEnd"/>
      <w:r w:rsidRPr="004E7C28">
        <w:rPr>
          <w:spacing w:val="-20"/>
          <w:sz w:val="35"/>
          <w:szCs w:val="35"/>
          <w:lang w:val="en-US"/>
        </w:rPr>
        <w:t xml:space="preserve"> of sport</w:t>
      </w:r>
      <w:r w:rsidR="004F7CC3" w:rsidRPr="004E7C28">
        <w:rPr>
          <w:spacing w:val="-20"/>
          <w:sz w:val="35"/>
          <w:szCs w:val="35"/>
          <w:lang w:val="en-US"/>
        </w:rPr>
        <w:t>s</w:t>
      </w:r>
      <w:r w:rsidRPr="004E7C28">
        <w:rPr>
          <w:spacing w:val="-20"/>
          <w:sz w:val="35"/>
          <w:szCs w:val="35"/>
          <w:lang w:val="en-US"/>
        </w:rPr>
        <w:t xml:space="preserve"> at the national</w:t>
      </w:r>
      <w:r w:rsidRPr="006341CE">
        <w:rPr>
          <w:sz w:val="35"/>
          <w:szCs w:val="35"/>
          <w:lang w:val="en-US"/>
        </w:rPr>
        <w:t xml:space="preserve"> </w:t>
      </w:r>
      <w:r w:rsidRPr="004E7C28">
        <w:rPr>
          <w:spacing w:val="-20"/>
          <w:sz w:val="35"/>
          <w:szCs w:val="35"/>
          <w:lang w:val="en-US"/>
        </w:rPr>
        <w:t>level</w:t>
      </w:r>
      <w:r w:rsidR="004F7CC3" w:rsidRPr="004E7C28">
        <w:rPr>
          <w:spacing w:val="-20"/>
          <w:sz w:val="35"/>
          <w:szCs w:val="35"/>
          <w:lang w:val="en-US"/>
        </w:rPr>
        <w:t>,</w:t>
      </w:r>
      <w:r w:rsidRPr="004E7C28">
        <w:rPr>
          <w:spacing w:val="-20"/>
          <w:sz w:val="35"/>
          <w:szCs w:val="35"/>
          <w:lang w:val="en-US"/>
        </w:rPr>
        <w:t xml:space="preserve"> among children, adolescents and youth</w:t>
      </w:r>
      <w:r w:rsidRPr="006341CE">
        <w:rPr>
          <w:sz w:val="35"/>
          <w:szCs w:val="35"/>
          <w:lang w:val="en-US"/>
        </w:rPr>
        <w:t xml:space="preserve"> </w:t>
      </w:r>
      <w:r w:rsidRPr="004E7C28">
        <w:rPr>
          <w:spacing w:val="-20"/>
          <w:sz w:val="35"/>
          <w:szCs w:val="35"/>
          <w:lang w:val="en-US"/>
        </w:rPr>
        <w:t>has not only built new sports spaces, but it has also promoted and facilitated access</w:t>
      </w:r>
      <w:r w:rsidRPr="006341CE">
        <w:rPr>
          <w:sz w:val="35"/>
          <w:szCs w:val="35"/>
          <w:lang w:val="en-US"/>
        </w:rPr>
        <w:t xml:space="preserve"> for all the general population to these places for recreation.</w:t>
      </w:r>
    </w:p>
    <w:p w:rsidR="0085035E" w:rsidRPr="006341CE" w:rsidRDefault="0085035E" w:rsidP="004E7C28">
      <w:pPr>
        <w:spacing w:line="360" w:lineRule="auto"/>
        <w:rPr>
          <w:sz w:val="35"/>
          <w:szCs w:val="35"/>
          <w:lang w:val="en-US"/>
        </w:rPr>
      </w:pPr>
      <w:r w:rsidRPr="004E7C28">
        <w:rPr>
          <w:spacing w:val="-20"/>
          <w:sz w:val="35"/>
          <w:szCs w:val="35"/>
          <w:lang w:val="en-US"/>
        </w:rPr>
        <w:t>The rescue, protection, safeguard, promotion</w:t>
      </w:r>
      <w:r w:rsidRPr="006341CE">
        <w:rPr>
          <w:sz w:val="35"/>
          <w:szCs w:val="35"/>
          <w:lang w:val="en-US"/>
        </w:rPr>
        <w:t xml:space="preserve"> and dissemination of the historical and cultural heritage, taking care of museums, </w:t>
      </w:r>
      <w:r w:rsidRPr="004E7C28">
        <w:rPr>
          <w:spacing w:val="-14"/>
          <w:sz w:val="35"/>
          <w:szCs w:val="35"/>
          <w:lang w:val="en-US"/>
        </w:rPr>
        <w:lastRenderedPageBreak/>
        <w:t xml:space="preserve">as well as the </w:t>
      </w:r>
      <w:r w:rsidR="004F7CC3" w:rsidRPr="004E7C28">
        <w:rPr>
          <w:spacing w:val="-14"/>
          <w:sz w:val="35"/>
          <w:szCs w:val="35"/>
          <w:lang w:val="en-US"/>
        </w:rPr>
        <w:t>implementation</w:t>
      </w:r>
      <w:r w:rsidRPr="004E7C28">
        <w:rPr>
          <w:spacing w:val="-14"/>
          <w:sz w:val="35"/>
          <w:szCs w:val="35"/>
          <w:lang w:val="en-US"/>
        </w:rPr>
        <w:t xml:space="preserve"> of programs so that the population can visit the historical sites of the country and learn about the culture of the peoples in general.</w:t>
      </w:r>
    </w:p>
    <w:p w:rsidR="0085035E" w:rsidRPr="004E7C28" w:rsidRDefault="0085035E" w:rsidP="004E7C28">
      <w:pPr>
        <w:spacing w:line="360" w:lineRule="auto"/>
        <w:rPr>
          <w:spacing w:val="-20"/>
          <w:sz w:val="35"/>
          <w:szCs w:val="35"/>
          <w:lang w:val="en-US"/>
        </w:rPr>
      </w:pPr>
      <w:r w:rsidRPr="004E7C28">
        <w:rPr>
          <w:spacing w:val="-20"/>
          <w:sz w:val="35"/>
          <w:szCs w:val="35"/>
          <w:lang w:val="en-US"/>
        </w:rPr>
        <w:t xml:space="preserve">Regarding labor rights, the rights of workers have been defended and the culture of entrepreneurship has been implemented, which </w:t>
      </w:r>
      <w:r w:rsidRPr="004E7C28">
        <w:rPr>
          <w:spacing w:val="-28"/>
          <w:sz w:val="35"/>
          <w:szCs w:val="35"/>
          <w:lang w:val="en-US"/>
        </w:rPr>
        <w:t>has promoted new sources of work and employment.</w:t>
      </w:r>
    </w:p>
    <w:p w:rsidR="0085035E" w:rsidRPr="006341CE" w:rsidRDefault="0085035E" w:rsidP="004E7C28">
      <w:pPr>
        <w:spacing w:line="360" w:lineRule="auto"/>
        <w:rPr>
          <w:sz w:val="35"/>
          <w:szCs w:val="35"/>
          <w:lang w:val="en-US"/>
        </w:rPr>
      </w:pPr>
      <w:r w:rsidRPr="004E7C28">
        <w:rPr>
          <w:spacing w:val="-32"/>
          <w:sz w:val="35"/>
          <w:szCs w:val="35"/>
          <w:lang w:val="en-US"/>
        </w:rPr>
        <w:t xml:space="preserve">In the area of </w:t>
      </w:r>
      <w:r w:rsidRPr="004E7C28">
        <w:rPr>
          <w:rFonts w:ascii="Cambria Math" w:hAnsi="Cambria Math" w:cs="Cambria Math"/>
          <w:spacing w:val="-32"/>
          <w:sz w:val="35"/>
          <w:szCs w:val="35"/>
          <w:lang w:val="en-US"/>
        </w:rPr>
        <w:t>​​</w:t>
      </w:r>
      <w:r w:rsidRPr="004E7C28">
        <w:rPr>
          <w:spacing w:val="-32"/>
          <w:sz w:val="35"/>
          <w:szCs w:val="35"/>
          <w:lang w:val="en-US"/>
        </w:rPr>
        <w:t>Social Security, the affiliation</w:t>
      </w:r>
      <w:r w:rsidRPr="006341CE">
        <w:rPr>
          <w:sz w:val="35"/>
          <w:szCs w:val="35"/>
          <w:lang w:val="en-US"/>
        </w:rPr>
        <w:t xml:space="preserve"> of workers has increased, particularly by </w:t>
      </w:r>
      <w:r w:rsidRPr="004E7C28">
        <w:rPr>
          <w:spacing w:val="-28"/>
          <w:sz w:val="35"/>
          <w:szCs w:val="35"/>
          <w:lang w:val="en-US"/>
        </w:rPr>
        <w:t>expanding in rural areas, cooperatives, unions,</w:t>
      </w:r>
      <w:r w:rsidRPr="006341CE">
        <w:rPr>
          <w:sz w:val="35"/>
          <w:szCs w:val="35"/>
          <w:lang w:val="en-US"/>
        </w:rPr>
        <w:t xml:space="preserve"> home help and self-employed workers.</w:t>
      </w:r>
    </w:p>
    <w:p w:rsidR="0085035E" w:rsidRPr="006341CE" w:rsidRDefault="0085035E" w:rsidP="004E7C28">
      <w:pPr>
        <w:spacing w:line="360" w:lineRule="auto"/>
        <w:rPr>
          <w:sz w:val="35"/>
          <w:szCs w:val="35"/>
          <w:lang w:val="en-US"/>
        </w:rPr>
      </w:pPr>
      <w:r w:rsidRPr="004E7C28">
        <w:rPr>
          <w:spacing w:val="-28"/>
          <w:sz w:val="35"/>
          <w:szCs w:val="35"/>
          <w:lang w:val="en-US"/>
        </w:rPr>
        <w:t>On land ownership and planning, property titles</w:t>
      </w:r>
      <w:r w:rsidRPr="006341CE">
        <w:rPr>
          <w:sz w:val="35"/>
          <w:szCs w:val="35"/>
          <w:lang w:val="en-US"/>
        </w:rPr>
        <w:t xml:space="preserve"> have been delivered to people who live in </w:t>
      </w:r>
      <w:r w:rsidR="009258DF" w:rsidRPr="006341CE">
        <w:rPr>
          <w:sz w:val="35"/>
          <w:szCs w:val="35"/>
          <w:lang w:val="en-US"/>
        </w:rPr>
        <w:t>different areas</w:t>
      </w:r>
      <w:r w:rsidRPr="006341CE">
        <w:rPr>
          <w:sz w:val="35"/>
          <w:szCs w:val="35"/>
          <w:lang w:val="en-US"/>
        </w:rPr>
        <w:t xml:space="preserve"> without possessing legal documents.</w:t>
      </w:r>
    </w:p>
    <w:p w:rsidR="0085035E" w:rsidRPr="006341CE" w:rsidRDefault="0085035E" w:rsidP="004E7C28">
      <w:pPr>
        <w:spacing w:line="360" w:lineRule="auto"/>
        <w:rPr>
          <w:sz w:val="35"/>
          <w:szCs w:val="35"/>
          <w:lang w:val="en-US"/>
        </w:rPr>
      </w:pPr>
      <w:r w:rsidRPr="006341CE">
        <w:rPr>
          <w:sz w:val="35"/>
          <w:szCs w:val="35"/>
          <w:lang w:val="en-US"/>
        </w:rPr>
        <w:t xml:space="preserve">In relation to prevention and care in the family, </w:t>
      </w:r>
      <w:r w:rsidR="009258DF" w:rsidRPr="006341CE">
        <w:rPr>
          <w:sz w:val="35"/>
          <w:szCs w:val="35"/>
          <w:lang w:val="en-US"/>
        </w:rPr>
        <w:t>we</w:t>
      </w:r>
      <w:r w:rsidRPr="006341CE">
        <w:rPr>
          <w:sz w:val="35"/>
          <w:szCs w:val="35"/>
          <w:lang w:val="en-US"/>
        </w:rPr>
        <w:t xml:space="preserve"> ha</w:t>
      </w:r>
      <w:r w:rsidR="009258DF" w:rsidRPr="006341CE">
        <w:rPr>
          <w:sz w:val="35"/>
          <w:szCs w:val="35"/>
          <w:lang w:val="en-US"/>
        </w:rPr>
        <w:t>ve</w:t>
      </w:r>
      <w:r w:rsidRPr="006341CE">
        <w:rPr>
          <w:sz w:val="35"/>
          <w:szCs w:val="35"/>
          <w:lang w:val="en-US"/>
        </w:rPr>
        <w:t xml:space="preserve"> been promoting not only laws</w:t>
      </w:r>
      <w:r w:rsidR="009258DF" w:rsidRPr="006341CE">
        <w:rPr>
          <w:sz w:val="35"/>
          <w:szCs w:val="35"/>
          <w:lang w:val="en-US"/>
        </w:rPr>
        <w:t>,</w:t>
      </w:r>
      <w:r w:rsidRPr="006341CE">
        <w:rPr>
          <w:sz w:val="35"/>
          <w:szCs w:val="35"/>
          <w:lang w:val="en-US"/>
        </w:rPr>
        <w:t xml:space="preserve"> but education </w:t>
      </w:r>
      <w:r w:rsidR="009258DF" w:rsidRPr="006341CE">
        <w:rPr>
          <w:sz w:val="35"/>
          <w:szCs w:val="35"/>
          <w:lang w:val="en-US"/>
        </w:rPr>
        <w:t>at</w:t>
      </w:r>
      <w:r w:rsidRPr="006341CE">
        <w:rPr>
          <w:sz w:val="35"/>
          <w:szCs w:val="35"/>
          <w:lang w:val="en-US"/>
        </w:rPr>
        <w:t xml:space="preserve"> all levels for the </w:t>
      </w:r>
      <w:r w:rsidRPr="004E7C28">
        <w:rPr>
          <w:spacing w:val="-20"/>
          <w:sz w:val="35"/>
          <w:szCs w:val="35"/>
          <w:lang w:val="en-US"/>
        </w:rPr>
        <w:t>care and protection of families in general.</w:t>
      </w:r>
    </w:p>
    <w:p w:rsidR="0085035E" w:rsidRPr="006341CE" w:rsidRDefault="0085035E" w:rsidP="004E7C28">
      <w:pPr>
        <w:spacing w:line="360" w:lineRule="auto"/>
        <w:rPr>
          <w:sz w:val="35"/>
          <w:szCs w:val="35"/>
          <w:lang w:val="en-US"/>
        </w:rPr>
      </w:pPr>
      <w:r w:rsidRPr="006341CE">
        <w:rPr>
          <w:sz w:val="35"/>
          <w:szCs w:val="35"/>
          <w:lang w:val="en-US"/>
        </w:rPr>
        <w:lastRenderedPageBreak/>
        <w:t xml:space="preserve">For people with different </w:t>
      </w:r>
      <w:r w:rsidR="009258DF" w:rsidRPr="006341CE">
        <w:rPr>
          <w:sz w:val="35"/>
          <w:szCs w:val="35"/>
          <w:lang w:val="en-US"/>
        </w:rPr>
        <w:t>dis</w:t>
      </w:r>
      <w:r w:rsidRPr="006341CE">
        <w:rPr>
          <w:sz w:val="35"/>
          <w:szCs w:val="35"/>
          <w:lang w:val="en-US"/>
        </w:rPr>
        <w:t xml:space="preserve">abilities, </w:t>
      </w:r>
      <w:r w:rsidR="009258DF" w:rsidRPr="006341CE">
        <w:rPr>
          <w:sz w:val="35"/>
          <w:szCs w:val="35"/>
          <w:lang w:val="en-US"/>
        </w:rPr>
        <w:t>we</w:t>
      </w:r>
      <w:r w:rsidRPr="006341CE">
        <w:rPr>
          <w:sz w:val="35"/>
          <w:szCs w:val="35"/>
          <w:lang w:val="en-US"/>
        </w:rPr>
        <w:t xml:space="preserve"> </w:t>
      </w:r>
      <w:r w:rsidRPr="004E7C28">
        <w:rPr>
          <w:spacing w:val="-20"/>
          <w:sz w:val="35"/>
          <w:szCs w:val="35"/>
          <w:lang w:val="en-US"/>
        </w:rPr>
        <w:t>ha</w:t>
      </w:r>
      <w:r w:rsidR="009258DF" w:rsidRPr="004E7C28">
        <w:rPr>
          <w:spacing w:val="-20"/>
          <w:sz w:val="35"/>
          <w:szCs w:val="35"/>
          <w:lang w:val="en-US"/>
        </w:rPr>
        <w:t>ve</w:t>
      </w:r>
      <w:r w:rsidRPr="004E7C28">
        <w:rPr>
          <w:spacing w:val="-20"/>
          <w:sz w:val="35"/>
          <w:szCs w:val="35"/>
          <w:lang w:val="en-US"/>
        </w:rPr>
        <w:t xml:space="preserve"> been guaranteeing a culture of respect</w:t>
      </w:r>
      <w:r w:rsidRPr="006341CE">
        <w:rPr>
          <w:sz w:val="35"/>
          <w:szCs w:val="35"/>
          <w:lang w:val="en-US"/>
        </w:rPr>
        <w:t xml:space="preserve">, </w:t>
      </w:r>
      <w:r w:rsidR="009258DF" w:rsidRPr="004E7C28">
        <w:rPr>
          <w:spacing w:val="-20"/>
          <w:sz w:val="35"/>
          <w:szCs w:val="35"/>
          <w:lang w:val="en-US"/>
        </w:rPr>
        <w:t>ensuring</w:t>
      </w:r>
      <w:r w:rsidRPr="004E7C28">
        <w:rPr>
          <w:spacing w:val="-20"/>
          <w:sz w:val="35"/>
          <w:szCs w:val="35"/>
          <w:lang w:val="en-US"/>
        </w:rPr>
        <w:t xml:space="preserve"> that these people can have the right and access to jobs, education, regardless</w:t>
      </w:r>
      <w:r w:rsidRPr="006341CE">
        <w:rPr>
          <w:sz w:val="35"/>
          <w:szCs w:val="35"/>
          <w:lang w:val="en-US"/>
        </w:rPr>
        <w:t xml:space="preserve"> of their condition.</w:t>
      </w:r>
    </w:p>
    <w:p w:rsidR="0085035E" w:rsidRPr="006341CE" w:rsidRDefault="0085035E" w:rsidP="004E7C28">
      <w:pPr>
        <w:spacing w:line="360" w:lineRule="auto"/>
        <w:rPr>
          <w:sz w:val="35"/>
          <w:szCs w:val="35"/>
          <w:lang w:val="en-US"/>
        </w:rPr>
      </w:pPr>
      <w:r w:rsidRPr="004E7C28">
        <w:rPr>
          <w:spacing w:val="-28"/>
          <w:sz w:val="35"/>
          <w:szCs w:val="35"/>
          <w:lang w:val="en-US"/>
        </w:rPr>
        <w:t>As for</w:t>
      </w:r>
      <w:r w:rsidR="009258DF" w:rsidRPr="004E7C28">
        <w:rPr>
          <w:spacing w:val="-28"/>
          <w:sz w:val="35"/>
          <w:szCs w:val="35"/>
          <w:lang w:val="en-US"/>
        </w:rPr>
        <w:t xml:space="preserve"> the elderly</w:t>
      </w:r>
      <w:r w:rsidRPr="004E7C28">
        <w:rPr>
          <w:spacing w:val="-28"/>
          <w:sz w:val="35"/>
          <w:szCs w:val="35"/>
          <w:lang w:val="en-US"/>
        </w:rPr>
        <w:t>, laws have been promoted that benefit older adults, creating comprehensive</w:t>
      </w:r>
      <w:r w:rsidRPr="006341CE">
        <w:rPr>
          <w:sz w:val="35"/>
          <w:szCs w:val="35"/>
          <w:lang w:val="en-US"/>
        </w:rPr>
        <w:t xml:space="preserve"> </w:t>
      </w:r>
      <w:r w:rsidRPr="004E7C28">
        <w:rPr>
          <w:spacing w:val="-20"/>
          <w:sz w:val="35"/>
          <w:szCs w:val="35"/>
          <w:lang w:val="en-US"/>
        </w:rPr>
        <w:t>care centers, discounts on payments for their basic services (electricity and water),</w:t>
      </w:r>
      <w:r w:rsidRPr="006341CE">
        <w:rPr>
          <w:sz w:val="35"/>
          <w:szCs w:val="35"/>
          <w:lang w:val="en-US"/>
        </w:rPr>
        <w:t xml:space="preserve"> as well as favorable prices for access to tourist</w:t>
      </w:r>
      <w:r w:rsidR="009258DF" w:rsidRPr="006341CE">
        <w:rPr>
          <w:sz w:val="35"/>
          <w:szCs w:val="35"/>
          <w:lang w:val="en-US"/>
        </w:rPr>
        <w:t>ic</w:t>
      </w:r>
      <w:r w:rsidRPr="006341CE">
        <w:rPr>
          <w:sz w:val="35"/>
          <w:szCs w:val="35"/>
          <w:lang w:val="en-US"/>
        </w:rPr>
        <w:t xml:space="preserve"> </w:t>
      </w:r>
      <w:r w:rsidR="009258DF" w:rsidRPr="006341CE">
        <w:rPr>
          <w:sz w:val="35"/>
          <w:szCs w:val="35"/>
          <w:lang w:val="en-US"/>
        </w:rPr>
        <w:t>sites</w:t>
      </w:r>
      <w:r w:rsidRPr="006341CE">
        <w:rPr>
          <w:sz w:val="35"/>
          <w:szCs w:val="35"/>
          <w:lang w:val="en-US"/>
        </w:rPr>
        <w:t>.</w:t>
      </w:r>
    </w:p>
    <w:p w:rsidR="0085035E" w:rsidRPr="006341CE" w:rsidRDefault="0085035E" w:rsidP="004E7C28">
      <w:pPr>
        <w:spacing w:line="360" w:lineRule="auto"/>
        <w:rPr>
          <w:sz w:val="35"/>
          <w:szCs w:val="35"/>
          <w:lang w:val="en-US"/>
        </w:rPr>
      </w:pPr>
      <w:r w:rsidRPr="006341CE">
        <w:rPr>
          <w:sz w:val="35"/>
          <w:szCs w:val="35"/>
          <w:lang w:val="en-US"/>
        </w:rPr>
        <w:t xml:space="preserve">Likewise, the GRUN has </w:t>
      </w:r>
      <w:r w:rsidR="009258DF" w:rsidRPr="006341CE">
        <w:rPr>
          <w:sz w:val="35"/>
          <w:szCs w:val="35"/>
          <w:lang w:val="en-US"/>
        </w:rPr>
        <w:t>developed:</w:t>
      </w:r>
    </w:p>
    <w:p w:rsidR="0085035E" w:rsidRPr="006341CE" w:rsidRDefault="0085035E" w:rsidP="004E7C28">
      <w:pPr>
        <w:spacing w:line="360" w:lineRule="auto"/>
        <w:rPr>
          <w:sz w:val="35"/>
          <w:szCs w:val="35"/>
          <w:lang w:val="en-US"/>
        </w:rPr>
      </w:pPr>
      <w:r w:rsidRPr="004E7C28">
        <w:rPr>
          <w:spacing w:val="-20"/>
          <w:sz w:val="35"/>
          <w:szCs w:val="35"/>
          <w:lang w:val="en-US"/>
        </w:rPr>
        <w:t>Maternal Homes in Nicaragua. Pregnant mothers</w:t>
      </w:r>
      <w:r w:rsidRPr="006341CE">
        <w:rPr>
          <w:sz w:val="35"/>
          <w:szCs w:val="35"/>
          <w:lang w:val="en-US"/>
        </w:rPr>
        <w:t xml:space="preserve"> are accommodated by providing pre-delivery care and the newborn is cared for.</w:t>
      </w:r>
    </w:p>
    <w:p w:rsidR="0085035E" w:rsidRPr="006341CE" w:rsidRDefault="0085035E" w:rsidP="004E7C28">
      <w:pPr>
        <w:spacing w:line="360" w:lineRule="auto"/>
        <w:rPr>
          <w:sz w:val="35"/>
          <w:szCs w:val="35"/>
          <w:lang w:val="en-US"/>
        </w:rPr>
      </w:pPr>
      <w:r w:rsidRPr="004E7C28">
        <w:rPr>
          <w:spacing w:val="-20"/>
          <w:sz w:val="35"/>
          <w:szCs w:val="35"/>
          <w:lang w:val="en-US"/>
        </w:rPr>
        <w:t>Love for the little ones. Its objective is the</w:t>
      </w:r>
      <w:r w:rsidRPr="006341CE">
        <w:rPr>
          <w:sz w:val="35"/>
          <w:szCs w:val="35"/>
          <w:lang w:val="en-US"/>
        </w:rPr>
        <w:t xml:space="preserve"> early stimulation of boys and girls under </w:t>
      </w:r>
      <w:r w:rsidRPr="004E7C28">
        <w:rPr>
          <w:spacing w:val="-20"/>
          <w:sz w:val="35"/>
          <w:szCs w:val="35"/>
          <w:lang w:val="en-US"/>
        </w:rPr>
        <w:t>the age of six, a process that begins from the prenatal period and promotes breastfeeding</w:t>
      </w:r>
      <w:r w:rsidRPr="006341CE">
        <w:rPr>
          <w:sz w:val="35"/>
          <w:szCs w:val="35"/>
          <w:lang w:val="en-US"/>
        </w:rPr>
        <w:t xml:space="preserve">, surveillance, growth and development, </w:t>
      </w:r>
      <w:r w:rsidR="009258DF" w:rsidRPr="006341CE">
        <w:rPr>
          <w:sz w:val="35"/>
          <w:szCs w:val="35"/>
          <w:lang w:val="en-US"/>
        </w:rPr>
        <w:t xml:space="preserve">as </w:t>
      </w:r>
      <w:r w:rsidR="009258DF" w:rsidRPr="004E7C28">
        <w:rPr>
          <w:spacing w:val="-30"/>
          <w:sz w:val="35"/>
          <w:szCs w:val="35"/>
          <w:lang w:val="en-US"/>
        </w:rPr>
        <w:lastRenderedPageBreak/>
        <w:t xml:space="preserve">well as </w:t>
      </w:r>
      <w:r w:rsidRPr="004E7C28">
        <w:rPr>
          <w:spacing w:val="-30"/>
          <w:sz w:val="35"/>
          <w:szCs w:val="35"/>
          <w:lang w:val="en-US"/>
        </w:rPr>
        <w:t>the vaccination process</w:t>
      </w:r>
      <w:r w:rsidR="009258DF" w:rsidRPr="004E7C28">
        <w:rPr>
          <w:spacing w:val="-30"/>
          <w:sz w:val="35"/>
          <w:szCs w:val="35"/>
          <w:lang w:val="en-US"/>
        </w:rPr>
        <w:t>,</w:t>
      </w:r>
      <w:r w:rsidRPr="004E7C28">
        <w:rPr>
          <w:spacing w:val="-30"/>
          <w:sz w:val="35"/>
          <w:szCs w:val="35"/>
          <w:lang w:val="en-US"/>
        </w:rPr>
        <w:t xml:space="preserve"> ensur</w:t>
      </w:r>
      <w:r w:rsidR="009258DF" w:rsidRPr="004E7C28">
        <w:rPr>
          <w:spacing w:val="-30"/>
          <w:sz w:val="35"/>
          <w:szCs w:val="35"/>
          <w:lang w:val="en-US"/>
        </w:rPr>
        <w:t>ing</w:t>
      </w:r>
      <w:r w:rsidRPr="004E7C28">
        <w:rPr>
          <w:spacing w:val="-30"/>
          <w:sz w:val="35"/>
          <w:szCs w:val="35"/>
          <w:lang w:val="en-US"/>
        </w:rPr>
        <w:t xml:space="preserve"> health, nutrition</w:t>
      </w:r>
      <w:r w:rsidR="009258DF" w:rsidRPr="004E7C28">
        <w:rPr>
          <w:spacing w:val="-30"/>
          <w:sz w:val="35"/>
          <w:szCs w:val="35"/>
          <w:lang w:val="en-US"/>
        </w:rPr>
        <w:t xml:space="preserve"> and</w:t>
      </w:r>
      <w:r w:rsidRPr="004E7C28">
        <w:rPr>
          <w:spacing w:val="-30"/>
          <w:sz w:val="35"/>
          <w:szCs w:val="35"/>
          <w:lang w:val="en-US"/>
        </w:rPr>
        <w:t xml:space="preserve"> personal hygiene of minors.</w:t>
      </w:r>
    </w:p>
    <w:p w:rsidR="0085035E" w:rsidRPr="006341CE" w:rsidRDefault="0085035E" w:rsidP="004E7C28">
      <w:pPr>
        <w:spacing w:line="360" w:lineRule="auto"/>
        <w:rPr>
          <w:sz w:val="35"/>
          <w:szCs w:val="35"/>
          <w:lang w:val="en-US"/>
        </w:rPr>
      </w:pPr>
      <w:r w:rsidRPr="004E7C28">
        <w:rPr>
          <w:spacing w:val="-20"/>
          <w:sz w:val="35"/>
          <w:szCs w:val="35"/>
          <w:lang w:val="en-US"/>
        </w:rPr>
        <w:t>Snack and School Packages: It consists of the preparation of food in the study centers</w:t>
      </w:r>
      <w:r w:rsidRPr="006341CE">
        <w:rPr>
          <w:sz w:val="35"/>
          <w:szCs w:val="35"/>
          <w:lang w:val="en-US"/>
        </w:rPr>
        <w:t xml:space="preserve"> by </w:t>
      </w:r>
      <w:r w:rsidRPr="004E7C28">
        <w:rPr>
          <w:spacing w:val="-38"/>
          <w:sz w:val="35"/>
          <w:szCs w:val="35"/>
          <w:lang w:val="en-US"/>
        </w:rPr>
        <w:t xml:space="preserve">the parents with </w:t>
      </w:r>
      <w:r w:rsidR="009258DF" w:rsidRPr="004E7C28">
        <w:rPr>
          <w:spacing w:val="-38"/>
          <w:sz w:val="35"/>
          <w:szCs w:val="35"/>
          <w:lang w:val="en-US"/>
        </w:rPr>
        <w:t>meals</w:t>
      </w:r>
      <w:r w:rsidRPr="004E7C28">
        <w:rPr>
          <w:spacing w:val="-38"/>
          <w:sz w:val="35"/>
          <w:szCs w:val="35"/>
          <w:lang w:val="en-US"/>
        </w:rPr>
        <w:t xml:space="preserve"> provided by the government,</w:t>
      </w:r>
      <w:r w:rsidRPr="006341CE">
        <w:rPr>
          <w:sz w:val="35"/>
          <w:szCs w:val="35"/>
          <w:lang w:val="en-US"/>
        </w:rPr>
        <w:t xml:space="preserve"> </w:t>
      </w:r>
      <w:r w:rsidR="009258DF" w:rsidRPr="006341CE">
        <w:rPr>
          <w:sz w:val="35"/>
          <w:szCs w:val="35"/>
          <w:lang w:val="en-US"/>
        </w:rPr>
        <w:t xml:space="preserve">along with </w:t>
      </w:r>
      <w:r w:rsidRPr="006341CE">
        <w:rPr>
          <w:sz w:val="35"/>
          <w:szCs w:val="35"/>
          <w:lang w:val="en-US"/>
        </w:rPr>
        <w:t>school supplies delivered to the boys and girls.</w:t>
      </w:r>
    </w:p>
    <w:p w:rsidR="0085035E" w:rsidRPr="006341CE" w:rsidRDefault="0085035E" w:rsidP="004E7C28">
      <w:pPr>
        <w:spacing w:line="360" w:lineRule="auto"/>
        <w:rPr>
          <w:sz w:val="35"/>
          <w:szCs w:val="35"/>
          <w:lang w:val="en-US"/>
        </w:rPr>
      </w:pPr>
      <w:r w:rsidRPr="006341CE">
        <w:rPr>
          <w:sz w:val="35"/>
          <w:szCs w:val="35"/>
          <w:lang w:val="en-US"/>
        </w:rPr>
        <w:t>Literacy and Youth and Adult Education: It allows people who do not have studies</w:t>
      </w:r>
      <w:r w:rsidR="009258DF" w:rsidRPr="006341CE">
        <w:rPr>
          <w:sz w:val="35"/>
          <w:szCs w:val="35"/>
          <w:lang w:val="en-US"/>
        </w:rPr>
        <w:t>,</w:t>
      </w:r>
      <w:r w:rsidRPr="006341CE">
        <w:rPr>
          <w:sz w:val="35"/>
          <w:szCs w:val="35"/>
          <w:lang w:val="en-US"/>
        </w:rPr>
        <w:t xml:space="preserve"> to complete them in a short time.</w:t>
      </w:r>
    </w:p>
    <w:p w:rsidR="0085035E" w:rsidRPr="006341CE" w:rsidRDefault="0085035E" w:rsidP="004E7C28">
      <w:pPr>
        <w:spacing w:line="360" w:lineRule="auto"/>
        <w:rPr>
          <w:sz w:val="35"/>
          <w:szCs w:val="35"/>
          <w:lang w:val="en-US"/>
        </w:rPr>
      </w:pPr>
      <w:r w:rsidRPr="006341CE">
        <w:rPr>
          <w:sz w:val="35"/>
          <w:szCs w:val="35"/>
          <w:lang w:val="en-US"/>
        </w:rPr>
        <w:t xml:space="preserve">Zero Usury Program: It is a program aimed </w:t>
      </w:r>
      <w:r w:rsidRPr="004E7C28">
        <w:rPr>
          <w:spacing w:val="-20"/>
          <w:sz w:val="35"/>
          <w:szCs w:val="35"/>
          <w:lang w:val="en-US"/>
        </w:rPr>
        <w:t>at women who are self-employed</w:t>
      </w:r>
      <w:r w:rsidR="009258DF" w:rsidRPr="004E7C28">
        <w:rPr>
          <w:spacing w:val="-20"/>
          <w:sz w:val="35"/>
          <w:szCs w:val="35"/>
          <w:lang w:val="en-US"/>
        </w:rPr>
        <w:t>,</w:t>
      </w:r>
      <w:r w:rsidRPr="004E7C28">
        <w:rPr>
          <w:spacing w:val="-20"/>
          <w:sz w:val="35"/>
          <w:szCs w:val="35"/>
          <w:lang w:val="en-US"/>
        </w:rPr>
        <w:t xml:space="preserve"> provid</w:t>
      </w:r>
      <w:r w:rsidR="009258DF" w:rsidRPr="004E7C28">
        <w:rPr>
          <w:spacing w:val="-20"/>
          <w:sz w:val="35"/>
          <w:szCs w:val="35"/>
          <w:lang w:val="en-US"/>
        </w:rPr>
        <w:t>ing</w:t>
      </w:r>
      <w:r w:rsidRPr="004E7C28">
        <w:rPr>
          <w:spacing w:val="-20"/>
          <w:sz w:val="35"/>
          <w:szCs w:val="35"/>
          <w:lang w:val="en-US"/>
        </w:rPr>
        <w:t xml:space="preserve"> them</w:t>
      </w:r>
      <w:r w:rsidRPr="006341CE">
        <w:rPr>
          <w:sz w:val="35"/>
          <w:szCs w:val="35"/>
          <w:lang w:val="en-US"/>
        </w:rPr>
        <w:t xml:space="preserve"> </w:t>
      </w:r>
      <w:r w:rsidR="009258DF" w:rsidRPr="006341CE">
        <w:rPr>
          <w:sz w:val="35"/>
          <w:szCs w:val="35"/>
          <w:lang w:val="en-US"/>
        </w:rPr>
        <w:t xml:space="preserve">with improved </w:t>
      </w:r>
      <w:r w:rsidRPr="006341CE">
        <w:rPr>
          <w:sz w:val="35"/>
          <w:szCs w:val="35"/>
          <w:lang w:val="en-US"/>
        </w:rPr>
        <w:t xml:space="preserve">credit terms and interests </w:t>
      </w:r>
      <w:r w:rsidR="009258DF" w:rsidRPr="006341CE">
        <w:rPr>
          <w:sz w:val="35"/>
          <w:szCs w:val="35"/>
          <w:lang w:val="en-US"/>
        </w:rPr>
        <w:t xml:space="preserve">rates that are </w:t>
      </w:r>
      <w:r w:rsidRPr="006341CE">
        <w:rPr>
          <w:sz w:val="35"/>
          <w:szCs w:val="35"/>
          <w:lang w:val="en-US"/>
        </w:rPr>
        <w:t>less than</w:t>
      </w:r>
      <w:r w:rsidR="009258DF" w:rsidRPr="006341CE">
        <w:rPr>
          <w:sz w:val="35"/>
          <w:szCs w:val="35"/>
          <w:lang w:val="en-US"/>
        </w:rPr>
        <w:t xml:space="preserve"> the ones offered</w:t>
      </w:r>
      <w:r w:rsidRPr="006341CE">
        <w:rPr>
          <w:sz w:val="35"/>
          <w:szCs w:val="35"/>
          <w:lang w:val="en-US"/>
        </w:rPr>
        <w:t xml:space="preserve"> </w:t>
      </w:r>
      <w:r w:rsidR="009258DF" w:rsidRPr="006341CE">
        <w:rPr>
          <w:sz w:val="35"/>
          <w:szCs w:val="35"/>
          <w:lang w:val="en-US"/>
        </w:rPr>
        <w:t xml:space="preserve">by </w:t>
      </w:r>
      <w:r w:rsidRPr="006341CE">
        <w:rPr>
          <w:sz w:val="35"/>
          <w:szCs w:val="35"/>
          <w:lang w:val="en-US"/>
        </w:rPr>
        <w:t>banks and</w:t>
      </w:r>
      <w:r w:rsidR="009258DF" w:rsidRPr="006341CE">
        <w:rPr>
          <w:sz w:val="35"/>
          <w:szCs w:val="35"/>
          <w:lang w:val="en-US"/>
        </w:rPr>
        <w:t xml:space="preserve"> “small loan institutions</w:t>
      </w:r>
      <w:r w:rsidRPr="006341CE">
        <w:rPr>
          <w:sz w:val="35"/>
          <w:szCs w:val="35"/>
          <w:lang w:val="en-US"/>
        </w:rPr>
        <w:t>”.</w:t>
      </w:r>
    </w:p>
    <w:p w:rsidR="0085035E" w:rsidRPr="006341CE" w:rsidRDefault="0085035E" w:rsidP="004E7C28">
      <w:pPr>
        <w:spacing w:line="360" w:lineRule="auto"/>
        <w:rPr>
          <w:sz w:val="35"/>
          <w:szCs w:val="35"/>
          <w:lang w:val="en-US"/>
        </w:rPr>
      </w:pPr>
      <w:r w:rsidRPr="006341CE">
        <w:rPr>
          <w:sz w:val="35"/>
          <w:szCs w:val="35"/>
          <w:lang w:val="en-US"/>
        </w:rPr>
        <w:t xml:space="preserve">All with </w:t>
      </w:r>
      <w:r w:rsidR="009258DF" w:rsidRPr="006341CE">
        <w:rPr>
          <w:sz w:val="35"/>
          <w:szCs w:val="35"/>
          <w:lang w:val="en-US"/>
        </w:rPr>
        <w:t xml:space="preserve">A </w:t>
      </w:r>
      <w:r w:rsidRPr="006341CE">
        <w:rPr>
          <w:sz w:val="35"/>
          <w:szCs w:val="35"/>
          <w:lang w:val="en-US"/>
        </w:rPr>
        <w:t>Voice Program: Personalized attention to people with disabilities through medical check-up</w:t>
      </w:r>
      <w:r w:rsidR="009258DF" w:rsidRPr="006341CE">
        <w:rPr>
          <w:sz w:val="35"/>
          <w:szCs w:val="35"/>
          <w:lang w:val="en-US"/>
        </w:rPr>
        <w:t>s</w:t>
      </w:r>
      <w:r w:rsidRPr="006341CE">
        <w:rPr>
          <w:sz w:val="35"/>
          <w:szCs w:val="35"/>
          <w:lang w:val="en-US"/>
        </w:rPr>
        <w:t>, delivery of medications, food packages, education, among other benefits.</w:t>
      </w:r>
    </w:p>
    <w:p w:rsidR="0085035E" w:rsidRPr="006341CE" w:rsidRDefault="0085035E" w:rsidP="004E7C28">
      <w:pPr>
        <w:spacing w:line="360" w:lineRule="auto"/>
        <w:rPr>
          <w:sz w:val="35"/>
          <w:szCs w:val="35"/>
          <w:lang w:val="en-US"/>
        </w:rPr>
      </w:pPr>
      <w:r w:rsidRPr="006341CE">
        <w:rPr>
          <w:sz w:val="35"/>
          <w:szCs w:val="35"/>
          <w:lang w:val="en-US"/>
        </w:rPr>
        <w:lastRenderedPageBreak/>
        <w:t xml:space="preserve">Solidarity Roof Plan: Consists of the delivery of </w:t>
      </w:r>
      <w:r w:rsidR="00813566" w:rsidRPr="006341CE">
        <w:rPr>
          <w:sz w:val="35"/>
          <w:szCs w:val="35"/>
          <w:lang w:val="en-US"/>
        </w:rPr>
        <w:t xml:space="preserve">sheets of </w:t>
      </w:r>
      <w:r w:rsidRPr="006341CE">
        <w:rPr>
          <w:sz w:val="35"/>
          <w:szCs w:val="35"/>
          <w:lang w:val="en-US"/>
        </w:rPr>
        <w:t xml:space="preserve">zinc </w:t>
      </w:r>
      <w:r w:rsidR="00813566" w:rsidRPr="006341CE">
        <w:rPr>
          <w:sz w:val="35"/>
          <w:szCs w:val="35"/>
          <w:lang w:val="en-US"/>
        </w:rPr>
        <w:t xml:space="preserve">for </w:t>
      </w:r>
      <w:r w:rsidRPr="006341CE">
        <w:rPr>
          <w:sz w:val="35"/>
          <w:szCs w:val="35"/>
          <w:lang w:val="en-US"/>
        </w:rPr>
        <w:t xml:space="preserve">families </w:t>
      </w:r>
      <w:r w:rsidR="00813566" w:rsidRPr="006341CE">
        <w:rPr>
          <w:sz w:val="35"/>
          <w:szCs w:val="35"/>
          <w:lang w:val="en-US"/>
        </w:rPr>
        <w:t>in</w:t>
      </w:r>
      <w:r w:rsidRPr="006341CE">
        <w:rPr>
          <w:sz w:val="35"/>
          <w:szCs w:val="35"/>
          <w:lang w:val="en-US"/>
        </w:rPr>
        <w:t xml:space="preserve"> need</w:t>
      </w:r>
      <w:r w:rsidR="00813566" w:rsidRPr="006341CE">
        <w:rPr>
          <w:sz w:val="35"/>
          <w:szCs w:val="35"/>
          <w:lang w:val="en-US"/>
        </w:rPr>
        <w:t xml:space="preserve"> to improve their living conditions</w:t>
      </w:r>
      <w:r w:rsidRPr="006341CE">
        <w:rPr>
          <w:sz w:val="35"/>
          <w:szCs w:val="35"/>
          <w:lang w:val="en-US"/>
        </w:rPr>
        <w:t>.</w:t>
      </w:r>
    </w:p>
    <w:p w:rsidR="0085035E" w:rsidRPr="006341CE" w:rsidRDefault="0085035E" w:rsidP="004E7C28">
      <w:pPr>
        <w:spacing w:line="360" w:lineRule="auto"/>
        <w:rPr>
          <w:sz w:val="35"/>
          <w:szCs w:val="35"/>
          <w:lang w:val="en-US"/>
        </w:rPr>
      </w:pPr>
      <w:r w:rsidRPr="006341CE">
        <w:rPr>
          <w:sz w:val="35"/>
          <w:szCs w:val="35"/>
          <w:lang w:val="en-US"/>
        </w:rPr>
        <w:t xml:space="preserve">Houses for the People: Construction and </w:t>
      </w:r>
      <w:r w:rsidRPr="004E7C28">
        <w:rPr>
          <w:spacing w:val="-20"/>
          <w:sz w:val="35"/>
          <w:szCs w:val="35"/>
          <w:lang w:val="en-US"/>
        </w:rPr>
        <w:t xml:space="preserve">delivery of social housing </w:t>
      </w:r>
      <w:r w:rsidR="00813566" w:rsidRPr="004E7C28">
        <w:rPr>
          <w:spacing w:val="-20"/>
          <w:sz w:val="35"/>
          <w:szCs w:val="35"/>
          <w:lang w:val="en-US"/>
        </w:rPr>
        <w:t>for t</w:t>
      </w:r>
      <w:r w:rsidRPr="004E7C28">
        <w:rPr>
          <w:spacing w:val="-20"/>
          <w:sz w:val="35"/>
          <w:szCs w:val="35"/>
          <w:lang w:val="en-US"/>
        </w:rPr>
        <w:t>he population</w:t>
      </w:r>
      <w:r w:rsidRPr="006341CE">
        <w:rPr>
          <w:sz w:val="35"/>
          <w:szCs w:val="35"/>
          <w:lang w:val="en-US"/>
        </w:rPr>
        <w:t xml:space="preserve"> </w:t>
      </w:r>
      <w:r w:rsidR="00813566" w:rsidRPr="006341CE">
        <w:rPr>
          <w:sz w:val="35"/>
          <w:szCs w:val="35"/>
          <w:lang w:val="en-US"/>
        </w:rPr>
        <w:t xml:space="preserve">living </w:t>
      </w:r>
      <w:r w:rsidRPr="006341CE">
        <w:rPr>
          <w:sz w:val="35"/>
          <w:szCs w:val="35"/>
          <w:lang w:val="en-US"/>
        </w:rPr>
        <w:t>in poverty.</w:t>
      </w:r>
    </w:p>
    <w:p w:rsidR="0085035E" w:rsidRPr="006341CE" w:rsidRDefault="0085035E" w:rsidP="004E7C28">
      <w:pPr>
        <w:spacing w:line="360" w:lineRule="auto"/>
        <w:rPr>
          <w:sz w:val="35"/>
          <w:szCs w:val="35"/>
          <w:lang w:val="en-US"/>
        </w:rPr>
      </w:pPr>
      <w:r w:rsidRPr="006341CE">
        <w:rPr>
          <w:sz w:val="35"/>
          <w:szCs w:val="35"/>
          <w:lang w:val="en-US"/>
        </w:rPr>
        <w:t xml:space="preserve">Productive and Food Programs: Delivery of cows, poultry and fruit seeds, to reduce </w:t>
      </w:r>
      <w:r w:rsidRPr="004E7C28">
        <w:rPr>
          <w:spacing w:val="-20"/>
          <w:sz w:val="35"/>
          <w:szCs w:val="35"/>
          <w:lang w:val="en-US"/>
        </w:rPr>
        <w:t>malnutrition and poverty in the short term.</w:t>
      </w:r>
    </w:p>
    <w:p w:rsidR="004D42E5" w:rsidRPr="004C38AC" w:rsidRDefault="004D42E5" w:rsidP="004D42E5">
      <w:pPr>
        <w:rPr>
          <w:lang w:val="en-US"/>
        </w:rPr>
      </w:pPr>
    </w:p>
    <w:p w:rsidR="004D42E5" w:rsidRPr="00FC7F2F" w:rsidRDefault="004D42E5" w:rsidP="00DD63F4">
      <w:pPr>
        <w:pStyle w:val="Ttulo3"/>
        <w:ind w:left="0"/>
        <w:rPr>
          <w:sz w:val="35"/>
          <w:szCs w:val="35"/>
          <w:lang w:val="en-US"/>
        </w:rPr>
      </w:pPr>
      <w:bookmarkStart w:id="3" w:name="_Toc41321010"/>
      <w:r w:rsidRPr="00FC7F2F">
        <w:rPr>
          <w:sz w:val="35"/>
          <w:szCs w:val="35"/>
          <w:lang w:val="en-US"/>
        </w:rPr>
        <w:t>LEGAL FRAMEWORK THAT STRENGTHENS THE GRUN'S CHRISTIAN, SOCIALIST AND SOLIDARITY MODEL.</w:t>
      </w:r>
      <w:bookmarkEnd w:id="3"/>
    </w:p>
    <w:p w:rsidR="004D42E5" w:rsidRPr="004C38AC" w:rsidRDefault="004D42E5" w:rsidP="004D42E5">
      <w:pPr>
        <w:rPr>
          <w:rFonts w:cs="Courier New"/>
          <w:spacing w:val="-32"/>
          <w:sz w:val="35"/>
          <w:szCs w:val="35"/>
          <w:lang w:val="en-US"/>
        </w:rPr>
      </w:pPr>
      <w:r w:rsidRPr="004C38AC">
        <w:rPr>
          <w:rFonts w:cs="Courier New"/>
          <w:spacing w:val="-32"/>
          <w:sz w:val="35"/>
          <w:szCs w:val="35"/>
          <w:lang w:val="en-US"/>
        </w:rPr>
        <w:t>The GRUN</w:t>
      </w:r>
      <w:r w:rsidR="00813566">
        <w:rPr>
          <w:rFonts w:cs="Courier New"/>
          <w:spacing w:val="-32"/>
          <w:sz w:val="35"/>
          <w:szCs w:val="35"/>
          <w:lang w:val="en-US"/>
        </w:rPr>
        <w:t>,</w:t>
      </w:r>
      <w:r w:rsidRPr="004C38AC">
        <w:rPr>
          <w:rFonts w:cs="Courier New"/>
          <w:spacing w:val="-32"/>
          <w:sz w:val="35"/>
          <w:szCs w:val="35"/>
          <w:lang w:val="en-US"/>
        </w:rPr>
        <w:t xml:space="preserve"> since 2007 to date has promoted </w:t>
      </w:r>
      <w:r w:rsidR="00813566">
        <w:rPr>
          <w:rFonts w:cs="Courier New"/>
          <w:spacing w:val="-32"/>
          <w:sz w:val="35"/>
          <w:szCs w:val="35"/>
          <w:lang w:val="en-US"/>
        </w:rPr>
        <w:t xml:space="preserve">new </w:t>
      </w:r>
      <w:r w:rsidRPr="004C38AC">
        <w:rPr>
          <w:rFonts w:cs="Courier New"/>
          <w:spacing w:val="-32"/>
          <w:sz w:val="35"/>
          <w:szCs w:val="35"/>
          <w:lang w:val="en-US"/>
        </w:rPr>
        <w:t>laws and updated and modernized others, which have as a priority the strengthening and restitution of the rights of the Nicaraguan people. Among these we have:</w:t>
      </w:r>
    </w:p>
    <w:p w:rsidR="004D42E5" w:rsidRPr="004C38AC" w:rsidRDefault="004D42E5" w:rsidP="004D42E5">
      <w:pPr>
        <w:rPr>
          <w:rFonts w:cs="Courier New"/>
          <w:spacing w:val="-32"/>
          <w:sz w:val="35"/>
          <w:szCs w:val="35"/>
          <w:lang w:val="en-US"/>
        </w:rPr>
      </w:pPr>
      <w:r w:rsidRPr="004C38AC">
        <w:rPr>
          <w:rFonts w:cs="Courier New"/>
          <w:spacing w:val="-32"/>
          <w:sz w:val="35"/>
          <w:szCs w:val="35"/>
          <w:lang w:val="en-US"/>
        </w:rPr>
        <w:t xml:space="preserve">Laws that guarantee Nicaraguan citizens a better quality of life: Law No. 693, the Food and Nutrition Sovereignty and Security Law; Law No. 721, Law on the social sale of medicines; and Law </w:t>
      </w:r>
      <w:r w:rsidRPr="004C38AC">
        <w:rPr>
          <w:rFonts w:cs="Courier New"/>
          <w:spacing w:val="-32"/>
          <w:sz w:val="35"/>
          <w:szCs w:val="35"/>
          <w:lang w:val="en-US"/>
        </w:rPr>
        <w:lastRenderedPageBreak/>
        <w:t>No. 842, Law for the protection of the rights of consumers and users.</w:t>
      </w:r>
    </w:p>
    <w:p w:rsidR="004D42E5" w:rsidRPr="004C38AC" w:rsidRDefault="004D42E5" w:rsidP="004D42E5">
      <w:pPr>
        <w:rPr>
          <w:rFonts w:cs="Courier New"/>
          <w:spacing w:val="-32"/>
          <w:sz w:val="35"/>
          <w:szCs w:val="35"/>
          <w:lang w:val="en-US"/>
        </w:rPr>
      </w:pPr>
      <w:r w:rsidRPr="004C38AC">
        <w:rPr>
          <w:rFonts w:cs="Courier New"/>
          <w:spacing w:val="-32"/>
          <w:sz w:val="35"/>
          <w:szCs w:val="35"/>
          <w:lang w:val="en-US"/>
        </w:rPr>
        <w:t xml:space="preserve">Laws that protect and strengthen the family and its members: Law No. 870, Family Code; Law No. 677, Special Law for the promotion of housing construction and access to affordable housing; Law No. 688, Law for the promotion of the dairy sector and the glass of school milk; Law No. 718, Special Law for the Protection of Multiple Birth Families; and Law No. 720, </w:t>
      </w:r>
      <w:r w:rsidR="00813566">
        <w:rPr>
          <w:rFonts w:cs="Courier New"/>
          <w:spacing w:val="-32"/>
          <w:sz w:val="35"/>
          <w:szCs w:val="35"/>
          <w:lang w:val="en-US"/>
        </w:rPr>
        <w:t xml:space="preserve">Law for </w:t>
      </w:r>
      <w:r w:rsidRPr="004C38AC">
        <w:rPr>
          <w:rFonts w:cs="Courier New"/>
          <w:spacing w:val="-32"/>
          <w:sz w:val="35"/>
          <w:szCs w:val="35"/>
          <w:lang w:val="en-US"/>
        </w:rPr>
        <w:t>the Elderly.</w:t>
      </w:r>
    </w:p>
    <w:p w:rsidR="004D42E5" w:rsidRPr="004C38AC" w:rsidRDefault="004D42E5" w:rsidP="004D42E5">
      <w:pPr>
        <w:rPr>
          <w:rFonts w:cs="Courier New"/>
          <w:spacing w:val="-32"/>
          <w:sz w:val="35"/>
          <w:szCs w:val="35"/>
          <w:lang w:val="en-US"/>
        </w:rPr>
      </w:pPr>
      <w:r w:rsidRPr="004C38AC">
        <w:rPr>
          <w:rFonts w:cs="Courier New"/>
          <w:spacing w:val="-32"/>
          <w:sz w:val="35"/>
          <w:szCs w:val="35"/>
          <w:lang w:val="en-US"/>
        </w:rPr>
        <w:t xml:space="preserve">Laws that protect the rights of people with some type of special </w:t>
      </w:r>
      <w:r w:rsidR="00813566">
        <w:rPr>
          <w:rFonts w:cs="Courier New"/>
          <w:spacing w:val="-32"/>
          <w:sz w:val="35"/>
          <w:szCs w:val="35"/>
          <w:lang w:val="en-US"/>
        </w:rPr>
        <w:t>needs</w:t>
      </w:r>
      <w:r w:rsidRPr="004C38AC">
        <w:rPr>
          <w:rFonts w:cs="Courier New"/>
          <w:spacing w:val="-32"/>
          <w:sz w:val="35"/>
          <w:szCs w:val="35"/>
          <w:lang w:val="en-US"/>
        </w:rPr>
        <w:t>: Law No. 675, Nicaraguan Sign Language Law; Law No. 650, Law for the Protection of the human rights of people with mental illnesses; and Law No. 763, Law on the Rights of Persons with Disabilities.</w:t>
      </w:r>
    </w:p>
    <w:p w:rsidR="004D42E5" w:rsidRPr="004C38AC" w:rsidRDefault="004D42E5" w:rsidP="004D42E5">
      <w:pPr>
        <w:rPr>
          <w:rFonts w:cs="Courier New"/>
          <w:spacing w:val="-32"/>
          <w:sz w:val="35"/>
          <w:szCs w:val="35"/>
          <w:lang w:val="en-US"/>
        </w:rPr>
      </w:pPr>
      <w:r w:rsidRPr="004C38AC">
        <w:rPr>
          <w:rFonts w:cs="Courier New"/>
          <w:spacing w:val="-32"/>
          <w:sz w:val="35"/>
          <w:szCs w:val="35"/>
          <w:lang w:val="en-US"/>
        </w:rPr>
        <w:t>Laws that promote equality, dignity and equity of rights to all Nicaraguans: Law No. 648, Law on Equal Rights and Opportunities; and Law No. 757, Law of dignified and equitable treatment of indigenous peoples and people of African descent.</w:t>
      </w:r>
    </w:p>
    <w:p w:rsidR="004D42E5" w:rsidRPr="004C38AC" w:rsidRDefault="004D42E5" w:rsidP="004D42E5">
      <w:pPr>
        <w:rPr>
          <w:rFonts w:cs="Courier New"/>
          <w:spacing w:val="-32"/>
          <w:sz w:val="35"/>
          <w:szCs w:val="35"/>
          <w:lang w:val="en-US"/>
        </w:rPr>
      </w:pPr>
      <w:r w:rsidRPr="004C38AC">
        <w:rPr>
          <w:rFonts w:cs="Courier New"/>
          <w:spacing w:val="-32"/>
          <w:sz w:val="35"/>
          <w:szCs w:val="35"/>
          <w:lang w:val="en-US"/>
        </w:rPr>
        <w:t>Laws that promote a life free of violence: Law No. 779, Comprehensive Law against Violence against Women and reforms to Law No. 641 Penal Code.</w:t>
      </w:r>
    </w:p>
    <w:p w:rsidR="004D42E5" w:rsidRPr="00FC7F2F" w:rsidRDefault="004D42E5" w:rsidP="00DD63F4">
      <w:pPr>
        <w:pStyle w:val="Ttulo3"/>
        <w:ind w:left="0"/>
        <w:rPr>
          <w:sz w:val="35"/>
          <w:szCs w:val="35"/>
          <w:lang w:val="en-US"/>
        </w:rPr>
      </w:pPr>
      <w:bookmarkStart w:id="4" w:name="_Toc41321011"/>
      <w:r w:rsidRPr="00FC7F2F">
        <w:rPr>
          <w:sz w:val="35"/>
          <w:szCs w:val="35"/>
          <w:lang w:val="en-US"/>
        </w:rPr>
        <w:lastRenderedPageBreak/>
        <w:t>INTERNATIONAL RECOGNITION OF THE GRUN'S SOCIAL PROGRAMS.</w:t>
      </w:r>
      <w:bookmarkEnd w:id="4"/>
    </w:p>
    <w:p w:rsidR="007167A4" w:rsidRPr="004C38AC" w:rsidRDefault="004D42E5" w:rsidP="004D42E5">
      <w:pPr>
        <w:rPr>
          <w:rFonts w:cs="Courier New"/>
          <w:spacing w:val="-32"/>
          <w:sz w:val="35"/>
          <w:szCs w:val="35"/>
          <w:lang w:val="en-US"/>
        </w:rPr>
      </w:pPr>
      <w:r w:rsidRPr="004C38AC">
        <w:rPr>
          <w:rFonts w:cs="Courier New"/>
          <w:spacing w:val="-32"/>
          <w:sz w:val="35"/>
          <w:szCs w:val="35"/>
          <w:lang w:val="en-US"/>
        </w:rPr>
        <w:t>International organizations such as the Inter-American Development Bank (IDB), World Bank, International Monetary Fund, and the World Food Program (WFP), have highlighted and recognized t</w:t>
      </w:r>
      <w:r w:rsidR="00C12DC0">
        <w:rPr>
          <w:rFonts w:cs="Courier New"/>
          <w:spacing w:val="-32"/>
          <w:sz w:val="35"/>
          <w:szCs w:val="35"/>
          <w:lang w:val="en-US"/>
        </w:rPr>
        <w:t>hat</w:t>
      </w:r>
      <w:r w:rsidRPr="004C38AC">
        <w:rPr>
          <w:rFonts w:cs="Courier New"/>
          <w:spacing w:val="-32"/>
          <w:sz w:val="35"/>
          <w:szCs w:val="35"/>
          <w:lang w:val="en-US"/>
        </w:rPr>
        <w:t xml:space="preserve"> </w:t>
      </w:r>
      <w:r w:rsidR="00C12DC0">
        <w:rPr>
          <w:rFonts w:cs="Courier New"/>
          <w:spacing w:val="-32"/>
          <w:sz w:val="35"/>
          <w:szCs w:val="35"/>
          <w:lang w:val="en-US"/>
        </w:rPr>
        <w:t xml:space="preserve">the </w:t>
      </w:r>
      <w:r w:rsidRPr="004C38AC">
        <w:rPr>
          <w:rFonts w:cs="Courier New"/>
          <w:spacing w:val="-32"/>
          <w:sz w:val="35"/>
          <w:szCs w:val="35"/>
          <w:lang w:val="en-US"/>
        </w:rPr>
        <w:t>Nicaraguan government ha</w:t>
      </w:r>
      <w:r w:rsidR="00C12DC0">
        <w:rPr>
          <w:rFonts w:cs="Courier New"/>
          <w:spacing w:val="-32"/>
          <w:sz w:val="35"/>
          <w:szCs w:val="35"/>
          <w:lang w:val="en-US"/>
        </w:rPr>
        <w:t>s</w:t>
      </w:r>
      <w:r w:rsidRPr="004C38AC">
        <w:rPr>
          <w:rFonts w:cs="Courier New"/>
          <w:spacing w:val="-32"/>
          <w:sz w:val="35"/>
          <w:szCs w:val="35"/>
          <w:lang w:val="en-US"/>
        </w:rPr>
        <w:t xml:space="preserve"> made significant progress on issues of poverty reduction in general, the creation of economic opportunities in rural areas for families to produce their food, and the positive performance </w:t>
      </w:r>
      <w:r w:rsidR="00C12DC0">
        <w:rPr>
          <w:rFonts w:cs="Courier New"/>
          <w:spacing w:val="-32"/>
          <w:sz w:val="35"/>
          <w:szCs w:val="35"/>
          <w:lang w:val="en-US"/>
        </w:rPr>
        <w:t>of</w:t>
      </w:r>
      <w:r w:rsidRPr="004C38AC">
        <w:rPr>
          <w:rFonts w:cs="Courier New"/>
          <w:spacing w:val="-32"/>
          <w:sz w:val="35"/>
          <w:szCs w:val="35"/>
          <w:lang w:val="en-US"/>
        </w:rPr>
        <w:t xml:space="preserve"> the economy, maintaining growth levels that are higher than the average for Latin America and the Caribbean.</w:t>
      </w:r>
    </w:p>
    <w:p w:rsidR="00E70B9A" w:rsidRPr="004C38AC" w:rsidRDefault="00E70B9A" w:rsidP="00515E50">
      <w:pPr>
        <w:rPr>
          <w:rFonts w:cs="Courier New"/>
          <w:spacing w:val="-32"/>
          <w:sz w:val="35"/>
          <w:szCs w:val="35"/>
          <w:lang w:val="en-US"/>
        </w:rPr>
      </w:pPr>
      <w:r w:rsidRPr="004C38AC">
        <w:rPr>
          <w:rFonts w:cs="Courier New"/>
          <w:spacing w:val="-32"/>
          <w:sz w:val="35"/>
          <w:szCs w:val="35"/>
          <w:lang w:val="en-US"/>
        </w:rPr>
        <w:br w:type="page"/>
      </w:r>
    </w:p>
    <w:p w:rsidR="004D42E5" w:rsidRPr="00BF2735" w:rsidRDefault="004D42E5" w:rsidP="006341CE">
      <w:pPr>
        <w:pStyle w:val="Ttulo3"/>
        <w:ind w:left="0"/>
        <w:jc w:val="left"/>
        <w:rPr>
          <w:sz w:val="35"/>
          <w:szCs w:val="35"/>
          <w:lang w:val="en-US"/>
        </w:rPr>
      </w:pPr>
      <w:bookmarkStart w:id="5" w:name="_Toc41321012"/>
      <w:r w:rsidRPr="00BF2735">
        <w:rPr>
          <w:sz w:val="35"/>
          <w:szCs w:val="35"/>
          <w:lang w:val="en-US"/>
        </w:rPr>
        <w:lastRenderedPageBreak/>
        <w:t>ENVIRONMENTAL STRENGTH</w:t>
      </w:r>
      <w:bookmarkEnd w:id="5"/>
    </w:p>
    <w:p w:rsidR="004D42E5" w:rsidRPr="004D42E5" w:rsidRDefault="004D42E5" w:rsidP="004D42E5">
      <w:pPr>
        <w:rPr>
          <w:sz w:val="35"/>
          <w:szCs w:val="35"/>
          <w:lang w:val="en-US"/>
        </w:rPr>
      </w:pPr>
      <w:r w:rsidRPr="004D42E5">
        <w:rPr>
          <w:sz w:val="35"/>
          <w:szCs w:val="35"/>
          <w:lang w:val="en-US"/>
        </w:rPr>
        <w:t>Since the Government of Reconciliation and National Unity assume</w:t>
      </w:r>
      <w:r w:rsidR="00C12DC0">
        <w:rPr>
          <w:sz w:val="35"/>
          <w:szCs w:val="35"/>
          <w:lang w:val="en-US"/>
        </w:rPr>
        <w:t>d</w:t>
      </w:r>
      <w:r w:rsidRPr="004D42E5">
        <w:rPr>
          <w:sz w:val="35"/>
          <w:szCs w:val="35"/>
          <w:lang w:val="en-US"/>
        </w:rPr>
        <w:t xml:space="preserve"> the </w:t>
      </w:r>
      <w:r w:rsidR="00C12DC0">
        <w:rPr>
          <w:sz w:val="35"/>
          <w:szCs w:val="35"/>
          <w:lang w:val="en-US"/>
        </w:rPr>
        <w:t>destiny</w:t>
      </w:r>
      <w:r w:rsidRPr="004D42E5">
        <w:rPr>
          <w:sz w:val="35"/>
          <w:szCs w:val="35"/>
          <w:lang w:val="en-US"/>
        </w:rPr>
        <w:t xml:space="preserve"> of the country, a policy of protection and defense of </w:t>
      </w:r>
      <w:r w:rsidR="00C12DC0">
        <w:rPr>
          <w:sz w:val="35"/>
          <w:szCs w:val="35"/>
          <w:lang w:val="en-US"/>
        </w:rPr>
        <w:t>O</w:t>
      </w:r>
      <w:r w:rsidRPr="004D42E5">
        <w:rPr>
          <w:sz w:val="35"/>
          <w:szCs w:val="35"/>
          <w:lang w:val="en-US"/>
        </w:rPr>
        <w:t>ur Mother Earth has been put into practice, which is manifested in the proposals of the National Program for Human Development.</w:t>
      </w:r>
    </w:p>
    <w:p w:rsidR="004D42E5" w:rsidRPr="004D42E5" w:rsidRDefault="004D42E5" w:rsidP="004D42E5">
      <w:pPr>
        <w:rPr>
          <w:sz w:val="35"/>
          <w:szCs w:val="35"/>
          <w:lang w:val="en-US"/>
        </w:rPr>
      </w:pPr>
      <w:r w:rsidRPr="004D42E5">
        <w:rPr>
          <w:sz w:val="35"/>
          <w:szCs w:val="35"/>
          <w:lang w:val="en-US"/>
        </w:rPr>
        <w:t xml:space="preserve">The lines of action that are applied to </w:t>
      </w:r>
      <w:r w:rsidRPr="004E7C28">
        <w:rPr>
          <w:spacing w:val="-20"/>
          <w:sz w:val="35"/>
          <w:szCs w:val="35"/>
          <w:lang w:val="en-US"/>
        </w:rPr>
        <w:t>carry out this policy are mainly environmental</w:t>
      </w:r>
      <w:r w:rsidRPr="004D42E5">
        <w:rPr>
          <w:sz w:val="35"/>
          <w:szCs w:val="35"/>
          <w:lang w:val="en-US"/>
        </w:rPr>
        <w:t xml:space="preserve"> </w:t>
      </w:r>
      <w:r w:rsidRPr="004E7C28">
        <w:rPr>
          <w:spacing w:val="-20"/>
          <w:sz w:val="35"/>
          <w:szCs w:val="35"/>
          <w:lang w:val="en-US"/>
        </w:rPr>
        <w:t>education; defense and protection of natural</w:t>
      </w:r>
      <w:r w:rsidRPr="004D42E5">
        <w:rPr>
          <w:sz w:val="35"/>
          <w:szCs w:val="35"/>
          <w:lang w:val="en-US"/>
        </w:rPr>
        <w:t xml:space="preserve"> </w:t>
      </w:r>
      <w:r w:rsidRPr="004E7C28">
        <w:rPr>
          <w:spacing w:val="-42"/>
          <w:sz w:val="35"/>
          <w:szCs w:val="35"/>
          <w:lang w:val="en-US"/>
        </w:rPr>
        <w:t>resources and forest development; the conservation</w:t>
      </w:r>
      <w:r w:rsidRPr="004D42E5">
        <w:rPr>
          <w:sz w:val="35"/>
          <w:szCs w:val="35"/>
          <w:lang w:val="en-US"/>
        </w:rPr>
        <w:t xml:space="preserve">, </w:t>
      </w:r>
      <w:r w:rsidRPr="004E7C28">
        <w:rPr>
          <w:spacing w:val="-20"/>
          <w:sz w:val="35"/>
          <w:szCs w:val="35"/>
          <w:lang w:val="en-US"/>
        </w:rPr>
        <w:t>recovery, collection and harvesting of water;</w:t>
      </w:r>
      <w:r w:rsidRPr="004D42E5">
        <w:rPr>
          <w:sz w:val="35"/>
          <w:szCs w:val="35"/>
          <w:lang w:val="en-US"/>
        </w:rPr>
        <w:t xml:space="preserve"> mitigation, adaptation and risk management in the face of climate change; sustainable </w:t>
      </w:r>
      <w:r w:rsidRPr="004E7C28">
        <w:rPr>
          <w:spacing w:val="-20"/>
          <w:sz w:val="35"/>
          <w:szCs w:val="35"/>
          <w:lang w:val="en-US"/>
        </w:rPr>
        <w:t>land management; the regulation and control</w:t>
      </w:r>
      <w:r w:rsidRPr="004D42E5">
        <w:rPr>
          <w:sz w:val="35"/>
          <w:szCs w:val="35"/>
          <w:lang w:val="en-US"/>
        </w:rPr>
        <w:t xml:space="preserve"> of </w:t>
      </w:r>
      <w:r w:rsidRPr="004E7C28">
        <w:rPr>
          <w:spacing w:val="-20"/>
          <w:sz w:val="35"/>
          <w:szCs w:val="35"/>
          <w:lang w:val="en-US"/>
        </w:rPr>
        <w:t>environmental pollution for the conservation</w:t>
      </w:r>
      <w:r w:rsidRPr="004D42E5">
        <w:rPr>
          <w:sz w:val="35"/>
          <w:szCs w:val="35"/>
          <w:lang w:val="en-US"/>
        </w:rPr>
        <w:t xml:space="preserve"> of ecosystems and human health; as well as preventing the environmental impact of economic activities that take place in the country.</w:t>
      </w:r>
    </w:p>
    <w:p w:rsidR="00327DF6" w:rsidRDefault="004D42E5" w:rsidP="004D42E5">
      <w:pPr>
        <w:rPr>
          <w:sz w:val="35"/>
          <w:szCs w:val="35"/>
          <w:lang w:val="en-US"/>
        </w:rPr>
      </w:pPr>
      <w:r w:rsidRPr="004E7C28">
        <w:rPr>
          <w:spacing w:val="-24"/>
          <w:sz w:val="35"/>
          <w:szCs w:val="35"/>
          <w:lang w:val="en-US"/>
        </w:rPr>
        <w:t>Within the framework of this policy, year after year, a Great National Reforestation Crusade</w:t>
      </w:r>
      <w:r w:rsidRPr="004D42E5">
        <w:rPr>
          <w:sz w:val="35"/>
          <w:szCs w:val="35"/>
          <w:lang w:val="en-US"/>
        </w:rPr>
        <w:t xml:space="preserve"> is </w:t>
      </w:r>
      <w:r w:rsidRPr="004E7C28">
        <w:rPr>
          <w:spacing w:val="-20"/>
          <w:sz w:val="35"/>
          <w:szCs w:val="35"/>
          <w:lang w:val="en-US"/>
        </w:rPr>
        <w:t>promoted as part of a reforestation strategy</w:t>
      </w:r>
      <w:r w:rsidRPr="004D42E5">
        <w:rPr>
          <w:sz w:val="35"/>
          <w:szCs w:val="35"/>
          <w:lang w:val="en-US"/>
        </w:rPr>
        <w:t xml:space="preserve"> in forest areas and in </w:t>
      </w:r>
      <w:r w:rsidR="00C12DC0">
        <w:rPr>
          <w:sz w:val="35"/>
          <w:szCs w:val="35"/>
          <w:lang w:val="en-US"/>
        </w:rPr>
        <w:t xml:space="preserve">regions suffering from land </w:t>
      </w:r>
      <w:r w:rsidRPr="004D42E5">
        <w:rPr>
          <w:sz w:val="35"/>
          <w:szCs w:val="35"/>
          <w:lang w:val="en-US"/>
        </w:rPr>
        <w:t>degrad</w:t>
      </w:r>
      <w:r w:rsidR="00C12DC0">
        <w:rPr>
          <w:sz w:val="35"/>
          <w:szCs w:val="35"/>
          <w:lang w:val="en-US"/>
        </w:rPr>
        <w:t>ation</w:t>
      </w:r>
      <w:r w:rsidRPr="004D42E5">
        <w:rPr>
          <w:sz w:val="35"/>
          <w:szCs w:val="35"/>
          <w:lang w:val="en-US"/>
        </w:rPr>
        <w:t>. In this sense, a community forestry model is applied</w:t>
      </w:r>
      <w:r w:rsidR="00C12DC0">
        <w:rPr>
          <w:sz w:val="35"/>
          <w:szCs w:val="35"/>
          <w:lang w:val="en-US"/>
        </w:rPr>
        <w:t>,</w:t>
      </w:r>
      <w:r w:rsidRPr="004D42E5">
        <w:rPr>
          <w:sz w:val="35"/>
          <w:szCs w:val="35"/>
          <w:lang w:val="en-US"/>
        </w:rPr>
        <w:t xml:space="preserve"> in </w:t>
      </w:r>
      <w:r w:rsidRPr="004D42E5">
        <w:rPr>
          <w:sz w:val="35"/>
          <w:szCs w:val="35"/>
          <w:lang w:val="en-US"/>
        </w:rPr>
        <w:lastRenderedPageBreak/>
        <w:t xml:space="preserve">which the indigenous and Afro-descendant communities of the Caribbean </w:t>
      </w:r>
      <w:r w:rsidR="00C12DC0">
        <w:rPr>
          <w:sz w:val="35"/>
          <w:szCs w:val="35"/>
          <w:lang w:val="en-US"/>
        </w:rPr>
        <w:t xml:space="preserve">Coast of Nicaragua </w:t>
      </w:r>
      <w:r w:rsidRPr="004D42E5">
        <w:rPr>
          <w:sz w:val="35"/>
          <w:szCs w:val="35"/>
          <w:lang w:val="en-US"/>
        </w:rPr>
        <w:t xml:space="preserve">are actively involved, as well </w:t>
      </w:r>
      <w:r w:rsidRPr="004E7C28">
        <w:rPr>
          <w:spacing w:val="-20"/>
          <w:sz w:val="35"/>
          <w:szCs w:val="35"/>
          <w:lang w:val="en-US"/>
        </w:rPr>
        <w:t xml:space="preserve">as farmers </w:t>
      </w:r>
      <w:r w:rsidR="00C12DC0" w:rsidRPr="004E7C28">
        <w:rPr>
          <w:spacing w:val="-20"/>
          <w:sz w:val="35"/>
          <w:szCs w:val="35"/>
          <w:lang w:val="en-US"/>
        </w:rPr>
        <w:t>along</w:t>
      </w:r>
      <w:r w:rsidRPr="004E7C28">
        <w:rPr>
          <w:spacing w:val="-20"/>
          <w:sz w:val="35"/>
          <w:szCs w:val="35"/>
          <w:lang w:val="en-US"/>
        </w:rPr>
        <w:t xml:space="preserve"> the agricultural frontier.</w:t>
      </w:r>
      <w:r w:rsidRPr="004D42E5">
        <w:rPr>
          <w:sz w:val="35"/>
          <w:szCs w:val="35"/>
          <w:lang w:val="en-US"/>
        </w:rPr>
        <w:t xml:space="preserve"> On the other hand, Nicaragua received the approval of the Forest Carbon Cooperative Fund, through which rural communities and indigenous peoples living in the forests of the Caribbean Coast, Bosawás and Indio </w:t>
      </w:r>
      <w:proofErr w:type="spellStart"/>
      <w:r w:rsidRPr="004D42E5">
        <w:rPr>
          <w:sz w:val="35"/>
          <w:szCs w:val="35"/>
          <w:lang w:val="en-US"/>
        </w:rPr>
        <w:t>Maíz</w:t>
      </w:r>
      <w:proofErr w:type="spellEnd"/>
      <w:r w:rsidRPr="004D42E5">
        <w:rPr>
          <w:sz w:val="35"/>
          <w:szCs w:val="35"/>
          <w:lang w:val="en-US"/>
        </w:rPr>
        <w:t xml:space="preserve">, will reduce deforestation and forest </w:t>
      </w:r>
      <w:r w:rsidRPr="004E7C28">
        <w:rPr>
          <w:spacing w:val="-30"/>
          <w:sz w:val="35"/>
          <w:szCs w:val="35"/>
          <w:lang w:val="en-US"/>
        </w:rPr>
        <w:t>degradation, reducing emissions of approximately</w:t>
      </w:r>
      <w:r w:rsidRPr="004D42E5">
        <w:rPr>
          <w:sz w:val="35"/>
          <w:szCs w:val="35"/>
          <w:lang w:val="en-US"/>
        </w:rPr>
        <w:t xml:space="preserve"> 11 million tons of Carbon Dioxide and receiv</w:t>
      </w:r>
      <w:r w:rsidR="00C12DC0">
        <w:rPr>
          <w:sz w:val="35"/>
          <w:szCs w:val="35"/>
          <w:lang w:val="en-US"/>
        </w:rPr>
        <w:t>ing</w:t>
      </w:r>
      <w:r w:rsidRPr="004D42E5">
        <w:rPr>
          <w:sz w:val="35"/>
          <w:szCs w:val="35"/>
          <w:lang w:val="en-US"/>
        </w:rPr>
        <w:t xml:space="preserve"> in return positive incentives for 55 million dollars in five years. This goal only represents 50% of the potential of the Caribbean region in reducing emissions. This is done through the MARENA ENDE-REDD + program, with the assistance of the World Bank.</w:t>
      </w:r>
    </w:p>
    <w:p w:rsidR="00327DF6" w:rsidRDefault="004D42E5" w:rsidP="004D42E5">
      <w:pPr>
        <w:rPr>
          <w:sz w:val="35"/>
          <w:szCs w:val="35"/>
          <w:lang w:val="en-US"/>
        </w:rPr>
      </w:pPr>
      <w:r w:rsidRPr="004D42E5">
        <w:rPr>
          <w:sz w:val="35"/>
          <w:szCs w:val="35"/>
          <w:lang w:val="en-US"/>
        </w:rPr>
        <w:t>The technological and technical capacities of MARENA, INETER, INAFOR and Regional Governments of the Caribbean Coast have been strengthened</w:t>
      </w:r>
      <w:r w:rsidR="00C12DC0">
        <w:rPr>
          <w:sz w:val="35"/>
          <w:szCs w:val="35"/>
          <w:lang w:val="en-US"/>
        </w:rPr>
        <w:t>,</w:t>
      </w:r>
      <w:r w:rsidRPr="004D42E5">
        <w:rPr>
          <w:sz w:val="35"/>
          <w:szCs w:val="35"/>
          <w:lang w:val="en-US"/>
        </w:rPr>
        <w:t xml:space="preserve"> </w:t>
      </w:r>
      <w:r w:rsidR="00C12DC0">
        <w:rPr>
          <w:sz w:val="35"/>
          <w:szCs w:val="35"/>
          <w:lang w:val="en-US"/>
        </w:rPr>
        <w:t>with</w:t>
      </w:r>
      <w:r w:rsidRPr="004D42E5">
        <w:rPr>
          <w:sz w:val="35"/>
          <w:szCs w:val="35"/>
          <w:lang w:val="en-US"/>
        </w:rPr>
        <w:t xml:space="preserve"> the establishment </w:t>
      </w:r>
      <w:r w:rsidRPr="00327DF6">
        <w:rPr>
          <w:spacing w:val="-20"/>
          <w:sz w:val="35"/>
          <w:szCs w:val="35"/>
          <w:lang w:val="en-US"/>
        </w:rPr>
        <w:t>and operation of a forest monitoring system,</w:t>
      </w:r>
      <w:r w:rsidRPr="004D42E5">
        <w:rPr>
          <w:sz w:val="35"/>
          <w:szCs w:val="35"/>
          <w:lang w:val="en-US"/>
        </w:rPr>
        <w:t xml:space="preserve"> which will allow the monitoring, recording </w:t>
      </w:r>
      <w:r w:rsidRPr="00327DF6">
        <w:rPr>
          <w:spacing w:val="-20"/>
          <w:sz w:val="35"/>
          <w:szCs w:val="35"/>
          <w:lang w:val="en-US"/>
        </w:rPr>
        <w:t xml:space="preserve">and verification of the reduction of </w:t>
      </w:r>
      <w:r w:rsidR="00C12DC0" w:rsidRPr="00327DF6">
        <w:rPr>
          <w:spacing w:val="-20"/>
          <w:sz w:val="35"/>
          <w:szCs w:val="35"/>
          <w:lang w:val="en-US"/>
        </w:rPr>
        <w:t>carbon</w:t>
      </w:r>
      <w:r w:rsidRPr="00327DF6">
        <w:rPr>
          <w:spacing w:val="-20"/>
          <w:sz w:val="35"/>
          <w:szCs w:val="35"/>
          <w:lang w:val="en-US"/>
        </w:rPr>
        <w:t xml:space="preserve"> emissions</w:t>
      </w:r>
      <w:r w:rsidR="00C12DC0" w:rsidRPr="00327DF6">
        <w:rPr>
          <w:spacing w:val="-20"/>
          <w:sz w:val="35"/>
          <w:szCs w:val="35"/>
          <w:lang w:val="en-US"/>
        </w:rPr>
        <w:t xml:space="preserve"> and the</w:t>
      </w:r>
      <w:r w:rsidRPr="00327DF6">
        <w:rPr>
          <w:spacing w:val="-20"/>
          <w:sz w:val="35"/>
          <w:szCs w:val="35"/>
          <w:lang w:val="en-US"/>
        </w:rPr>
        <w:t xml:space="preserve"> greenhouse</w:t>
      </w:r>
      <w:r w:rsidR="00C12DC0" w:rsidRPr="00327DF6">
        <w:rPr>
          <w:spacing w:val="-20"/>
          <w:sz w:val="35"/>
          <w:szCs w:val="35"/>
          <w:lang w:val="en-US"/>
        </w:rPr>
        <w:t xml:space="preserve"> gas</w:t>
      </w:r>
      <w:r w:rsidRPr="00327DF6">
        <w:rPr>
          <w:spacing w:val="-20"/>
          <w:sz w:val="35"/>
          <w:szCs w:val="35"/>
          <w:lang w:val="en-US"/>
        </w:rPr>
        <w:t xml:space="preserve"> effect due to </w:t>
      </w:r>
      <w:r w:rsidRPr="00327DF6">
        <w:rPr>
          <w:spacing w:val="-32"/>
          <w:sz w:val="35"/>
          <w:szCs w:val="35"/>
          <w:lang w:val="en-US"/>
        </w:rPr>
        <w:t>deforestation and forest degradation processes</w:t>
      </w:r>
      <w:r w:rsidRPr="004D42E5">
        <w:rPr>
          <w:sz w:val="35"/>
          <w:szCs w:val="35"/>
          <w:lang w:val="en-US"/>
        </w:rPr>
        <w:t xml:space="preserve"> at </w:t>
      </w:r>
      <w:r w:rsidRPr="004D42E5">
        <w:rPr>
          <w:sz w:val="35"/>
          <w:szCs w:val="35"/>
          <w:lang w:val="en-US"/>
        </w:rPr>
        <w:lastRenderedPageBreak/>
        <w:t>the national level and direct actions for the restoration of forest landscapes.</w:t>
      </w:r>
    </w:p>
    <w:p w:rsidR="00327DF6" w:rsidRDefault="004D42E5" w:rsidP="004D42E5">
      <w:pPr>
        <w:rPr>
          <w:sz w:val="35"/>
          <w:szCs w:val="35"/>
          <w:lang w:val="en-US"/>
        </w:rPr>
      </w:pPr>
      <w:r w:rsidRPr="00327DF6">
        <w:rPr>
          <w:spacing w:val="-20"/>
          <w:sz w:val="35"/>
          <w:szCs w:val="35"/>
          <w:lang w:val="en-US"/>
        </w:rPr>
        <w:t xml:space="preserve">In the search for the use of water resources, </w:t>
      </w:r>
      <w:r w:rsidRPr="004D42E5">
        <w:rPr>
          <w:sz w:val="35"/>
          <w:szCs w:val="35"/>
          <w:lang w:val="en-US"/>
        </w:rPr>
        <w:t xml:space="preserve">the construction of water harvesting works and reservoirs for productive uses and recovery of </w:t>
      </w:r>
      <w:r w:rsidR="00C12DC0">
        <w:rPr>
          <w:sz w:val="35"/>
          <w:szCs w:val="35"/>
          <w:lang w:val="en-US"/>
        </w:rPr>
        <w:t xml:space="preserve">this </w:t>
      </w:r>
      <w:r w:rsidRPr="004D42E5">
        <w:rPr>
          <w:sz w:val="35"/>
          <w:szCs w:val="35"/>
          <w:lang w:val="en-US"/>
        </w:rPr>
        <w:t xml:space="preserve">vital liquid is promoted. </w:t>
      </w:r>
      <w:r w:rsidR="00C12DC0" w:rsidRPr="00327DF6">
        <w:rPr>
          <w:spacing w:val="-20"/>
          <w:sz w:val="35"/>
          <w:szCs w:val="35"/>
          <w:lang w:val="en-US"/>
        </w:rPr>
        <w:t>A</w:t>
      </w:r>
      <w:r w:rsidRPr="00327DF6">
        <w:rPr>
          <w:spacing w:val="-20"/>
          <w:sz w:val="35"/>
          <w:szCs w:val="35"/>
          <w:lang w:val="en-US"/>
        </w:rPr>
        <w:t xml:space="preserve">ll </w:t>
      </w:r>
      <w:r w:rsidR="00C12DC0" w:rsidRPr="00327DF6">
        <w:rPr>
          <w:spacing w:val="-20"/>
          <w:sz w:val="35"/>
          <w:szCs w:val="35"/>
          <w:lang w:val="en-US"/>
        </w:rPr>
        <w:t xml:space="preserve">of </w:t>
      </w:r>
      <w:r w:rsidRPr="00327DF6">
        <w:rPr>
          <w:spacing w:val="-20"/>
          <w:sz w:val="35"/>
          <w:szCs w:val="35"/>
          <w:lang w:val="en-US"/>
        </w:rPr>
        <w:t>this within a strategy that seeks to recover and preserve water, the potential</w:t>
      </w:r>
      <w:r w:rsidRPr="004D42E5">
        <w:rPr>
          <w:sz w:val="35"/>
          <w:szCs w:val="35"/>
          <w:lang w:val="en-US"/>
        </w:rPr>
        <w:t xml:space="preserve"> of water in river basins, soil fertility and the conservation of the flora and fauna of our country, which constitutes between 7% and 8% of the world's biodiversity.</w:t>
      </w:r>
    </w:p>
    <w:p w:rsidR="004D42E5" w:rsidRPr="004D42E5" w:rsidRDefault="004D42E5" w:rsidP="004D42E5">
      <w:pPr>
        <w:rPr>
          <w:sz w:val="35"/>
          <w:szCs w:val="35"/>
          <w:lang w:val="en-US"/>
        </w:rPr>
      </w:pPr>
      <w:r w:rsidRPr="004D42E5">
        <w:rPr>
          <w:sz w:val="35"/>
          <w:szCs w:val="35"/>
          <w:lang w:val="en-US"/>
        </w:rPr>
        <w:t xml:space="preserve">At the international level, </w:t>
      </w:r>
      <w:r w:rsidR="00C12DC0">
        <w:rPr>
          <w:sz w:val="35"/>
          <w:szCs w:val="35"/>
          <w:lang w:val="en-US"/>
        </w:rPr>
        <w:t xml:space="preserve">the </w:t>
      </w:r>
      <w:r w:rsidRPr="004D42E5">
        <w:rPr>
          <w:sz w:val="35"/>
          <w:szCs w:val="35"/>
          <w:lang w:val="en-US"/>
        </w:rPr>
        <w:t xml:space="preserve">GRUN has stood out in firm defense of Mother Earth and has raised its voice so that the whole of humanity mobilizes to reverse the consequences of climate change. Nicaragua has been a banner for developing countries in discussions in the different spaces of the United Nations Convention on Climate </w:t>
      </w:r>
      <w:r w:rsidRPr="00327DF6">
        <w:rPr>
          <w:spacing w:val="-20"/>
          <w:sz w:val="35"/>
          <w:szCs w:val="35"/>
          <w:lang w:val="en-US"/>
        </w:rPr>
        <w:t>Change, maintaining the principles of "common</w:t>
      </w:r>
      <w:r w:rsidRPr="004D42E5">
        <w:rPr>
          <w:sz w:val="35"/>
          <w:szCs w:val="35"/>
          <w:lang w:val="en-US"/>
        </w:rPr>
        <w:t xml:space="preserve"> </w:t>
      </w:r>
      <w:r w:rsidRPr="00327DF6">
        <w:rPr>
          <w:spacing w:val="-36"/>
          <w:sz w:val="35"/>
          <w:szCs w:val="35"/>
          <w:lang w:val="en-US"/>
        </w:rPr>
        <w:t>but differentiated responsibilities", "historical</w:t>
      </w:r>
      <w:r w:rsidRPr="004D42E5">
        <w:rPr>
          <w:sz w:val="35"/>
          <w:szCs w:val="35"/>
          <w:lang w:val="en-US"/>
        </w:rPr>
        <w:t xml:space="preserve"> responsibilities of developed countries", "the principle of cooperation”</w:t>
      </w:r>
      <w:r w:rsidR="00C12DC0">
        <w:rPr>
          <w:sz w:val="35"/>
          <w:szCs w:val="35"/>
          <w:lang w:val="en-US"/>
        </w:rPr>
        <w:t xml:space="preserve"> and </w:t>
      </w:r>
      <w:r w:rsidRPr="004D42E5">
        <w:rPr>
          <w:sz w:val="35"/>
          <w:szCs w:val="35"/>
          <w:lang w:val="en-US"/>
        </w:rPr>
        <w:t xml:space="preserve">“the </w:t>
      </w:r>
      <w:r w:rsidRPr="00327DF6">
        <w:rPr>
          <w:spacing w:val="-28"/>
          <w:sz w:val="35"/>
          <w:szCs w:val="35"/>
          <w:lang w:val="en-US"/>
        </w:rPr>
        <w:t>principle of respect for sovereignty” Nicaragua</w:t>
      </w:r>
      <w:r w:rsidRPr="004D42E5">
        <w:rPr>
          <w:sz w:val="35"/>
          <w:szCs w:val="35"/>
          <w:lang w:val="en-US"/>
        </w:rPr>
        <w:t xml:space="preserve"> </w:t>
      </w:r>
      <w:r w:rsidRPr="00327DF6">
        <w:rPr>
          <w:spacing w:val="-20"/>
          <w:sz w:val="35"/>
          <w:szCs w:val="35"/>
          <w:lang w:val="en-US"/>
        </w:rPr>
        <w:t>also stresses the need for developed countries</w:t>
      </w:r>
      <w:r w:rsidRPr="004D42E5">
        <w:rPr>
          <w:sz w:val="35"/>
          <w:szCs w:val="35"/>
          <w:lang w:val="en-US"/>
        </w:rPr>
        <w:t xml:space="preserve"> to assume a moral commitment to finance </w:t>
      </w:r>
      <w:r w:rsidRPr="00327DF6">
        <w:rPr>
          <w:spacing w:val="-34"/>
          <w:sz w:val="35"/>
          <w:szCs w:val="35"/>
          <w:lang w:val="en-US"/>
        </w:rPr>
        <w:lastRenderedPageBreak/>
        <w:t>developing countries in their efforts to mitigate,</w:t>
      </w:r>
      <w:r w:rsidRPr="004D42E5">
        <w:rPr>
          <w:sz w:val="35"/>
          <w:szCs w:val="35"/>
          <w:lang w:val="en-US"/>
        </w:rPr>
        <w:t xml:space="preserve"> </w:t>
      </w:r>
      <w:r w:rsidRPr="00327DF6">
        <w:rPr>
          <w:spacing w:val="-20"/>
          <w:sz w:val="35"/>
          <w:szCs w:val="35"/>
          <w:lang w:val="en-US"/>
        </w:rPr>
        <w:t>adapt, and</w:t>
      </w:r>
      <w:r w:rsidR="00C12DC0" w:rsidRPr="00327DF6">
        <w:rPr>
          <w:spacing w:val="-20"/>
          <w:sz w:val="35"/>
          <w:szCs w:val="35"/>
          <w:lang w:val="en-US"/>
        </w:rPr>
        <w:t xml:space="preserve"> address</w:t>
      </w:r>
      <w:r w:rsidRPr="00327DF6">
        <w:rPr>
          <w:spacing w:val="-20"/>
          <w:sz w:val="35"/>
          <w:szCs w:val="35"/>
          <w:lang w:val="en-US"/>
        </w:rPr>
        <w:t xml:space="preserve"> lose</w:t>
      </w:r>
      <w:r w:rsidR="00C12DC0" w:rsidRPr="00327DF6">
        <w:rPr>
          <w:spacing w:val="-20"/>
          <w:sz w:val="35"/>
          <w:szCs w:val="35"/>
          <w:lang w:val="en-US"/>
        </w:rPr>
        <w:t>s</w:t>
      </w:r>
      <w:r w:rsidRPr="00327DF6">
        <w:rPr>
          <w:spacing w:val="-20"/>
          <w:sz w:val="35"/>
          <w:szCs w:val="35"/>
          <w:lang w:val="en-US"/>
        </w:rPr>
        <w:t xml:space="preserve"> and damage</w:t>
      </w:r>
      <w:r w:rsidR="00C12DC0" w:rsidRPr="00327DF6">
        <w:rPr>
          <w:spacing w:val="-20"/>
          <w:sz w:val="35"/>
          <w:szCs w:val="35"/>
          <w:lang w:val="en-US"/>
        </w:rPr>
        <w:t>s</w:t>
      </w:r>
      <w:r w:rsidRPr="00327DF6">
        <w:rPr>
          <w:spacing w:val="-20"/>
          <w:sz w:val="35"/>
          <w:szCs w:val="35"/>
          <w:lang w:val="en-US"/>
        </w:rPr>
        <w:t xml:space="preserve"> caused</w:t>
      </w:r>
      <w:r w:rsidRPr="004D42E5">
        <w:rPr>
          <w:sz w:val="35"/>
          <w:szCs w:val="35"/>
          <w:lang w:val="en-US"/>
        </w:rPr>
        <w:t xml:space="preserve"> by </w:t>
      </w:r>
      <w:r w:rsidRPr="00327DF6">
        <w:rPr>
          <w:spacing w:val="-34"/>
          <w:sz w:val="35"/>
          <w:szCs w:val="35"/>
          <w:lang w:val="en-US"/>
        </w:rPr>
        <w:t>centuries of pollution from developed countries.</w:t>
      </w:r>
      <w:r w:rsidRPr="004D42E5">
        <w:rPr>
          <w:sz w:val="35"/>
          <w:szCs w:val="35"/>
          <w:lang w:val="en-US"/>
        </w:rPr>
        <w:t xml:space="preserve"> Nicaragua has </w:t>
      </w:r>
      <w:r w:rsidR="00C12DC0">
        <w:rPr>
          <w:sz w:val="35"/>
          <w:szCs w:val="35"/>
          <w:lang w:val="en-US"/>
        </w:rPr>
        <w:t xml:space="preserve">an </w:t>
      </w:r>
      <w:r w:rsidRPr="004D42E5">
        <w:rPr>
          <w:sz w:val="35"/>
          <w:szCs w:val="35"/>
          <w:lang w:val="en-US"/>
        </w:rPr>
        <w:t xml:space="preserve">active participation in the different decision-making instances of the Climate Change Convention such as the Green Climate Fund, the Permanent Finance </w:t>
      </w:r>
      <w:r w:rsidRPr="00327DF6">
        <w:rPr>
          <w:spacing w:val="-30"/>
          <w:sz w:val="35"/>
          <w:szCs w:val="35"/>
          <w:lang w:val="en-US"/>
        </w:rPr>
        <w:t>Committee, the Subsidiary Bodies, among others.</w:t>
      </w:r>
    </w:p>
    <w:p w:rsidR="004D42E5" w:rsidRPr="004D42E5" w:rsidRDefault="004D42E5" w:rsidP="004D42E5">
      <w:pPr>
        <w:rPr>
          <w:sz w:val="35"/>
          <w:szCs w:val="35"/>
          <w:lang w:val="en-US"/>
        </w:rPr>
      </w:pPr>
      <w:r w:rsidRPr="004D42E5">
        <w:rPr>
          <w:sz w:val="35"/>
          <w:szCs w:val="35"/>
          <w:lang w:val="en-US"/>
        </w:rPr>
        <w:t>Nicaragua signed the Paris Agreement in 2017</w:t>
      </w:r>
      <w:r w:rsidR="00C12DC0">
        <w:rPr>
          <w:sz w:val="35"/>
          <w:szCs w:val="35"/>
          <w:lang w:val="en-US"/>
        </w:rPr>
        <w:t>,</w:t>
      </w:r>
      <w:r w:rsidRPr="004D42E5">
        <w:rPr>
          <w:sz w:val="35"/>
          <w:szCs w:val="35"/>
          <w:lang w:val="en-US"/>
        </w:rPr>
        <w:t xml:space="preserve"> because in most countries of the world there was a consensus that the 2015 commitments in Paris are insufficient to prevent an increase in the global average </w:t>
      </w:r>
      <w:r w:rsidRPr="00327DF6">
        <w:rPr>
          <w:spacing w:val="-20"/>
          <w:sz w:val="35"/>
          <w:szCs w:val="35"/>
          <w:lang w:val="en-US"/>
        </w:rPr>
        <w:t>temperature to 2ºC and much less to 1.5ºC, and also agree that the reduction goals for gases such as CO2 and methane in developed countries should be increased. Thus, Nicaragua's solitary position in Paris in 2015</w:t>
      </w:r>
      <w:r w:rsidR="00C12DC0" w:rsidRPr="00327DF6">
        <w:rPr>
          <w:spacing w:val="-20"/>
          <w:sz w:val="35"/>
          <w:szCs w:val="35"/>
          <w:lang w:val="en-US"/>
        </w:rPr>
        <w:t>,</w:t>
      </w:r>
      <w:r w:rsidRPr="00327DF6">
        <w:rPr>
          <w:spacing w:val="-20"/>
          <w:sz w:val="35"/>
          <w:szCs w:val="35"/>
          <w:lang w:val="en-US"/>
        </w:rPr>
        <w:t xml:space="preserve"> became a consensus position in 2017.</w:t>
      </w:r>
    </w:p>
    <w:p w:rsidR="004D42E5" w:rsidRDefault="004D42E5" w:rsidP="004D42E5">
      <w:pPr>
        <w:rPr>
          <w:sz w:val="35"/>
          <w:szCs w:val="35"/>
          <w:lang w:val="en-US"/>
        </w:rPr>
      </w:pPr>
      <w:r w:rsidRPr="004D42E5">
        <w:rPr>
          <w:sz w:val="35"/>
          <w:szCs w:val="35"/>
          <w:lang w:val="en-US"/>
        </w:rPr>
        <w:t xml:space="preserve">The State of Nicaragua has continued to </w:t>
      </w:r>
      <w:r w:rsidRPr="00327DF6">
        <w:rPr>
          <w:spacing w:val="-30"/>
          <w:sz w:val="35"/>
          <w:szCs w:val="35"/>
          <w:lang w:val="en-US"/>
        </w:rPr>
        <w:t>collaborate with the international community</w:t>
      </w:r>
      <w:r w:rsidRPr="004D42E5">
        <w:rPr>
          <w:sz w:val="35"/>
          <w:szCs w:val="35"/>
          <w:lang w:val="en-US"/>
        </w:rPr>
        <w:t xml:space="preserve"> in </w:t>
      </w:r>
      <w:r w:rsidRPr="00327DF6">
        <w:rPr>
          <w:spacing w:val="-20"/>
          <w:sz w:val="35"/>
          <w:szCs w:val="35"/>
          <w:lang w:val="en-US"/>
        </w:rPr>
        <w:t>promoting collective action on climate change,</w:t>
      </w:r>
      <w:r w:rsidRPr="004D42E5">
        <w:rPr>
          <w:sz w:val="35"/>
          <w:szCs w:val="35"/>
          <w:lang w:val="en-US"/>
        </w:rPr>
        <w:t xml:space="preserve"> maintaining a firm and coherent position in defense of the environment and making continued efforts to adapt and mitigate the consequences of climate deterioration.</w:t>
      </w:r>
    </w:p>
    <w:p w:rsidR="00C12DC0" w:rsidRPr="004D42E5" w:rsidRDefault="00C12DC0" w:rsidP="004D42E5">
      <w:pPr>
        <w:rPr>
          <w:sz w:val="35"/>
          <w:szCs w:val="35"/>
          <w:lang w:val="en-US"/>
        </w:rPr>
      </w:pPr>
    </w:p>
    <w:p w:rsidR="004D42E5" w:rsidRPr="004D42E5" w:rsidRDefault="004D42E5" w:rsidP="004D42E5">
      <w:pPr>
        <w:rPr>
          <w:rFonts w:eastAsiaTheme="majorEastAsia" w:cstheme="majorBidi"/>
          <w:b/>
          <w:caps/>
          <w:spacing w:val="10"/>
          <w:sz w:val="35"/>
          <w:szCs w:val="35"/>
          <w:lang w:val="en-US"/>
        </w:rPr>
      </w:pPr>
      <w:r w:rsidRPr="00327DF6">
        <w:rPr>
          <w:spacing w:val="-30"/>
          <w:sz w:val="35"/>
          <w:szCs w:val="35"/>
          <w:lang w:val="en-US"/>
        </w:rPr>
        <w:lastRenderedPageBreak/>
        <w:t>Our government has met the goals, commitments</w:t>
      </w:r>
      <w:r w:rsidRPr="004D42E5">
        <w:rPr>
          <w:sz w:val="35"/>
          <w:szCs w:val="35"/>
          <w:lang w:val="en-US"/>
        </w:rPr>
        <w:t xml:space="preserve"> </w:t>
      </w:r>
      <w:r w:rsidRPr="00327DF6">
        <w:rPr>
          <w:spacing w:val="-32"/>
          <w:sz w:val="35"/>
          <w:szCs w:val="35"/>
          <w:lang w:val="en-US"/>
        </w:rPr>
        <w:t>and agreements of the Climate Change Convention</w:t>
      </w:r>
      <w:r w:rsidRPr="004D42E5">
        <w:rPr>
          <w:sz w:val="35"/>
          <w:szCs w:val="35"/>
          <w:lang w:val="en-US"/>
        </w:rPr>
        <w:t xml:space="preserve"> and the goals for reducing emissions have been defined through the reports of the "National Determined Contributions", which are currently in the process of </w:t>
      </w:r>
      <w:r w:rsidR="00C12DC0">
        <w:rPr>
          <w:sz w:val="35"/>
          <w:szCs w:val="35"/>
          <w:lang w:val="en-US"/>
        </w:rPr>
        <w:t xml:space="preserve">being </w:t>
      </w:r>
      <w:r w:rsidRPr="004D42E5">
        <w:rPr>
          <w:sz w:val="35"/>
          <w:szCs w:val="35"/>
          <w:lang w:val="en-US"/>
        </w:rPr>
        <w:t>review</w:t>
      </w:r>
      <w:r w:rsidR="00C12DC0">
        <w:rPr>
          <w:sz w:val="35"/>
          <w:szCs w:val="35"/>
          <w:lang w:val="en-US"/>
        </w:rPr>
        <w:t>ed</w:t>
      </w:r>
      <w:r w:rsidRPr="004D42E5">
        <w:rPr>
          <w:sz w:val="35"/>
          <w:szCs w:val="35"/>
          <w:lang w:val="en-US"/>
        </w:rPr>
        <w:t xml:space="preserve"> and improv</w:t>
      </w:r>
      <w:r w:rsidR="00C12DC0">
        <w:rPr>
          <w:sz w:val="35"/>
          <w:szCs w:val="35"/>
          <w:lang w:val="en-US"/>
        </w:rPr>
        <w:t>ed</w:t>
      </w:r>
      <w:r w:rsidRPr="004D42E5">
        <w:rPr>
          <w:sz w:val="35"/>
          <w:szCs w:val="35"/>
          <w:lang w:val="en-US"/>
        </w:rPr>
        <w:t xml:space="preserve"> to define our goals in terms of reducing gas emissions.</w:t>
      </w:r>
    </w:p>
    <w:p w:rsidR="007A422B" w:rsidRPr="004D42E5" w:rsidRDefault="004D42E5" w:rsidP="004D42E5">
      <w:pPr>
        <w:rPr>
          <w:lang w:val="en-US"/>
        </w:rPr>
      </w:pPr>
      <w:r w:rsidRPr="00327DF6">
        <w:rPr>
          <w:spacing w:val="-30"/>
          <w:sz w:val="35"/>
          <w:szCs w:val="35"/>
          <w:lang w:val="en-US"/>
        </w:rPr>
        <w:t>A national policy for mitigation and adaptation</w:t>
      </w:r>
      <w:r w:rsidRPr="004D42E5">
        <w:rPr>
          <w:sz w:val="35"/>
          <w:szCs w:val="35"/>
          <w:lang w:val="en-US"/>
        </w:rPr>
        <w:t xml:space="preserve"> to climate change has been defined. This </w:t>
      </w:r>
      <w:r w:rsidRPr="00327DF6">
        <w:rPr>
          <w:spacing w:val="-30"/>
          <w:sz w:val="35"/>
          <w:szCs w:val="35"/>
          <w:lang w:val="en-US"/>
        </w:rPr>
        <w:t>policy has a focus on sustainable development,</w:t>
      </w:r>
      <w:r w:rsidRPr="004D42E5">
        <w:rPr>
          <w:sz w:val="35"/>
          <w:szCs w:val="35"/>
          <w:lang w:val="en-US"/>
        </w:rPr>
        <w:t xml:space="preserve"> compatible with disaster risk management, innovation and efficient use of resources, </w:t>
      </w:r>
      <w:r w:rsidRPr="00327DF6">
        <w:rPr>
          <w:spacing w:val="-20"/>
          <w:sz w:val="35"/>
          <w:szCs w:val="35"/>
          <w:lang w:val="en-US"/>
        </w:rPr>
        <w:t>an ecosystem approach, gender equity, citizen</w:t>
      </w:r>
      <w:r w:rsidRPr="004D42E5">
        <w:rPr>
          <w:sz w:val="35"/>
          <w:szCs w:val="35"/>
          <w:lang w:val="en-US"/>
        </w:rPr>
        <w:t xml:space="preserve"> participation, feasibility of measures, climate finance, recognition of indigenous peoples and indigenous communities, </w:t>
      </w:r>
      <w:r w:rsidR="00C12DC0">
        <w:rPr>
          <w:sz w:val="35"/>
          <w:szCs w:val="35"/>
          <w:lang w:val="en-US"/>
        </w:rPr>
        <w:t xml:space="preserve"> and </w:t>
      </w:r>
      <w:r w:rsidRPr="004D42E5">
        <w:rPr>
          <w:sz w:val="35"/>
          <w:szCs w:val="35"/>
          <w:lang w:val="en-US"/>
        </w:rPr>
        <w:t>education on climate change.</w:t>
      </w:r>
      <w:r w:rsidR="007A422B" w:rsidRPr="004D42E5">
        <w:rPr>
          <w:lang w:val="en-US"/>
        </w:rPr>
        <w:br w:type="page"/>
      </w:r>
    </w:p>
    <w:p w:rsidR="004D42E5" w:rsidRPr="00FC7F2F" w:rsidRDefault="004D42E5" w:rsidP="00DD63F4">
      <w:pPr>
        <w:pStyle w:val="Ttulo3"/>
        <w:ind w:left="0"/>
        <w:rPr>
          <w:sz w:val="35"/>
          <w:szCs w:val="35"/>
          <w:lang w:val="en-US"/>
        </w:rPr>
      </w:pPr>
      <w:bookmarkStart w:id="6" w:name="_Toc41321013"/>
      <w:r w:rsidRPr="00FC7F2F">
        <w:rPr>
          <w:sz w:val="35"/>
          <w:szCs w:val="35"/>
          <w:lang w:val="en-US"/>
        </w:rPr>
        <w:lastRenderedPageBreak/>
        <w:t>ECONOMIC STRENGTH</w:t>
      </w:r>
      <w:bookmarkEnd w:id="6"/>
    </w:p>
    <w:p w:rsidR="00327DF6" w:rsidRDefault="004D42E5" w:rsidP="00327DF6">
      <w:pPr>
        <w:spacing w:line="240" w:lineRule="auto"/>
        <w:rPr>
          <w:sz w:val="35"/>
          <w:szCs w:val="35"/>
          <w:lang w:val="en-US"/>
        </w:rPr>
      </w:pPr>
      <w:r w:rsidRPr="006341CE">
        <w:rPr>
          <w:sz w:val="35"/>
          <w:szCs w:val="35"/>
          <w:lang w:val="en-US"/>
        </w:rPr>
        <w:t xml:space="preserve">The IMF projects that the world economy will suffer a sharp contraction of -3% in 2020, much worse than that registered during the financial crisis of 2008–09. ECLAC, for its part, forecasts -5.3% for the Latin American region in 2020. On the </w:t>
      </w:r>
      <w:r w:rsidRPr="00327DF6">
        <w:rPr>
          <w:spacing w:val="-20"/>
          <w:sz w:val="35"/>
          <w:szCs w:val="35"/>
          <w:lang w:val="en-US"/>
        </w:rPr>
        <w:t>other hand, according to the estimate</w:t>
      </w:r>
      <w:r w:rsidR="00C12DC0" w:rsidRPr="00327DF6">
        <w:rPr>
          <w:spacing w:val="-20"/>
          <w:sz w:val="35"/>
          <w:szCs w:val="35"/>
          <w:lang w:val="en-US"/>
        </w:rPr>
        <w:t>s</w:t>
      </w:r>
      <w:r w:rsidRPr="00327DF6">
        <w:rPr>
          <w:spacing w:val="-20"/>
          <w:sz w:val="35"/>
          <w:szCs w:val="35"/>
          <w:lang w:val="en-US"/>
        </w:rPr>
        <w:t xml:space="preserve"> of the OECD (</w:t>
      </w:r>
      <w:r w:rsidR="00C12DC0" w:rsidRPr="00327DF6">
        <w:rPr>
          <w:spacing w:val="-20"/>
          <w:sz w:val="35"/>
          <w:szCs w:val="35"/>
          <w:lang w:val="en-US"/>
        </w:rPr>
        <w:t>O</w:t>
      </w:r>
      <w:r w:rsidRPr="00327DF6">
        <w:rPr>
          <w:spacing w:val="-20"/>
          <w:sz w:val="35"/>
          <w:szCs w:val="35"/>
          <w:lang w:val="en-US"/>
        </w:rPr>
        <w:t xml:space="preserve">rganization </w:t>
      </w:r>
      <w:r w:rsidR="00C12DC0" w:rsidRPr="00327DF6">
        <w:rPr>
          <w:spacing w:val="-20"/>
          <w:sz w:val="35"/>
          <w:szCs w:val="35"/>
          <w:lang w:val="en-US"/>
        </w:rPr>
        <w:t>for</w:t>
      </w:r>
      <w:r w:rsidRPr="00327DF6">
        <w:rPr>
          <w:spacing w:val="-20"/>
          <w:sz w:val="35"/>
          <w:szCs w:val="35"/>
          <w:lang w:val="en-US"/>
        </w:rPr>
        <w:t xml:space="preserve"> </w:t>
      </w:r>
      <w:r w:rsidR="00C12DC0" w:rsidRPr="00327DF6">
        <w:rPr>
          <w:spacing w:val="-20"/>
          <w:sz w:val="35"/>
          <w:szCs w:val="35"/>
          <w:lang w:val="en-US"/>
        </w:rPr>
        <w:t>Economic Cooperation</w:t>
      </w:r>
      <w:r w:rsidR="00C12DC0" w:rsidRPr="006341CE">
        <w:rPr>
          <w:sz w:val="35"/>
          <w:szCs w:val="35"/>
          <w:lang w:val="en-US"/>
        </w:rPr>
        <w:t xml:space="preserve"> and Development</w:t>
      </w:r>
      <w:r w:rsidRPr="006341CE">
        <w:rPr>
          <w:sz w:val="35"/>
          <w:szCs w:val="35"/>
          <w:lang w:val="en-US"/>
        </w:rPr>
        <w:t xml:space="preserve">), measures like the </w:t>
      </w:r>
      <w:r w:rsidR="0001152C" w:rsidRPr="006341CE">
        <w:rPr>
          <w:sz w:val="35"/>
          <w:szCs w:val="35"/>
          <w:lang w:val="en-US"/>
        </w:rPr>
        <w:t>ones c</w:t>
      </w:r>
      <w:r w:rsidRPr="006341CE">
        <w:rPr>
          <w:sz w:val="35"/>
          <w:szCs w:val="35"/>
          <w:lang w:val="en-US"/>
        </w:rPr>
        <w:t>urrent</w:t>
      </w:r>
      <w:r w:rsidR="0001152C" w:rsidRPr="006341CE">
        <w:rPr>
          <w:sz w:val="35"/>
          <w:szCs w:val="35"/>
          <w:lang w:val="en-US"/>
        </w:rPr>
        <w:t xml:space="preserve">ly in place </w:t>
      </w:r>
      <w:r w:rsidRPr="006341CE">
        <w:rPr>
          <w:sz w:val="35"/>
          <w:szCs w:val="35"/>
          <w:lang w:val="en-US"/>
        </w:rPr>
        <w:t xml:space="preserve">could reduce the world economy by -2.0% per month, or an annualized rate of -24%, approaching the </w:t>
      </w:r>
      <w:r w:rsidRPr="00327DF6">
        <w:rPr>
          <w:spacing w:val="-20"/>
          <w:sz w:val="35"/>
          <w:szCs w:val="35"/>
          <w:lang w:val="en-US"/>
        </w:rPr>
        <w:t>levels of the Great Depression of the 930s.</w:t>
      </w:r>
    </w:p>
    <w:p w:rsidR="00327DF6" w:rsidRDefault="004D42E5" w:rsidP="00327DF6">
      <w:pPr>
        <w:spacing w:line="240" w:lineRule="auto"/>
        <w:rPr>
          <w:sz w:val="35"/>
          <w:szCs w:val="35"/>
          <w:lang w:val="en-US"/>
        </w:rPr>
      </w:pPr>
      <w:r w:rsidRPr="006341CE">
        <w:rPr>
          <w:sz w:val="35"/>
          <w:szCs w:val="35"/>
          <w:lang w:val="en-US"/>
        </w:rPr>
        <w:t xml:space="preserve">The COVID-19 pandemic is inflicting </w:t>
      </w:r>
      <w:r w:rsidR="0001152C" w:rsidRPr="006341CE">
        <w:rPr>
          <w:sz w:val="35"/>
          <w:szCs w:val="35"/>
          <w:lang w:val="en-US"/>
        </w:rPr>
        <w:t xml:space="preserve">a </w:t>
      </w:r>
      <w:r w:rsidRPr="006341CE">
        <w:rPr>
          <w:sz w:val="35"/>
          <w:szCs w:val="35"/>
          <w:lang w:val="en-US"/>
        </w:rPr>
        <w:t>huge and escalating human cost worldwide. The health crisis is also having a serious impact on economic activity. Preliminary data for the response to the pandemic for the first quarter of 2020 indicate that the US economy (Gross Domestic Product, GDP)</w:t>
      </w:r>
      <w:r w:rsidR="0001152C" w:rsidRPr="006341CE">
        <w:rPr>
          <w:sz w:val="35"/>
          <w:szCs w:val="35"/>
          <w:lang w:val="en-US"/>
        </w:rPr>
        <w:t xml:space="preserve"> </w:t>
      </w:r>
      <w:r w:rsidRPr="006341CE">
        <w:rPr>
          <w:sz w:val="35"/>
          <w:szCs w:val="35"/>
          <w:lang w:val="en-US"/>
        </w:rPr>
        <w:t>fell -4.8%, the largest decline in the first three months of the year since 2008 during the global financial crisis, when the US economy contracted</w:t>
      </w:r>
      <w:r w:rsidR="0001152C" w:rsidRPr="006341CE">
        <w:rPr>
          <w:sz w:val="35"/>
          <w:szCs w:val="35"/>
          <w:lang w:val="en-US"/>
        </w:rPr>
        <w:t xml:space="preserve"> by -8.4%</w:t>
      </w:r>
    </w:p>
    <w:p w:rsidR="00327DF6" w:rsidRDefault="004D42E5" w:rsidP="00327DF6">
      <w:pPr>
        <w:spacing w:line="240" w:lineRule="auto"/>
        <w:rPr>
          <w:sz w:val="35"/>
          <w:szCs w:val="35"/>
          <w:lang w:val="en-US"/>
        </w:rPr>
      </w:pPr>
      <w:r w:rsidRPr="00327DF6">
        <w:rPr>
          <w:spacing w:val="-20"/>
          <w:sz w:val="35"/>
          <w:szCs w:val="35"/>
          <w:lang w:val="en-US"/>
        </w:rPr>
        <w:t>According to the Central American Integration</w:t>
      </w:r>
      <w:r w:rsidRPr="006341CE">
        <w:rPr>
          <w:sz w:val="35"/>
          <w:szCs w:val="35"/>
          <w:lang w:val="en-US"/>
        </w:rPr>
        <w:t xml:space="preserve"> </w:t>
      </w:r>
      <w:r w:rsidRPr="00327DF6">
        <w:rPr>
          <w:spacing w:val="-20"/>
          <w:sz w:val="35"/>
          <w:szCs w:val="35"/>
          <w:lang w:val="en-US"/>
        </w:rPr>
        <w:t>System (SICA)</w:t>
      </w:r>
      <w:r w:rsidR="0001152C" w:rsidRPr="00327DF6">
        <w:rPr>
          <w:spacing w:val="-20"/>
          <w:sz w:val="35"/>
          <w:szCs w:val="35"/>
          <w:lang w:val="en-US"/>
        </w:rPr>
        <w:t>,</w:t>
      </w:r>
      <w:r w:rsidRPr="00327DF6">
        <w:rPr>
          <w:spacing w:val="-20"/>
          <w:sz w:val="35"/>
          <w:szCs w:val="35"/>
          <w:lang w:val="en-US"/>
        </w:rPr>
        <w:t xml:space="preserve"> through the Central American</w:t>
      </w:r>
      <w:r w:rsidRPr="006341CE">
        <w:rPr>
          <w:sz w:val="35"/>
          <w:szCs w:val="35"/>
          <w:lang w:val="en-US"/>
        </w:rPr>
        <w:t xml:space="preserve"> </w:t>
      </w:r>
      <w:r w:rsidRPr="00327DF6">
        <w:rPr>
          <w:spacing w:val="-20"/>
          <w:sz w:val="35"/>
          <w:szCs w:val="35"/>
          <w:lang w:val="en-US"/>
        </w:rPr>
        <w:t>Economic Integration Secretariat (SIECA)</w:t>
      </w:r>
      <w:r w:rsidR="0001152C" w:rsidRPr="00327DF6">
        <w:rPr>
          <w:spacing w:val="-20"/>
          <w:sz w:val="35"/>
          <w:szCs w:val="35"/>
          <w:lang w:val="en-US"/>
        </w:rPr>
        <w:t xml:space="preserve"> and</w:t>
      </w:r>
      <w:r w:rsidRPr="00327DF6">
        <w:rPr>
          <w:spacing w:val="-20"/>
          <w:sz w:val="35"/>
          <w:szCs w:val="35"/>
          <w:lang w:val="en-US"/>
        </w:rPr>
        <w:t xml:space="preserve"> together with the Executive Secretariat</w:t>
      </w:r>
      <w:r w:rsidRPr="006341CE">
        <w:rPr>
          <w:sz w:val="35"/>
          <w:szCs w:val="35"/>
          <w:lang w:val="en-US"/>
        </w:rPr>
        <w:t xml:space="preserve"> of the Central American Monetary Council (SECMCA), the updated scenario with the </w:t>
      </w:r>
      <w:r w:rsidRPr="006341CE">
        <w:rPr>
          <w:sz w:val="35"/>
          <w:szCs w:val="35"/>
          <w:lang w:val="en-US"/>
        </w:rPr>
        <w:lastRenderedPageBreak/>
        <w:t>perspectives collected as of April 2020</w:t>
      </w:r>
      <w:r w:rsidR="0001152C" w:rsidRPr="006341CE">
        <w:rPr>
          <w:sz w:val="35"/>
          <w:szCs w:val="35"/>
          <w:lang w:val="en-US"/>
        </w:rPr>
        <w:t>,</w:t>
      </w:r>
      <w:r w:rsidRPr="006341CE">
        <w:rPr>
          <w:sz w:val="35"/>
          <w:szCs w:val="35"/>
          <w:lang w:val="en-US"/>
        </w:rPr>
        <w:t xml:space="preserve"> estimates for 2020 </w:t>
      </w:r>
      <w:r w:rsidR="0001152C" w:rsidRPr="006341CE">
        <w:rPr>
          <w:sz w:val="35"/>
          <w:szCs w:val="35"/>
          <w:lang w:val="en-US"/>
        </w:rPr>
        <w:t xml:space="preserve">a </w:t>
      </w:r>
      <w:r w:rsidRPr="006341CE">
        <w:rPr>
          <w:sz w:val="35"/>
          <w:szCs w:val="35"/>
          <w:lang w:val="en-US"/>
        </w:rPr>
        <w:t xml:space="preserve">decrease in the economy </w:t>
      </w:r>
      <w:r w:rsidR="0001152C" w:rsidRPr="006341CE">
        <w:rPr>
          <w:sz w:val="35"/>
          <w:szCs w:val="35"/>
          <w:lang w:val="en-US"/>
        </w:rPr>
        <w:t>of</w:t>
      </w:r>
      <w:r w:rsidRPr="006341CE">
        <w:rPr>
          <w:sz w:val="35"/>
          <w:szCs w:val="35"/>
          <w:lang w:val="en-US"/>
        </w:rPr>
        <w:t xml:space="preserve"> Central America of -6.9% and a rate of generalized and sustained increase in the prices of goods and services (inflation) of 0.6% for the region. By 2021, the decrease in the economy at the regional level would be -1.4% and the estimated inflation rate would be 1.9%.</w:t>
      </w:r>
    </w:p>
    <w:p w:rsidR="00327DF6" w:rsidRDefault="004D42E5" w:rsidP="00327DF6">
      <w:pPr>
        <w:spacing w:line="240" w:lineRule="auto"/>
        <w:rPr>
          <w:sz w:val="35"/>
          <w:szCs w:val="35"/>
          <w:lang w:val="en-US"/>
        </w:rPr>
      </w:pPr>
      <w:r w:rsidRPr="00327DF6">
        <w:rPr>
          <w:spacing w:val="-20"/>
          <w:sz w:val="35"/>
          <w:szCs w:val="35"/>
          <w:lang w:val="en-US"/>
        </w:rPr>
        <w:t>Some estimates also indicate that 29 million</w:t>
      </w:r>
      <w:r w:rsidRPr="006341CE">
        <w:rPr>
          <w:sz w:val="35"/>
          <w:szCs w:val="35"/>
          <w:lang w:val="en-US"/>
        </w:rPr>
        <w:t xml:space="preserve"> people in Latin America could fall into poverty, reversing a decade of efforts to reduce income inequality.</w:t>
      </w:r>
    </w:p>
    <w:p w:rsidR="00327DF6" w:rsidRDefault="004D42E5" w:rsidP="00327DF6">
      <w:pPr>
        <w:spacing w:line="240" w:lineRule="auto"/>
        <w:rPr>
          <w:sz w:val="35"/>
          <w:szCs w:val="35"/>
          <w:lang w:val="en-US"/>
        </w:rPr>
      </w:pPr>
      <w:r w:rsidRPr="006341CE">
        <w:rPr>
          <w:sz w:val="35"/>
          <w:szCs w:val="35"/>
          <w:lang w:val="en-US"/>
        </w:rPr>
        <w:t xml:space="preserve">Faced with such unfavorable scenarios at </w:t>
      </w:r>
      <w:r w:rsidRPr="00327DF6">
        <w:rPr>
          <w:spacing w:val="-20"/>
          <w:sz w:val="35"/>
          <w:szCs w:val="35"/>
          <w:lang w:val="en-US"/>
        </w:rPr>
        <w:t>the regional level and the world in general</w:t>
      </w:r>
      <w:r w:rsidRPr="006341CE">
        <w:rPr>
          <w:sz w:val="35"/>
          <w:szCs w:val="35"/>
          <w:lang w:val="en-US"/>
        </w:rPr>
        <w:t xml:space="preserve">, </w:t>
      </w:r>
      <w:r w:rsidRPr="00327DF6">
        <w:rPr>
          <w:spacing w:val="-20"/>
          <w:sz w:val="35"/>
          <w:szCs w:val="35"/>
          <w:lang w:val="en-US"/>
        </w:rPr>
        <w:t>the Government of Reconciliation and National</w:t>
      </w:r>
      <w:r w:rsidRPr="006341CE">
        <w:rPr>
          <w:sz w:val="35"/>
          <w:szCs w:val="35"/>
          <w:lang w:val="en-US"/>
        </w:rPr>
        <w:t xml:space="preserve"> Unity (GRUN), has not closed the economy, nor declared an absolute quarantine, since </w:t>
      </w:r>
      <w:r w:rsidRPr="00327DF6">
        <w:rPr>
          <w:spacing w:val="-20"/>
          <w:sz w:val="35"/>
          <w:szCs w:val="35"/>
          <w:lang w:val="en-US"/>
        </w:rPr>
        <w:t>in Nicaragua approximately 80% of employment</w:t>
      </w:r>
      <w:r w:rsidRPr="006341CE">
        <w:rPr>
          <w:sz w:val="35"/>
          <w:szCs w:val="35"/>
          <w:lang w:val="en-US"/>
        </w:rPr>
        <w:t xml:space="preserve"> is informal, working brothers </w:t>
      </w:r>
      <w:r w:rsidR="0001152C" w:rsidRPr="006341CE">
        <w:rPr>
          <w:sz w:val="35"/>
          <w:szCs w:val="35"/>
          <w:lang w:val="en-US"/>
        </w:rPr>
        <w:t xml:space="preserve">and sisters </w:t>
      </w:r>
      <w:r w:rsidRPr="006341CE">
        <w:rPr>
          <w:sz w:val="35"/>
          <w:szCs w:val="35"/>
          <w:lang w:val="en-US"/>
        </w:rPr>
        <w:t>who live from day to day</w:t>
      </w:r>
      <w:r w:rsidR="0001152C" w:rsidRPr="006341CE">
        <w:rPr>
          <w:sz w:val="35"/>
          <w:szCs w:val="35"/>
          <w:lang w:val="en-US"/>
        </w:rPr>
        <w:t>,</w:t>
      </w:r>
      <w:r w:rsidRPr="006341CE">
        <w:rPr>
          <w:sz w:val="35"/>
          <w:szCs w:val="35"/>
          <w:lang w:val="en-US"/>
        </w:rPr>
        <w:t xml:space="preserve"> and while 41% of the population lives in the countryside and require activities outside the home every day. All of them would be seriously affected. </w:t>
      </w:r>
      <w:proofErr w:type="gramStart"/>
      <w:r w:rsidRPr="006341CE">
        <w:rPr>
          <w:sz w:val="35"/>
          <w:szCs w:val="35"/>
          <w:lang w:val="en-US"/>
        </w:rPr>
        <w:t>Added to this, that since the crisis of April 2018, GDP has experienced a successive contraction of up to -4.0% in 2018 and -3.9% in 2019.</w:t>
      </w:r>
      <w:proofErr w:type="gramEnd"/>
    </w:p>
    <w:p w:rsidR="00327DF6" w:rsidRDefault="004D42E5" w:rsidP="00327DF6">
      <w:pPr>
        <w:spacing w:line="240" w:lineRule="auto"/>
        <w:rPr>
          <w:sz w:val="35"/>
          <w:szCs w:val="35"/>
          <w:lang w:val="en-US"/>
        </w:rPr>
      </w:pPr>
      <w:r w:rsidRPr="006341CE">
        <w:rPr>
          <w:sz w:val="35"/>
          <w:szCs w:val="35"/>
          <w:lang w:val="en-US"/>
        </w:rPr>
        <w:t xml:space="preserve">The government, in addition to attending and facing the pandemic, is having to defend itself from the media attack and </w:t>
      </w:r>
      <w:r w:rsidRPr="006341CE">
        <w:rPr>
          <w:sz w:val="35"/>
          <w:szCs w:val="35"/>
          <w:lang w:val="en-US"/>
        </w:rPr>
        <w:lastRenderedPageBreak/>
        <w:t xml:space="preserve">appeals to "stay </w:t>
      </w:r>
      <w:r w:rsidR="0001152C" w:rsidRPr="006341CE">
        <w:rPr>
          <w:sz w:val="35"/>
          <w:szCs w:val="35"/>
          <w:lang w:val="en-US"/>
        </w:rPr>
        <w:t xml:space="preserve">at </w:t>
      </w:r>
      <w:r w:rsidRPr="006341CE">
        <w:rPr>
          <w:sz w:val="35"/>
          <w:szCs w:val="35"/>
          <w:lang w:val="en-US"/>
        </w:rPr>
        <w:t xml:space="preserve">home", promoted by the </w:t>
      </w:r>
      <w:r w:rsidR="0001152C" w:rsidRPr="006341CE">
        <w:rPr>
          <w:sz w:val="35"/>
          <w:szCs w:val="35"/>
          <w:lang w:val="en-US"/>
        </w:rPr>
        <w:t xml:space="preserve">leaders of the failed </w:t>
      </w:r>
      <w:r w:rsidRPr="006341CE">
        <w:rPr>
          <w:sz w:val="35"/>
          <w:szCs w:val="35"/>
          <w:lang w:val="en-US"/>
        </w:rPr>
        <w:t xml:space="preserve">coup, with the aim </w:t>
      </w:r>
      <w:r w:rsidRPr="00327DF6">
        <w:rPr>
          <w:spacing w:val="-20"/>
          <w:sz w:val="35"/>
          <w:szCs w:val="35"/>
          <w:lang w:val="en-US"/>
        </w:rPr>
        <w:t>of further destroying the economy, hindering</w:t>
      </w:r>
      <w:r w:rsidRPr="006341CE">
        <w:rPr>
          <w:sz w:val="35"/>
          <w:szCs w:val="35"/>
          <w:lang w:val="en-US"/>
        </w:rPr>
        <w:t xml:space="preserve"> productive and commercial activities, which would cause significant losses in household income and in the economic performance of companies, especially small and medium-sized ones. Government policy is protecting peasants, informal workers, small and medium-sized enterprises, the poor in general, and the national economy.</w:t>
      </w:r>
    </w:p>
    <w:p w:rsidR="00327DF6" w:rsidRDefault="004D42E5" w:rsidP="00327DF6">
      <w:pPr>
        <w:spacing w:line="240" w:lineRule="auto"/>
        <w:rPr>
          <w:sz w:val="35"/>
          <w:szCs w:val="35"/>
          <w:lang w:val="en-US"/>
        </w:rPr>
      </w:pPr>
      <w:r w:rsidRPr="006341CE">
        <w:rPr>
          <w:sz w:val="35"/>
          <w:szCs w:val="35"/>
          <w:lang w:val="en-US"/>
        </w:rPr>
        <w:t>The strategy of balance of the GRUN and its Christian, Socialist and Solidarity Model, from the first day</w:t>
      </w:r>
      <w:r w:rsidR="0001152C" w:rsidRPr="006341CE">
        <w:rPr>
          <w:sz w:val="35"/>
          <w:szCs w:val="35"/>
          <w:lang w:val="en-US"/>
        </w:rPr>
        <w:t>,</w:t>
      </w:r>
      <w:r w:rsidRPr="006341CE">
        <w:rPr>
          <w:sz w:val="35"/>
          <w:szCs w:val="35"/>
          <w:lang w:val="en-US"/>
        </w:rPr>
        <w:t xml:space="preserve"> has been to keep the economy afloat, reduce poverty and inequality levels, promote a monetary and financial policy of the government in harmony and in times of crises</w:t>
      </w:r>
      <w:r w:rsidR="0001152C" w:rsidRPr="006341CE">
        <w:rPr>
          <w:sz w:val="35"/>
          <w:szCs w:val="35"/>
          <w:lang w:val="en-US"/>
        </w:rPr>
        <w:t>,</w:t>
      </w:r>
      <w:r w:rsidRPr="006341CE">
        <w:rPr>
          <w:sz w:val="35"/>
          <w:szCs w:val="35"/>
          <w:lang w:val="en-US"/>
        </w:rPr>
        <w:t xml:space="preserve"> like the </w:t>
      </w:r>
      <w:r w:rsidRPr="00327DF6">
        <w:rPr>
          <w:spacing w:val="-20"/>
          <w:sz w:val="35"/>
          <w:szCs w:val="35"/>
          <w:lang w:val="en-US"/>
        </w:rPr>
        <w:t>one we are currently going through, avoiding a catastrophe in GDP by the end of 2020.</w:t>
      </w:r>
    </w:p>
    <w:p w:rsidR="004D42E5" w:rsidRPr="00327DF6" w:rsidRDefault="004D42E5" w:rsidP="00327DF6">
      <w:pPr>
        <w:spacing w:line="240" w:lineRule="auto"/>
        <w:rPr>
          <w:sz w:val="35"/>
          <w:szCs w:val="35"/>
          <w:lang w:val="en-US"/>
        </w:rPr>
      </w:pPr>
      <w:r w:rsidRPr="00327DF6">
        <w:rPr>
          <w:spacing w:val="-32"/>
          <w:sz w:val="35"/>
          <w:szCs w:val="35"/>
          <w:lang w:val="en-US"/>
        </w:rPr>
        <w:t>We have in our favor the flow of agricultural</w:t>
      </w:r>
      <w:r w:rsidRPr="006341CE">
        <w:rPr>
          <w:sz w:val="35"/>
          <w:szCs w:val="35"/>
          <w:lang w:val="en-US"/>
        </w:rPr>
        <w:t xml:space="preserve"> activities, productive transformation and provision of public services for families in the countryside and cities; </w:t>
      </w:r>
      <w:r w:rsidR="0001152C" w:rsidRPr="006341CE">
        <w:rPr>
          <w:sz w:val="35"/>
          <w:szCs w:val="35"/>
          <w:lang w:val="en-US"/>
        </w:rPr>
        <w:t>t</w:t>
      </w:r>
      <w:r w:rsidRPr="006341CE">
        <w:rPr>
          <w:sz w:val="35"/>
          <w:szCs w:val="35"/>
          <w:lang w:val="en-US"/>
        </w:rPr>
        <w:t>he supply of basic consumer products has been maintained, while the price level of the products and services that the population demands daily remains stable. This contrasts with other countries where there h</w:t>
      </w:r>
      <w:r w:rsidR="0001152C" w:rsidRPr="006341CE">
        <w:rPr>
          <w:sz w:val="35"/>
          <w:szCs w:val="35"/>
          <w:lang w:val="en-US"/>
        </w:rPr>
        <w:t>as</w:t>
      </w:r>
      <w:r w:rsidRPr="006341CE">
        <w:rPr>
          <w:sz w:val="35"/>
          <w:szCs w:val="35"/>
          <w:lang w:val="en-US"/>
        </w:rPr>
        <w:t xml:space="preserve"> been panic buying and speculative price rises leading to shortages.</w:t>
      </w:r>
    </w:p>
    <w:p w:rsidR="00DD63F4" w:rsidRPr="00DD63F4" w:rsidRDefault="00DD63F4" w:rsidP="00DD63F4">
      <w:pPr>
        <w:pStyle w:val="Ttulo3"/>
        <w:ind w:left="0"/>
        <w:rPr>
          <w:sz w:val="35"/>
          <w:szCs w:val="35"/>
          <w:lang w:val="en-US"/>
        </w:rPr>
      </w:pPr>
      <w:bookmarkStart w:id="7" w:name="_Toc41321014"/>
      <w:r w:rsidRPr="00DD63F4">
        <w:rPr>
          <w:sz w:val="35"/>
          <w:szCs w:val="35"/>
          <w:lang w:val="en-US"/>
        </w:rPr>
        <w:lastRenderedPageBreak/>
        <w:t>GOOD PERFORMANCE OF MONETARY POLICY</w:t>
      </w:r>
      <w:bookmarkEnd w:id="7"/>
    </w:p>
    <w:p w:rsidR="004D42E5" w:rsidRPr="00DD63F4" w:rsidRDefault="004D42E5" w:rsidP="00327DF6">
      <w:pPr>
        <w:rPr>
          <w:sz w:val="35"/>
          <w:szCs w:val="35"/>
          <w:lang w:val="en-US"/>
        </w:rPr>
      </w:pPr>
      <w:r w:rsidRPr="00DD63F4">
        <w:rPr>
          <w:sz w:val="35"/>
          <w:szCs w:val="35"/>
          <w:lang w:val="en-US"/>
        </w:rPr>
        <w:t xml:space="preserve">The policies implemented by the BCN and </w:t>
      </w:r>
      <w:r w:rsidRPr="00327DF6">
        <w:rPr>
          <w:spacing w:val="-20"/>
          <w:sz w:val="35"/>
          <w:szCs w:val="35"/>
          <w:lang w:val="en-US"/>
        </w:rPr>
        <w:t>the good performance of the variables of the monetary sector led to the strengthening</w:t>
      </w:r>
      <w:r w:rsidRPr="00DD63F4">
        <w:rPr>
          <w:sz w:val="35"/>
          <w:szCs w:val="35"/>
          <w:lang w:val="en-US"/>
        </w:rPr>
        <w:t xml:space="preserve"> of the Gross International Reserves (RIB). </w:t>
      </w:r>
      <w:r w:rsidRPr="00327DF6">
        <w:rPr>
          <w:spacing w:val="-20"/>
          <w:sz w:val="35"/>
          <w:szCs w:val="35"/>
          <w:lang w:val="en-US"/>
        </w:rPr>
        <w:t>Thus, the RIB closed 2019 at a higher level</w:t>
      </w:r>
      <w:r w:rsidRPr="00DD63F4">
        <w:rPr>
          <w:sz w:val="35"/>
          <w:szCs w:val="35"/>
          <w:lang w:val="en-US"/>
        </w:rPr>
        <w:t xml:space="preserve"> </w:t>
      </w:r>
      <w:r w:rsidRPr="00327DF6">
        <w:rPr>
          <w:spacing w:val="-20"/>
          <w:sz w:val="35"/>
          <w:szCs w:val="35"/>
          <w:lang w:val="en-US"/>
        </w:rPr>
        <w:t>than in 2018 (2,397.4 million dollars</w:t>
      </w:r>
      <w:r w:rsidR="0001152C" w:rsidRPr="00327DF6">
        <w:rPr>
          <w:spacing w:val="-20"/>
          <w:sz w:val="35"/>
          <w:szCs w:val="35"/>
          <w:lang w:val="en-US"/>
        </w:rPr>
        <w:t>)</w:t>
      </w:r>
      <w:r w:rsidRPr="00327DF6">
        <w:rPr>
          <w:spacing w:val="-20"/>
          <w:sz w:val="35"/>
          <w:szCs w:val="35"/>
          <w:lang w:val="en-US"/>
        </w:rPr>
        <w:t>. The exchange rate remained as expected, inflation</w:t>
      </w:r>
      <w:r w:rsidRPr="00DD63F4">
        <w:rPr>
          <w:sz w:val="35"/>
          <w:szCs w:val="35"/>
          <w:lang w:val="en-US"/>
        </w:rPr>
        <w:t xml:space="preserve"> </w:t>
      </w:r>
      <w:r w:rsidRPr="00327DF6">
        <w:rPr>
          <w:spacing w:val="-20"/>
          <w:sz w:val="35"/>
          <w:szCs w:val="35"/>
          <w:lang w:val="en-US"/>
        </w:rPr>
        <w:t>was stable in one digit and the total amount</w:t>
      </w:r>
      <w:r w:rsidRPr="00DD63F4">
        <w:rPr>
          <w:sz w:val="35"/>
          <w:szCs w:val="35"/>
          <w:lang w:val="en-US"/>
        </w:rPr>
        <w:t xml:space="preserve"> </w:t>
      </w:r>
      <w:r w:rsidRPr="00327DF6">
        <w:rPr>
          <w:spacing w:val="-20"/>
          <w:sz w:val="35"/>
          <w:szCs w:val="35"/>
          <w:lang w:val="en-US"/>
        </w:rPr>
        <w:t>of cash in the hands of the public (Monetary</w:t>
      </w:r>
      <w:r w:rsidR="0001152C" w:rsidRPr="00DD63F4">
        <w:rPr>
          <w:sz w:val="35"/>
          <w:szCs w:val="35"/>
          <w:lang w:val="en-US"/>
        </w:rPr>
        <w:t xml:space="preserve"> </w:t>
      </w:r>
      <w:r w:rsidR="0001152C" w:rsidRPr="00327DF6">
        <w:rPr>
          <w:spacing w:val="-20"/>
          <w:sz w:val="35"/>
          <w:szCs w:val="35"/>
          <w:lang w:val="en-US"/>
        </w:rPr>
        <w:t>Base</w:t>
      </w:r>
      <w:r w:rsidRPr="00327DF6">
        <w:rPr>
          <w:spacing w:val="-20"/>
          <w:sz w:val="35"/>
          <w:szCs w:val="35"/>
          <w:lang w:val="en-US"/>
        </w:rPr>
        <w:t>) st</w:t>
      </w:r>
      <w:r w:rsidR="0001152C" w:rsidRPr="00327DF6">
        <w:rPr>
          <w:spacing w:val="-20"/>
          <w:sz w:val="35"/>
          <w:szCs w:val="35"/>
          <w:lang w:val="en-US"/>
        </w:rPr>
        <w:t>ands</w:t>
      </w:r>
      <w:r w:rsidRPr="00327DF6">
        <w:rPr>
          <w:spacing w:val="-20"/>
          <w:sz w:val="35"/>
          <w:szCs w:val="35"/>
          <w:lang w:val="en-US"/>
        </w:rPr>
        <w:t xml:space="preserve"> at C$34,477.7 million, C$4,345</w:t>
      </w:r>
      <w:r w:rsidRPr="00DD63F4">
        <w:rPr>
          <w:sz w:val="35"/>
          <w:szCs w:val="35"/>
          <w:lang w:val="en-US"/>
        </w:rPr>
        <w:t xml:space="preserve"> million more than in 2018.</w:t>
      </w:r>
    </w:p>
    <w:p w:rsidR="004D42E5" w:rsidRPr="00C616F2" w:rsidRDefault="00C616F2" w:rsidP="00C616F2">
      <w:pPr>
        <w:pStyle w:val="Ttulo3"/>
        <w:ind w:left="0"/>
        <w:rPr>
          <w:sz w:val="35"/>
          <w:szCs w:val="35"/>
          <w:lang w:val="en-US"/>
        </w:rPr>
      </w:pPr>
      <w:bookmarkStart w:id="8" w:name="_Toc41321015"/>
      <w:r w:rsidRPr="00C616F2">
        <w:rPr>
          <w:sz w:val="35"/>
          <w:szCs w:val="35"/>
          <w:lang w:val="en-US"/>
        </w:rPr>
        <w:t>GOOD PERFORMANCE OF GOVERNMENT FINANCE</w:t>
      </w:r>
      <w:bookmarkEnd w:id="8"/>
    </w:p>
    <w:p w:rsidR="004D42E5" w:rsidRPr="004C38AC" w:rsidRDefault="004D42E5" w:rsidP="004D42E5">
      <w:pPr>
        <w:rPr>
          <w:sz w:val="35"/>
          <w:szCs w:val="35"/>
          <w:lang w:val="en-US"/>
        </w:rPr>
      </w:pPr>
      <w:r w:rsidRPr="00327DF6">
        <w:rPr>
          <w:spacing w:val="-20"/>
          <w:sz w:val="35"/>
          <w:szCs w:val="35"/>
          <w:lang w:val="en-US"/>
        </w:rPr>
        <w:t>Government finances showed good performance</w:t>
      </w:r>
      <w:r w:rsidRPr="004C38AC">
        <w:rPr>
          <w:sz w:val="35"/>
          <w:szCs w:val="35"/>
          <w:lang w:val="en-US"/>
        </w:rPr>
        <w:t xml:space="preserve"> in 2019, the execution of the State budget and its components (public spending and taxes) were handled in a prudent manner. As a result of this, public debt has shown a tendency to decrease.</w:t>
      </w:r>
    </w:p>
    <w:p w:rsidR="004D42E5" w:rsidRPr="004C38AC" w:rsidRDefault="004D42E5" w:rsidP="004D42E5">
      <w:pPr>
        <w:rPr>
          <w:sz w:val="35"/>
          <w:szCs w:val="35"/>
          <w:lang w:val="en-US"/>
        </w:rPr>
      </w:pPr>
      <w:r w:rsidRPr="004C38AC">
        <w:rPr>
          <w:sz w:val="35"/>
          <w:szCs w:val="35"/>
          <w:lang w:val="en-US"/>
        </w:rPr>
        <w:t>Likewise, the Christian, Socialist and Solidarity Model has been in charge of providing generous incentives to attract more investment to the country, especially for export-oriented sectors, including free zones, tourism, mining and forestry.</w:t>
      </w:r>
    </w:p>
    <w:p w:rsidR="004D42E5" w:rsidRPr="00C616F2" w:rsidRDefault="00C616F2" w:rsidP="00C616F2">
      <w:pPr>
        <w:pStyle w:val="Ttulo3"/>
        <w:ind w:left="0"/>
        <w:rPr>
          <w:sz w:val="35"/>
          <w:szCs w:val="35"/>
          <w:lang w:val="en-US"/>
        </w:rPr>
      </w:pPr>
      <w:bookmarkStart w:id="9" w:name="_Toc41321016"/>
      <w:r w:rsidRPr="00C616F2">
        <w:rPr>
          <w:sz w:val="35"/>
          <w:szCs w:val="35"/>
          <w:lang w:val="en-US"/>
        </w:rPr>
        <w:lastRenderedPageBreak/>
        <w:t>A PRO-INVESTMENT GOVERNMENT</w:t>
      </w:r>
      <w:bookmarkEnd w:id="9"/>
    </w:p>
    <w:p w:rsidR="004D42E5" w:rsidRPr="004C38AC" w:rsidRDefault="004D42E5" w:rsidP="004D42E5">
      <w:pPr>
        <w:rPr>
          <w:sz w:val="35"/>
          <w:szCs w:val="35"/>
          <w:lang w:val="en-US"/>
        </w:rPr>
      </w:pPr>
      <w:r w:rsidRPr="004C38AC">
        <w:rPr>
          <w:sz w:val="35"/>
          <w:szCs w:val="35"/>
          <w:lang w:val="en-US"/>
        </w:rPr>
        <w:t xml:space="preserve">The Government of Nicaragua recognizes the </w:t>
      </w:r>
      <w:r w:rsidRPr="00327DF6">
        <w:rPr>
          <w:spacing w:val="-20"/>
          <w:sz w:val="35"/>
          <w:szCs w:val="35"/>
          <w:lang w:val="en-US"/>
        </w:rPr>
        <w:t>positive impact of foreign direct investment</w:t>
      </w:r>
      <w:r w:rsidRPr="004C38AC">
        <w:rPr>
          <w:sz w:val="35"/>
          <w:szCs w:val="35"/>
          <w:lang w:val="en-US"/>
        </w:rPr>
        <w:t xml:space="preserve"> </w:t>
      </w:r>
      <w:r w:rsidRPr="00327DF6">
        <w:rPr>
          <w:spacing w:val="-20"/>
          <w:sz w:val="35"/>
          <w:szCs w:val="35"/>
          <w:lang w:val="en-US"/>
        </w:rPr>
        <w:t>(FDI) in an economy like that of Nicaragua,</w:t>
      </w:r>
      <w:r w:rsidRPr="004C38AC">
        <w:rPr>
          <w:sz w:val="35"/>
          <w:szCs w:val="35"/>
          <w:lang w:val="en-US"/>
        </w:rPr>
        <w:t xml:space="preserve"> so it actively and openly promotes it </w:t>
      </w:r>
      <w:r w:rsidR="0001152C">
        <w:rPr>
          <w:sz w:val="35"/>
          <w:szCs w:val="35"/>
          <w:lang w:val="en-US"/>
        </w:rPr>
        <w:t xml:space="preserve">as a </w:t>
      </w:r>
      <w:r w:rsidRPr="004C38AC">
        <w:rPr>
          <w:sz w:val="35"/>
          <w:szCs w:val="35"/>
          <w:lang w:val="en-US"/>
        </w:rPr>
        <w:t>country committed to its employees, the community, and the environment.</w:t>
      </w:r>
    </w:p>
    <w:p w:rsidR="004D42E5" w:rsidRPr="004C38AC" w:rsidRDefault="004D42E5" w:rsidP="004D42E5">
      <w:pPr>
        <w:rPr>
          <w:sz w:val="35"/>
          <w:szCs w:val="35"/>
          <w:lang w:val="en-US"/>
        </w:rPr>
      </w:pPr>
      <w:r w:rsidRPr="004C38AC">
        <w:rPr>
          <w:sz w:val="35"/>
          <w:szCs w:val="35"/>
          <w:lang w:val="en-US"/>
        </w:rPr>
        <w:t xml:space="preserve">The appointment of a Presidential Delegate for Investments to coordinate investment </w:t>
      </w:r>
      <w:r w:rsidRPr="00327DF6">
        <w:rPr>
          <w:spacing w:val="-20"/>
          <w:sz w:val="35"/>
          <w:szCs w:val="35"/>
          <w:lang w:val="en-US"/>
        </w:rPr>
        <w:t>promotion efforts and ensure the successful</w:t>
      </w:r>
      <w:r w:rsidRPr="004C38AC">
        <w:rPr>
          <w:sz w:val="35"/>
          <w:szCs w:val="35"/>
          <w:lang w:val="en-US"/>
        </w:rPr>
        <w:t xml:space="preserve"> development of these projects </w:t>
      </w:r>
      <w:r w:rsidR="0001152C">
        <w:rPr>
          <w:sz w:val="35"/>
          <w:szCs w:val="35"/>
          <w:lang w:val="en-US"/>
        </w:rPr>
        <w:t>re</w:t>
      </w:r>
      <w:r w:rsidRPr="004C38AC">
        <w:rPr>
          <w:sz w:val="35"/>
          <w:szCs w:val="35"/>
          <w:lang w:val="en-US"/>
        </w:rPr>
        <w:t>affirms the government's positive stance towards foreign direct investment.</w:t>
      </w:r>
    </w:p>
    <w:p w:rsidR="004D42E5" w:rsidRDefault="004D42E5" w:rsidP="004D42E5">
      <w:pPr>
        <w:rPr>
          <w:sz w:val="35"/>
          <w:szCs w:val="35"/>
          <w:lang w:val="en-US"/>
        </w:rPr>
      </w:pPr>
      <w:r w:rsidRPr="00327DF6">
        <w:rPr>
          <w:spacing w:val="-30"/>
          <w:sz w:val="35"/>
          <w:szCs w:val="35"/>
          <w:lang w:val="en-US"/>
        </w:rPr>
        <w:t>PRONicaragua, the official investment promotion</w:t>
      </w:r>
      <w:r w:rsidRPr="004C38AC">
        <w:rPr>
          <w:sz w:val="35"/>
          <w:szCs w:val="35"/>
          <w:lang w:val="en-US"/>
        </w:rPr>
        <w:t xml:space="preserve"> </w:t>
      </w:r>
      <w:r w:rsidRPr="00327DF6">
        <w:rPr>
          <w:spacing w:val="-20"/>
          <w:sz w:val="35"/>
          <w:szCs w:val="35"/>
          <w:lang w:val="en-US"/>
        </w:rPr>
        <w:t>agency, was highlighted with the best results</w:t>
      </w:r>
      <w:r w:rsidRPr="004C38AC">
        <w:rPr>
          <w:sz w:val="35"/>
          <w:szCs w:val="35"/>
          <w:lang w:val="en-US"/>
        </w:rPr>
        <w:t xml:space="preserve"> among all investment promotion agencies in the world in the 2012 Global Comparative Study of Investment Promotion (GIPB), published by the World Bank, International </w:t>
      </w:r>
      <w:r w:rsidRPr="00327DF6">
        <w:rPr>
          <w:spacing w:val="-30"/>
          <w:sz w:val="35"/>
          <w:szCs w:val="35"/>
          <w:lang w:val="en-US"/>
        </w:rPr>
        <w:t>Finance Corporation (IFC) and the Multilateral</w:t>
      </w:r>
      <w:r w:rsidRPr="004C38AC">
        <w:rPr>
          <w:sz w:val="35"/>
          <w:szCs w:val="35"/>
          <w:lang w:val="en-US"/>
        </w:rPr>
        <w:t xml:space="preserve"> Investment Guarantee Agency (MIGA).</w:t>
      </w:r>
    </w:p>
    <w:p w:rsidR="00C616F2" w:rsidRPr="004C38AC" w:rsidRDefault="00C616F2" w:rsidP="004D42E5">
      <w:pPr>
        <w:rPr>
          <w:sz w:val="35"/>
          <w:szCs w:val="35"/>
          <w:lang w:val="en-US"/>
        </w:rPr>
      </w:pPr>
    </w:p>
    <w:p w:rsidR="004D42E5" w:rsidRPr="00C616F2" w:rsidRDefault="00C616F2" w:rsidP="00C616F2">
      <w:pPr>
        <w:pStyle w:val="Ttulo3"/>
        <w:ind w:left="0"/>
        <w:rPr>
          <w:sz w:val="35"/>
          <w:szCs w:val="35"/>
          <w:lang w:val="en-US"/>
        </w:rPr>
      </w:pPr>
      <w:bookmarkStart w:id="10" w:name="_Toc41321017"/>
      <w:r w:rsidRPr="00C616F2">
        <w:rPr>
          <w:sz w:val="35"/>
          <w:szCs w:val="35"/>
          <w:lang w:val="en-US"/>
        </w:rPr>
        <w:t>WORLD ECONOMIC FREEDOM REPORT</w:t>
      </w:r>
      <w:bookmarkEnd w:id="10"/>
    </w:p>
    <w:p w:rsidR="00327DF6" w:rsidRDefault="004D42E5" w:rsidP="004D42E5">
      <w:pPr>
        <w:rPr>
          <w:sz w:val="35"/>
          <w:szCs w:val="35"/>
          <w:lang w:val="en-US"/>
        </w:rPr>
      </w:pPr>
      <w:r w:rsidRPr="004C38AC">
        <w:rPr>
          <w:sz w:val="35"/>
          <w:szCs w:val="35"/>
          <w:lang w:val="en-US"/>
        </w:rPr>
        <w:t xml:space="preserve">Nicaragua's economy is among the freest in the world, according to the recent World </w:t>
      </w:r>
      <w:r w:rsidRPr="004C38AC">
        <w:rPr>
          <w:sz w:val="35"/>
          <w:szCs w:val="35"/>
          <w:lang w:val="en-US"/>
        </w:rPr>
        <w:lastRenderedPageBreak/>
        <w:t xml:space="preserve">Economic Freedom (EFW) report, published </w:t>
      </w:r>
      <w:r w:rsidRPr="00327DF6">
        <w:rPr>
          <w:spacing w:val="-20"/>
          <w:sz w:val="35"/>
          <w:szCs w:val="35"/>
          <w:lang w:val="en-US"/>
        </w:rPr>
        <w:t>by the Fraser Institute. In the 2018 edition</w:t>
      </w:r>
      <w:r w:rsidRPr="004C38AC">
        <w:rPr>
          <w:sz w:val="35"/>
          <w:szCs w:val="35"/>
          <w:lang w:val="en-US"/>
        </w:rPr>
        <w:t xml:space="preserve"> of the report, the country ranked 54 out of 162, with a score of 7.27 out of 10.</w:t>
      </w:r>
    </w:p>
    <w:p w:rsidR="004D42E5" w:rsidRPr="004C38AC" w:rsidRDefault="004D42E5" w:rsidP="004D42E5">
      <w:pPr>
        <w:rPr>
          <w:sz w:val="35"/>
          <w:szCs w:val="35"/>
          <w:lang w:val="en-US"/>
        </w:rPr>
      </w:pPr>
      <w:r w:rsidRPr="00327DF6">
        <w:rPr>
          <w:spacing w:val="-20"/>
          <w:sz w:val="35"/>
          <w:szCs w:val="35"/>
          <w:lang w:val="en-US"/>
        </w:rPr>
        <w:t>This annual report measures economic freedom</w:t>
      </w:r>
      <w:r w:rsidRPr="004C38AC">
        <w:rPr>
          <w:sz w:val="35"/>
          <w:szCs w:val="35"/>
          <w:lang w:val="en-US"/>
        </w:rPr>
        <w:t xml:space="preserve"> (levels of personal decision, ability to </w:t>
      </w:r>
      <w:r w:rsidRPr="00327DF6">
        <w:rPr>
          <w:spacing w:val="-20"/>
          <w:sz w:val="35"/>
          <w:szCs w:val="35"/>
          <w:lang w:val="en-US"/>
        </w:rPr>
        <w:t>enter markets, security of private properties,</w:t>
      </w:r>
      <w:r w:rsidRPr="004C38AC">
        <w:rPr>
          <w:sz w:val="35"/>
          <w:szCs w:val="35"/>
          <w:lang w:val="en-US"/>
        </w:rPr>
        <w:t xml:space="preserve"> the rule of law, etc.) by analyzing the policies and institutions of more than 160 countries and Hong Kong.</w:t>
      </w:r>
    </w:p>
    <w:p w:rsidR="0001152C" w:rsidRDefault="0001152C" w:rsidP="004D42E5">
      <w:pPr>
        <w:rPr>
          <w:b/>
          <w:bCs/>
          <w:sz w:val="35"/>
          <w:szCs w:val="35"/>
          <w:lang w:val="en-US"/>
        </w:rPr>
      </w:pPr>
    </w:p>
    <w:p w:rsidR="004D42E5" w:rsidRPr="00C616F2" w:rsidRDefault="00C616F2" w:rsidP="00C616F2">
      <w:pPr>
        <w:pStyle w:val="Ttulo3"/>
        <w:ind w:left="0"/>
        <w:rPr>
          <w:sz w:val="35"/>
          <w:szCs w:val="35"/>
          <w:lang w:val="en-US"/>
        </w:rPr>
      </w:pPr>
      <w:bookmarkStart w:id="11" w:name="_Toc41321018"/>
      <w:r w:rsidRPr="00C616F2">
        <w:rPr>
          <w:sz w:val="35"/>
          <w:szCs w:val="35"/>
          <w:lang w:val="en-US"/>
        </w:rPr>
        <w:t>CONNECTIVITY AND MARKET ACCESS</w:t>
      </w:r>
      <w:bookmarkEnd w:id="11"/>
    </w:p>
    <w:p w:rsidR="004D42E5" w:rsidRPr="004C38AC" w:rsidRDefault="004D42E5" w:rsidP="004D42E5">
      <w:pPr>
        <w:rPr>
          <w:sz w:val="35"/>
          <w:szCs w:val="35"/>
          <w:lang w:val="en-US"/>
        </w:rPr>
      </w:pPr>
      <w:r w:rsidRPr="004C38AC">
        <w:rPr>
          <w:sz w:val="35"/>
          <w:szCs w:val="35"/>
          <w:lang w:val="en-US"/>
        </w:rPr>
        <w:t>Nicaragua's geographical position and its connectivity with the rest of the world, in addition to the benefits related to the different preferential access agreements, increase its potential to export to non-traditional markets.</w:t>
      </w:r>
    </w:p>
    <w:p w:rsidR="004D42E5" w:rsidRPr="004C38AC" w:rsidRDefault="004D42E5" w:rsidP="004D42E5">
      <w:pPr>
        <w:rPr>
          <w:sz w:val="35"/>
          <w:szCs w:val="35"/>
          <w:lang w:val="en-US"/>
        </w:rPr>
      </w:pPr>
      <w:r w:rsidRPr="00327DF6">
        <w:rPr>
          <w:spacing w:val="-20"/>
          <w:sz w:val="35"/>
          <w:szCs w:val="35"/>
          <w:lang w:val="en-US"/>
        </w:rPr>
        <w:t xml:space="preserve">Preferential agreements have become an important component of trade liberalization </w:t>
      </w:r>
      <w:r w:rsidRPr="004C38AC">
        <w:rPr>
          <w:sz w:val="35"/>
          <w:szCs w:val="35"/>
          <w:lang w:val="en-US"/>
        </w:rPr>
        <w:t xml:space="preserve">in </w:t>
      </w:r>
      <w:proofErr w:type="gramStart"/>
      <w:r w:rsidRPr="00327DF6">
        <w:rPr>
          <w:spacing w:val="-20"/>
          <w:sz w:val="35"/>
          <w:szCs w:val="35"/>
          <w:lang w:val="en-US"/>
        </w:rPr>
        <w:t>Nicaragua,</w:t>
      </w:r>
      <w:proofErr w:type="gramEnd"/>
      <w:r w:rsidRPr="00327DF6">
        <w:rPr>
          <w:spacing w:val="-20"/>
          <w:sz w:val="35"/>
          <w:szCs w:val="35"/>
          <w:lang w:val="en-US"/>
        </w:rPr>
        <w:t xml:space="preserve"> therefore, the country continues</w:t>
      </w:r>
      <w:r w:rsidRPr="004C38AC">
        <w:rPr>
          <w:sz w:val="35"/>
          <w:szCs w:val="35"/>
          <w:lang w:val="en-US"/>
        </w:rPr>
        <w:t xml:space="preserve"> to </w:t>
      </w:r>
      <w:r w:rsidRPr="00327DF6">
        <w:rPr>
          <w:spacing w:val="-20"/>
          <w:sz w:val="35"/>
          <w:szCs w:val="35"/>
          <w:lang w:val="en-US"/>
        </w:rPr>
        <w:t>seek opportunities to ensure its successful</w:t>
      </w:r>
      <w:r w:rsidRPr="004C38AC">
        <w:rPr>
          <w:sz w:val="35"/>
          <w:szCs w:val="35"/>
          <w:lang w:val="en-US"/>
        </w:rPr>
        <w:t xml:space="preserve"> insertion in international trade and the global economy.</w:t>
      </w:r>
    </w:p>
    <w:p w:rsidR="004D42E5" w:rsidRPr="004C38AC" w:rsidRDefault="004D42E5" w:rsidP="004D42E5">
      <w:pPr>
        <w:rPr>
          <w:sz w:val="35"/>
          <w:szCs w:val="35"/>
          <w:lang w:val="en-US"/>
        </w:rPr>
      </w:pPr>
      <w:r w:rsidRPr="004C38AC">
        <w:rPr>
          <w:sz w:val="35"/>
          <w:szCs w:val="35"/>
          <w:lang w:val="en-US"/>
        </w:rPr>
        <w:lastRenderedPageBreak/>
        <w:t xml:space="preserve">Likewise, Nicaragua has signed Free Trade Agreements with the United States, Mexico, </w:t>
      </w:r>
      <w:r w:rsidRPr="00327DF6">
        <w:rPr>
          <w:spacing w:val="-20"/>
          <w:sz w:val="35"/>
          <w:szCs w:val="35"/>
          <w:lang w:val="en-US"/>
        </w:rPr>
        <w:t>Panama, Taiwan, the Dominican Republic, Chile,</w:t>
      </w:r>
      <w:r w:rsidRPr="004C38AC">
        <w:rPr>
          <w:sz w:val="35"/>
          <w:szCs w:val="35"/>
          <w:lang w:val="en-US"/>
        </w:rPr>
        <w:t xml:space="preserve"> </w:t>
      </w:r>
      <w:r w:rsidRPr="00327DF6">
        <w:rPr>
          <w:spacing w:val="-20"/>
          <w:sz w:val="35"/>
          <w:szCs w:val="35"/>
          <w:lang w:val="en-US"/>
        </w:rPr>
        <w:t>South Korea, Ecuador and the European Union.</w:t>
      </w:r>
      <w:r w:rsidRPr="004C38AC">
        <w:rPr>
          <w:sz w:val="35"/>
          <w:szCs w:val="35"/>
          <w:lang w:val="en-US"/>
        </w:rPr>
        <w:t xml:space="preserve"> It also belongs to the Central American Common Market, to the Bolivarian Alliance for Peoples</w:t>
      </w:r>
      <w:r w:rsidR="0001152C">
        <w:rPr>
          <w:sz w:val="35"/>
          <w:szCs w:val="35"/>
          <w:lang w:val="en-US"/>
        </w:rPr>
        <w:t xml:space="preserve"> </w:t>
      </w:r>
      <w:proofErr w:type="gramStart"/>
      <w:r w:rsidR="0001152C">
        <w:rPr>
          <w:sz w:val="35"/>
          <w:szCs w:val="35"/>
          <w:lang w:val="en-US"/>
        </w:rPr>
        <w:t>Of</w:t>
      </w:r>
      <w:proofErr w:type="gramEnd"/>
      <w:r w:rsidRPr="004C38AC">
        <w:rPr>
          <w:sz w:val="35"/>
          <w:szCs w:val="35"/>
          <w:lang w:val="en-US"/>
        </w:rPr>
        <w:t xml:space="preserve"> Our America (ALBA) and a </w:t>
      </w:r>
      <w:r w:rsidRPr="00327DF6">
        <w:rPr>
          <w:spacing w:val="-20"/>
          <w:sz w:val="35"/>
          <w:szCs w:val="35"/>
          <w:lang w:val="en-US"/>
        </w:rPr>
        <w:t>Generalized System of Preferences with Japan, Norway, Canada, Russia and Switzerland</w:t>
      </w:r>
      <w:r w:rsidRPr="004C38AC">
        <w:rPr>
          <w:sz w:val="35"/>
          <w:szCs w:val="35"/>
          <w:lang w:val="en-US"/>
        </w:rPr>
        <w:t xml:space="preserve"> and has additional treaties under negotiation.</w:t>
      </w:r>
    </w:p>
    <w:p w:rsidR="0001152C" w:rsidRPr="004C38AC" w:rsidRDefault="0001152C" w:rsidP="004D42E5">
      <w:pPr>
        <w:rPr>
          <w:sz w:val="35"/>
          <w:szCs w:val="35"/>
          <w:lang w:val="en-US"/>
        </w:rPr>
      </w:pPr>
    </w:p>
    <w:p w:rsidR="004D42E5" w:rsidRPr="00C616F2" w:rsidRDefault="00C616F2" w:rsidP="00C616F2">
      <w:pPr>
        <w:pStyle w:val="Ttulo3"/>
        <w:ind w:left="0"/>
        <w:rPr>
          <w:sz w:val="35"/>
          <w:szCs w:val="35"/>
          <w:lang w:val="en-US"/>
        </w:rPr>
      </w:pPr>
      <w:bookmarkStart w:id="12" w:name="_Toc41321019"/>
      <w:r w:rsidRPr="00C616F2">
        <w:rPr>
          <w:sz w:val="35"/>
          <w:szCs w:val="35"/>
          <w:lang w:val="en-US"/>
        </w:rPr>
        <w:t>INVESTMENT PROMOTION LAWS</w:t>
      </w:r>
      <w:bookmarkEnd w:id="12"/>
    </w:p>
    <w:p w:rsidR="004D42E5" w:rsidRPr="004C38AC" w:rsidRDefault="004D42E5" w:rsidP="004D42E5">
      <w:pPr>
        <w:rPr>
          <w:sz w:val="35"/>
          <w:szCs w:val="35"/>
          <w:lang w:val="en-US"/>
        </w:rPr>
      </w:pPr>
      <w:r w:rsidRPr="004C38AC">
        <w:rPr>
          <w:sz w:val="35"/>
          <w:szCs w:val="35"/>
          <w:lang w:val="en-US"/>
        </w:rPr>
        <w:t>The relevant laws regarding Investment Promotion are: Law Nº. 344, Law for the Promotion of Foreign Investments; Law No. 822, Tax Agreement Law; Law No. 382, Law of Temporary Admission Regime for Active Improvement and Facilitation of Exports; Law No. 917, Free Export Zones Law; Law No. 532, Law for the Promotion of Electric Generation with Renewable Sources; Law No. 387, Special Law on Exploration and Exploitation of Mines; Law No. 306, Incentives Law for the Nicaraguan tourism industry; Law No. 694, Income Promotion Law for Retired and Retired Residents.</w:t>
      </w:r>
    </w:p>
    <w:p w:rsidR="004D42E5" w:rsidRPr="00C616F2" w:rsidRDefault="00C616F2" w:rsidP="00C616F2">
      <w:pPr>
        <w:pStyle w:val="Ttulo3"/>
        <w:ind w:left="0"/>
        <w:rPr>
          <w:sz w:val="35"/>
          <w:szCs w:val="35"/>
          <w:lang w:val="en-US"/>
        </w:rPr>
      </w:pPr>
      <w:bookmarkStart w:id="13" w:name="_Toc41321020"/>
      <w:r w:rsidRPr="00C616F2">
        <w:rPr>
          <w:sz w:val="35"/>
          <w:szCs w:val="35"/>
          <w:lang w:val="en-US"/>
        </w:rPr>
        <w:lastRenderedPageBreak/>
        <w:t>COMPETITIVE OPERATING COSTS</w:t>
      </w:r>
      <w:bookmarkEnd w:id="13"/>
    </w:p>
    <w:p w:rsidR="004D42E5" w:rsidRPr="004C38AC" w:rsidRDefault="004D42E5" w:rsidP="004D42E5">
      <w:pPr>
        <w:rPr>
          <w:sz w:val="35"/>
          <w:szCs w:val="35"/>
          <w:lang w:val="en-US"/>
        </w:rPr>
      </w:pPr>
      <w:r w:rsidRPr="00327DF6">
        <w:rPr>
          <w:spacing w:val="-20"/>
          <w:sz w:val="35"/>
          <w:szCs w:val="35"/>
          <w:lang w:val="en-US"/>
        </w:rPr>
        <w:t>Nicaragua offers one of the most competitive</w:t>
      </w:r>
      <w:r w:rsidRPr="004C38AC">
        <w:rPr>
          <w:sz w:val="35"/>
          <w:szCs w:val="35"/>
          <w:lang w:val="en-US"/>
        </w:rPr>
        <w:t xml:space="preserve"> </w:t>
      </w:r>
      <w:r w:rsidRPr="00327DF6">
        <w:rPr>
          <w:spacing w:val="-20"/>
          <w:sz w:val="35"/>
          <w:szCs w:val="35"/>
          <w:lang w:val="en-US"/>
        </w:rPr>
        <w:t>cost structures in the region, which allows</w:t>
      </w:r>
      <w:r w:rsidRPr="004C38AC">
        <w:rPr>
          <w:sz w:val="35"/>
          <w:szCs w:val="35"/>
          <w:lang w:val="en-US"/>
        </w:rPr>
        <w:t xml:space="preserve"> </w:t>
      </w:r>
      <w:r w:rsidRPr="00327DF6">
        <w:rPr>
          <w:spacing w:val="-20"/>
          <w:sz w:val="35"/>
          <w:szCs w:val="35"/>
          <w:lang w:val="en-US"/>
        </w:rPr>
        <w:t>companies to increase their competitiveness</w:t>
      </w:r>
      <w:r w:rsidRPr="004C38AC">
        <w:rPr>
          <w:sz w:val="35"/>
          <w:szCs w:val="35"/>
          <w:lang w:val="en-US"/>
        </w:rPr>
        <w:t xml:space="preserve"> </w:t>
      </w:r>
      <w:r w:rsidRPr="00327DF6">
        <w:rPr>
          <w:spacing w:val="-20"/>
          <w:sz w:val="35"/>
          <w:szCs w:val="35"/>
          <w:lang w:val="en-US"/>
        </w:rPr>
        <w:t xml:space="preserve">and reduce their operating costs and </w:t>
      </w:r>
      <w:r w:rsidR="0001152C" w:rsidRPr="00327DF6">
        <w:rPr>
          <w:spacing w:val="-20"/>
          <w:sz w:val="35"/>
          <w:szCs w:val="35"/>
          <w:lang w:val="en-US"/>
        </w:rPr>
        <w:t>provide</w:t>
      </w:r>
      <w:r w:rsidRPr="004C38AC">
        <w:rPr>
          <w:sz w:val="35"/>
          <w:szCs w:val="35"/>
          <w:lang w:val="en-US"/>
        </w:rPr>
        <w:t xml:space="preserve"> greater added value to their products or services.</w:t>
      </w:r>
    </w:p>
    <w:p w:rsidR="004D42E5" w:rsidRPr="004C38AC" w:rsidRDefault="004D42E5" w:rsidP="004D42E5">
      <w:pPr>
        <w:rPr>
          <w:sz w:val="35"/>
          <w:szCs w:val="35"/>
          <w:lang w:val="en-US"/>
        </w:rPr>
      </w:pPr>
      <w:r w:rsidRPr="00327DF6">
        <w:rPr>
          <w:spacing w:val="-20"/>
          <w:sz w:val="35"/>
          <w:szCs w:val="35"/>
          <w:lang w:val="en-US"/>
        </w:rPr>
        <w:t>Before establishing operations in a country,</w:t>
      </w:r>
      <w:r w:rsidRPr="004C38AC">
        <w:rPr>
          <w:sz w:val="35"/>
          <w:szCs w:val="35"/>
          <w:lang w:val="en-US"/>
        </w:rPr>
        <w:t xml:space="preserve"> every company must go through an important process of </w:t>
      </w:r>
      <w:r w:rsidR="0001152C">
        <w:rPr>
          <w:sz w:val="35"/>
          <w:szCs w:val="35"/>
          <w:lang w:val="en-US"/>
        </w:rPr>
        <w:t>due diligence</w:t>
      </w:r>
      <w:r w:rsidRPr="004C38AC">
        <w:rPr>
          <w:sz w:val="35"/>
          <w:szCs w:val="35"/>
          <w:lang w:val="en-US"/>
        </w:rPr>
        <w:t xml:space="preserve"> and evaluation, where operating costs play an influential role in the final result of the decision to invest.</w:t>
      </w:r>
    </w:p>
    <w:p w:rsidR="004D42E5" w:rsidRPr="00327DF6" w:rsidRDefault="004D42E5" w:rsidP="004D42E5">
      <w:pPr>
        <w:rPr>
          <w:sz w:val="16"/>
          <w:szCs w:val="16"/>
          <w:lang w:val="en-US"/>
        </w:rPr>
      </w:pPr>
    </w:p>
    <w:p w:rsidR="004D42E5" w:rsidRPr="00C616F2" w:rsidRDefault="00C616F2" w:rsidP="00C616F2">
      <w:pPr>
        <w:pStyle w:val="Ttulo3"/>
        <w:ind w:left="0"/>
        <w:rPr>
          <w:sz w:val="35"/>
          <w:szCs w:val="35"/>
          <w:lang w:val="en-US"/>
        </w:rPr>
      </w:pPr>
      <w:bookmarkStart w:id="14" w:name="_Toc41321021"/>
      <w:r w:rsidRPr="00C616F2">
        <w:rPr>
          <w:sz w:val="35"/>
          <w:szCs w:val="35"/>
          <w:lang w:val="en-US"/>
        </w:rPr>
        <w:t>MINIMUM WAGE</w:t>
      </w:r>
      <w:bookmarkEnd w:id="14"/>
    </w:p>
    <w:p w:rsidR="0001152C" w:rsidRDefault="004D42E5" w:rsidP="004D42E5">
      <w:pPr>
        <w:rPr>
          <w:sz w:val="35"/>
          <w:szCs w:val="35"/>
          <w:lang w:val="en-US"/>
        </w:rPr>
      </w:pPr>
      <w:r w:rsidRPr="004C38AC">
        <w:rPr>
          <w:sz w:val="35"/>
          <w:szCs w:val="35"/>
          <w:lang w:val="en-US"/>
        </w:rPr>
        <w:t xml:space="preserve">Minimum wage in the different economic sectors in Nicaragua range from US$0.92 to </w:t>
      </w:r>
      <w:r w:rsidRPr="00327DF6">
        <w:rPr>
          <w:spacing w:val="-20"/>
          <w:sz w:val="35"/>
          <w:szCs w:val="35"/>
          <w:lang w:val="en-US"/>
        </w:rPr>
        <w:t>US$2.06 an hour, including social benefits.</w:t>
      </w:r>
    </w:p>
    <w:p w:rsidR="004D42E5" w:rsidRPr="004C38AC" w:rsidRDefault="004D42E5" w:rsidP="004D42E5">
      <w:pPr>
        <w:rPr>
          <w:sz w:val="35"/>
          <w:szCs w:val="35"/>
          <w:lang w:val="en-US"/>
        </w:rPr>
      </w:pPr>
      <w:r w:rsidRPr="004C38AC">
        <w:rPr>
          <w:sz w:val="35"/>
          <w:szCs w:val="35"/>
          <w:lang w:val="en-US"/>
        </w:rPr>
        <w:t>Social benefits represent an additional 52.0 percent to the minimum wage, these</w:t>
      </w:r>
      <w:r w:rsidR="0001152C">
        <w:rPr>
          <w:sz w:val="35"/>
          <w:szCs w:val="35"/>
          <w:lang w:val="en-US"/>
        </w:rPr>
        <w:t xml:space="preserve"> include</w:t>
      </w:r>
      <w:r w:rsidRPr="004C38AC">
        <w:rPr>
          <w:sz w:val="35"/>
          <w:szCs w:val="35"/>
          <w:lang w:val="en-US"/>
        </w:rPr>
        <w:t>: social security, contribution</w:t>
      </w:r>
      <w:r w:rsidR="0001152C">
        <w:rPr>
          <w:sz w:val="35"/>
          <w:szCs w:val="35"/>
          <w:lang w:val="en-US"/>
        </w:rPr>
        <w:t>s</w:t>
      </w:r>
      <w:r w:rsidRPr="004C38AC">
        <w:rPr>
          <w:sz w:val="35"/>
          <w:szCs w:val="35"/>
          <w:lang w:val="en-US"/>
        </w:rPr>
        <w:t xml:space="preserve"> to the National Technological Institute (INATEC), </w:t>
      </w:r>
      <w:r w:rsidR="0001152C">
        <w:rPr>
          <w:sz w:val="35"/>
          <w:szCs w:val="35"/>
          <w:lang w:val="en-US"/>
        </w:rPr>
        <w:t xml:space="preserve">paid </w:t>
      </w:r>
      <w:r w:rsidRPr="004C38AC">
        <w:rPr>
          <w:sz w:val="35"/>
          <w:szCs w:val="35"/>
          <w:lang w:val="en-US"/>
        </w:rPr>
        <w:t>vacation</w:t>
      </w:r>
      <w:r w:rsidR="0001152C">
        <w:rPr>
          <w:sz w:val="35"/>
          <w:szCs w:val="35"/>
          <w:lang w:val="en-US"/>
        </w:rPr>
        <w:t>s</w:t>
      </w:r>
      <w:r w:rsidRPr="004C38AC">
        <w:rPr>
          <w:sz w:val="35"/>
          <w:szCs w:val="35"/>
          <w:lang w:val="en-US"/>
        </w:rPr>
        <w:t xml:space="preserve"> and Christmas bonus</w:t>
      </w:r>
      <w:r w:rsidR="0001152C">
        <w:rPr>
          <w:sz w:val="35"/>
          <w:szCs w:val="35"/>
          <w:lang w:val="en-US"/>
        </w:rPr>
        <w:t>es</w:t>
      </w:r>
      <w:r w:rsidRPr="004C38AC">
        <w:rPr>
          <w:sz w:val="35"/>
          <w:szCs w:val="35"/>
          <w:lang w:val="en-US"/>
        </w:rPr>
        <w:t>, among others.</w:t>
      </w:r>
    </w:p>
    <w:p w:rsidR="00B05EAA" w:rsidRDefault="00B05EAA">
      <w:pPr>
        <w:spacing w:after="160" w:line="259" w:lineRule="auto"/>
        <w:jc w:val="left"/>
        <w:rPr>
          <w:sz w:val="35"/>
          <w:szCs w:val="35"/>
          <w:lang w:val="en-US"/>
        </w:rPr>
      </w:pPr>
      <w:r>
        <w:rPr>
          <w:sz w:val="35"/>
          <w:szCs w:val="35"/>
          <w:lang w:val="en-US"/>
        </w:rPr>
        <w:br w:type="page"/>
      </w:r>
    </w:p>
    <w:p w:rsidR="007A422B" w:rsidRPr="004C38AC" w:rsidRDefault="004D42E5" w:rsidP="004D42E5">
      <w:pPr>
        <w:rPr>
          <w:sz w:val="35"/>
          <w:szCs w:val="35"/>
          <w:lang w:val="en-US"/>
        </w:rPr>
      </w:pPr>
      <w:r w:rsidRPr="004C38AC">
        <w:rPr>
          <w:sz w:val="35"/>
          <w:szCs w:val="35"/>
          <w:lang w:val="en-US"/>
        </w:rPr>
        <w:lastRenderedPageBreak/>
        <w:t>Below are the minimum wages by law for 2019:</w:t>
      </w:r>
    </w:p>
    <w:tbl>
      <w:tblPr>
        <w:tblW w:w="9220" w:type="dxa"/>
        <w:tblCellMar>
          <w:left w:w="70" w:type="dxa"/>
          <w:right w:w="70" w:type="dxa"/>
        </w:tblCellMar>
        <w:tblLook w:val="04A0" w:firstRow="1" w:lastRow="0" w:firstColumn="1" w:lastColumn="0" w:noHBand="0" w:noVBand="1"/>
      </w:tblPr>
      <w:tblGrid>
        <w:gridCol w:w="6880"/>
        <w:gridCol w:w="1340"/>
        <w:gridCol w:w="1000"/>
      </w:tblGrid>
      <w:tr w:rsidR="008E0459" w:rsidRPr="008E0459" w:rsidTr="00104B21">
        <w:trPr>
          <w:trHeight w:val="300"/>
        </w:trPr>
        <w:tc>
          <w:tcPr>
            <w:tcW w:w="9220" w:type="dxa"/>
            <w:gridSpan w:val="3"/>
            <w:tcBorders>
              <w:top w:val="single" w:sz="8" w:space="0" w:color="auto"/>
              <w:left w:val="single" w:sz="8" w:space="0" w:color="auto"/>
              <w:bottom w:val="single" w:sz="4" w:space="0" w:color="auto"/>
              <w:right w:val="single" w:sz="8" w:space="0" w:color="000000"/>
            </w:tcBorders>
            <w:shd w:val="clear" w:color="000000" w:fill="FFFFFF"/>
            <w:vAlign w:val="center"/>
            <w:hideMark/>
          </w:tcPr>
          <w:p w:rsidR="007A422B" w:rsidRPr="008E0459" w:rsidRDefault="0001152C" w:rsidP="00104B21">
            <w:pPr>
              <w:spacing w:after="0" w:line="240" w:lineRule="auto"/>
              <w:rPr>
                <w:rFonts w:ascii="Arial" w:eastAsia="Times New Roman" w:hAnsi="Arial" w:cs="Arial"/>
                <w:b/>
                <w:bCs/>
                <w:sz w:val="20"/>
                <w:szCs w:val="20"/>
                <w:lang w:eastAsia="es-NI"/>
              </w:rPr>
            </w:pPr>
            <w:proofErr w:type="spellStart"/>
            <w:r>
              <w:rPr>
                <w:rFonts w:ascii="Arial" w:eastAsia="Times New Roman" w:hAnsi="Arial" w:cs="Arial"/>
                <w:b/>
                <w:bCs/>
                <w:sz w:val="20"/>
                <w:szCs w:val="20"/>
                <w:lang w:eastAsia="es-NI"/>
              </w:rPr>
              <w:t>Minimum</w:t>
            </w:r>
            <w:proofErr w:type="spellEnd"/>
            <w:r>
              <w:rPr>
                <w:rFonts w:ascii="Arial" w:eastAsia="Times New Roman" w:hAnsi="Arial" w:cs="Arial"/>
                <w:b/>
                <w:bCs/>
                <w:sz w:val="20"/>
                <w:szCs w:val="20"/>
                <w:lang w:eastAsia="es-NI"/>
              </w:rPr>
              <w:t xml:space="preserve"> </w:t>
            </w:r>
            <w:proofErr w:type="spellStart"/>
            <w:r>
              <w:rPr>
                <w:rFonts w:ascii="Arial" w:eastAsia="Times New Roman" w:hAnsi="Arial" w:cs="Arial"/>
                <w:b/>
                <w:bCs/>
                <w:sz w:val="20"/>
                <w:szCs w:val="20"/>
                <w:lang w:eastAsia="es-NI"/>
              </w:rPr>
              <w:t>Wage</w:t>
            </w:r>
            <w:proofErr w:type="spellEnd"/>
            <w:r>
              <w:rPr>
                <w:rFonts w:ascii="Arial" w:eastAsia="Times New Roman" w:hAnsi="Arial" w:cs="Arial"/>
                <w:b/>
                <w:bCs/>
                <w:sz w:val="20"/>
                <w:szCs w:val="20"/>
                <w:lang w:eastAsia="es-NI"/>
              </w:rPr>
              <w:t xml:space="preserve"> 2019 (</w:t>
            </w:r>
            <w:proofErr w:type="spellStart"/>
            <w:r>
              <w:rPr>
                <w:rFonts w:ascii="Arial" w:eastAsia="Times New Roman" w:hAnsi="Arial" w:cs="Arial"/>
                <w:b/>
                <w:bCs/>
                <w:sz w:val="20"/>
                <w:szCs w:val="20"/>
                <w:lang w:eastAsia="es-NI"/>
              </w:rPr>
              <w:t>Dollars</w:t>
            </w:r>
            <w:proofErr w:type="spellEnd"/>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b/>
                <w:bCs/>
                <w:sz w:val="20"/>
                <w:szCs w:val="20"/>
                <w:lang w:eastAsia="es-NI"/>
              </w:rPr>
            </w:pPr>
            <w:r w:rsidRPr="008E0459">
              <w:rPr>
                <w:rFonts w:ascii="Arial" w:eastAsia="Times New Roman" w:hAnsi="Arial" w:cs="Arial"/>
                <w:b/>
                <w:bCs/>
                <w:sz w:val="20"/>
                <w:szCs w:val="20"/>
                <w:lang w:eastAsia="es-NI"/>
              </w:rPr>
              <w:t>Sector</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b/>
                <w:bCs/>
                <w:sz w:val="20"/>
                <w:szCs w:val="20"/>
                <w:lang w:eastAsia="es-NI"/>
              </w:rPr>
            </w:pPr>
            <w:proofErr w:type="spellStart"/>
            <w:r w:rsidRPr="008E0459">
              <w:rPr>
                <w:rFonts w:ascii="Arial" w:eastAsia="Times New Roman" w:hAnsi="Arial" w:cs="Arial"/>
                <w:b/>
                <w:bCs/>
                <w:sz w:val="20"/>
                <w:szCs w:val="20"/>
                <w:lang w:eastAsia="es-NI"/>
              </w:rPr>
              <w:t>M</w:t>
            </w:r>
            <w:r w:rsidR="0001152C">
              <w:rPr>
                <w:rFonts w:ascii="Arial" w:eastAsia="Times New Roman" w:hAnsi="Arial" w:cs="Arial"/>
                <w:b/>
                <w:bCs/>
                <w:sz w:val="20"/>
                <w:szCs w:val="20"/>
                <w:lang w:eastAsia="es-NI"/>
              </w:rPr>
              <w:t>onthly</w:t>
            </w:r>
            <w:proofErr w:type="spellEnd"/>
            <w:r w:rsidR="00A565D4">
              <w:rPr>
                <w:rFonts w:ascii="Arial" w:eastAsia="Times New Roman" w:hAnsi="Arial" w:cs="Arial"/>
                <w:b/>
                <w:bCs/>
                <w:sz w:val="20"/>
                <w:szCs w:val="20"/>
                <w:lang w:eastAsia="es-NI"/>
              </w:rPr>
              <w:t xml:space="preserve"> </w:t>
            </w:r>
            <w:r w:rsidRPr="008E0459">
              <w:rPr>
                <w:rFonts w:ascii="Arial" w:eastAsia="Times New Roman" w:hAnsi="Arial" w:cs="Arial"/>
                <w:b/>
                <w:bCs/>
                <w:sz w:val="20"/>
                <w:szCs w:val="20"/>
                <w:lang w:eastAsia="es-NI"/>
              </w:rPr>
              <w:t>US$</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b/>
                <w:bCs/>
                <w:sz w:val="20"/>
                <w:szCs w:val="20"/>
                <w:lang w:eastAsia="es-NI"/>
              </w:rPr>
            </w:pPr>
            <w:proofErr w:type="spellStart"/>
            <w:r w:rsidRPr="008E0459">
              <w:rPr>
                <w:rFonts w:ascii="Arial" w:eastAsia="Times New Roman" w:hAnsi="Arial" w:cs="Arial"/>
                <w:b/>
                <w:bCs/>
                <w:sz w:val="20"/>
                <w:szCs w:val="20"/>
                <w:lang w:eastAsia="es-NI"/>
              </w:rPr>
              <w:t>Ho</w:t>
            </w:r>
            <w:r w:rsidR="0001152C">
              <w:rPr>
                <w:rFonts w:ascii="Arial" w:eastAsia="Times New Roman" w:hAnsi="Arial" w:cs="Arial"/>
                <w:b/>
                <w:bCs/>
                <w:sz w:val="20"/>
                <w:szCs w:val="20"/>
                <w:lang w:eastAsia="es-NI"/>
              </w:rPr>
              <w:t>urly</w:t>
            </w:r>
            <w:proofErr w:type="spellEnd"/>
            <w:r w:rsidRPr="008E0459">
              <w:rPr>
                <w:rFonts w:ascii="Arial" w:eastAsia="Times New Roman" w:hAnsi="Arial" w:cs="Arial"/>
                <w:b/>
                <w:bCs/>
                <w:sz w:val="20"/>
                <w:szCs w:val="20"/>
                <w:lang w:eastAsia="es-NI"/>
              </w:rPr>
              <w:t xml:space="preserve"> US$</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FC7F2F" w:rsidRDefault="00A565D4" w:rsidP="00104B21">
            <w:pPr>
              <w:spacing w:after="0" w:line="240" w:lineRule="auto"/>
              <w:rPr>
                <w:rFonts w:ascii="Arial" w:eastAsia="Times New Roman" w:hAnsi="Arial" w:cs="Arial"/>
                <w:sz w:val="20"/>
                <w:szCs w:val="20"/>
                <w:lang w:val="en-US" w:eastAsia="es-NI"/>
              </w:rPr>
            </w:pPr>
            <w:r w:rsidRPr="00FC7F2F">
              <w:rPr>
                <w:rFonts w:ascii="Arial" w:eastAsia="Times New Roman" w:hAnsi="Arial" w:cs="Arial"/>
                <w:sz w:val="20"/>
                <w:szCs w:val="20"/>
                <w:lang w:val="en-US" w:eastAsia="es-NI"/>
              </w:rPr>
              <w:t>Construction, Financial Services and Insurance</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428.79</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2.06</w:t>
            </w:r>
          </w:p>
        </w:tc>
      </w:tr>
      <w:tr w:rsidR="008E0459" w:rsidRPr="008E0459" w:rsidTr="00104B21">
        <w:trPr>
          <w:trHeight w:val="51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A565D4" w:rsidRPr="00A565D4" w:rsidRDefault="00A565D4" w:rsidP="00C616F2">
            <w:pPr>
              <w:spacing w:after="0" w:line="240" w:lineRule="auto"/>
              <w:rPr>
                <w:rFonts w:ascii="Arial" w:eastAsia="Times New Roman" w:hAnsi="Arial" w:cs="Arial"/>
                <w:sz w:val="20"/>
                <w:szCs w:val="20"/>
                <w:lang w:val="en-US" w:eastAsia="es-NI"/>
              </w:rPr>
            </w:pPr>
            <w:r w:rsidRPr="00A565D4">
              <w:rPr>
                <w:rFonts w:ascii="Arial" w:eastAsia="Times New Roman" w:hAnsi="Arial" w:cs="Arial"/>
                <w:sz w:val="20"/>
                <w:szCs w:val="20"/>
                <w:lang w:val="en-US" w:eastAsia="es-NI"/>
              </w:rPr>
              <w:t>Electricity and Water, Commerce, Restaurants and Hotels, Transportation, Storage and Communications</w:t>
            </w:r>
          </w:p>
          <w:p w:rsidR="007A422B" w:rsidRPr="00FC7F2F" w:rsidRDefault="007A422B" w:rsidP="00C616F2">
            <w:pPr>
              <w:spacing w:after="0" w:line="240" w:lineRule="auto"/>
              <w:rPr>
                <w:rFonts w:ascii="Arial" w:eastAsia="Times New Roman" w:hAnsi="Arial" w:cs="Arial"/>
                <w:sz w:val="20"/>
                <w:szCs w:val="20"/>
                <w:lang w:val="en-US" w:eastAsia="es-NI"/>
              </w:rPr>
            </w:pP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C616F2">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351.44</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C616F2">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1.68</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A565D4" w:rsidP="00104B21">
            <w:pPr>
              <w:spacing w:after="0" w:line="240" w:lineRule="auto"/>
              <w:rPr>
                <w:rFonts w:ascii="Arial" w:eastAsia="Times New Roman" w:hAnsi="Arial" w:cs="Arial"/>
                <w:sz w:val="20"/>
                <w:szCs w:val="20"/>
                <w:lang w:eastAsia="es-NI"/>
              </w:rPr>
            </w:pPr>
            <w:r w:rsidRPr="00C616F2">
              <w:rPr>
                <w:rFonts w:ascii="Arial" w:eastAsia="Times New Roman" w:hAnsi="Arial" w:cs="Arial"/>
                <w:sz w:val="20"/>
                <w:szCs w:val="20"/>
                <w:lang w:eastAsia="es-NI"/>
              </w:rPr>
              <w:t xml:space="preserve">Mines and </w:t>
            </w:r>
            <w:proofErr w:type="spellStart"/>
            <w:r w:rsidRPr="00C616F2">
              <w:rPr>
                <w:rFonts w:ascii="Arial" w:eastAsia="Times New Roman" w:hAnsi="Arial" w:cs="Arial"/>
                <w:sz w:val="20"/>
                <w:szCs w:val="20"/>
                <w:lang w:eastAsia="es-NI"/>
              </w:rPr>
              <w:t>Quarries</w:t>
            </w:r>
            <w:proofErr w:type="spellEnd"/>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344.11</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1.65</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A565D4" w:rsidP="00104B21">
            <w:pPr>
              <w:spacing w:after="0" w:line="240" w:lineRule="auto"/>
              <w:rPr>
                <w:rFonts w:ascii="Arial" w:eastAsia="Times New Roman" w:hAnsi="Arial" w:cs="Arial"/>
                <w:sz w:val="20"/>
                <w:szCs w:val="20"/>
                <w:lang w:eastAsia="es-NI"/>
              </w:rPr>
            </w:pPr>
            <w:proofErr w:type="spellStart"/>
            <w:r>
              <w:rPr>
                <w:rFonts w:ascii="Arial" w:eastAsia="Times New Roman" w:hAnsi="Arial" w:cs="Arial"/>
                <w:sz w:val="20"/>
                <w:szCs w:val="20"/>
                <w:lang w:eastAsia="es-NI"/>
              </w:rPr>
              <w:t>Fisheries</w:t>
            </w:r>
            <w:proofErr w:type="spellEnd"/>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291.34</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1.4</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FC7F2F" w:rsidRDefault="00A565D4" w:rsidP="00104B21">
            <w:pPr>
              <w:spacing w:after="0" w:line="240" w:lineRule="auto"/>
              <w:rPr>
                <w:rFonts w:ascii="Arial" w:eastAsia="Times New Roman" w:hAnsi="Arial" w:cs="Arial"/>
                <w:sz w:val="20"/>
                <w:szCs w:val="20"/>
                <w:lang w:val="en-US" w:eastAsia="es-NI"/>
              </w:rPr>
            </w:pPr>
            <w:r w:rsidRPr="00FC7F2F">
              <w:rPr>
                <w:rFonts w:ascii="Arial" w:eastAsia="Times New Roman" w:hAnsi="Arial" w:cs="Arial"/>
                <w:sz w:val="20"/>
                <w:szCs w:val="20"/>
                <w:lang w:val="en-US" w:eastAsia="es-NI"/>
              </w:rPr>
              <w:t xml:space="preserve">Personal and Communal Community </w:t>
            </w:r>
            <w:r w:rsidR="007A422B" w:rsidRPr="00FC7F2F">
              <w:rPr>
                <w:rFonts w:ascii="Arial" w:eastAsia="Times New Roman" w:hAnsi="Arial" w:cs="Arial"/>
                <w:sz w:val="20"/>
                <w:szCs w:val="20"/>
                <w:lang w:val="en-US" w:eastAsia="es-NI"/>
              </w:rPr>
              <w:t>Servi</w:t>
            </w:r>
            <w:r w:rsidRPr="00FC7F2F">
              <w:rPr>
                <w:rFonts w:ascii="Arial" w:eastAsia="Times New Roman" w:hAnsi="Arial" w:cs="Arial"/>
                <w:sz w:val="20"/>
                <w:szCs w:val="20"/>
                <w:lang w:val="en-US" w:eastAsia="es-NI"/>
              </w:rPr>
              <w:t>ces</w:t>
            </w:r>
            <w:r w:rsidR="007A422B" w:rsidRPr="00FC7F2F">
              <w:rPr>
                <w:rFonts w:ascii="Arial" w:eastAsia="Times New Roman" w:hAnsi="Arial" w:cs="Arial"/>
                <w:sz w:val="20"/>
                <w:szCs w:val="20"/>
                <w:lang w:val="en-US" w:eastAsia="es-NI"/>
              </w:rPr>
              <w:t> </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268.61</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1.29</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A565D4" w:rsidP="00104B21">
            <w:pPr>
              <w:spacing w:after="0" w:line="240" w:lineRule="auto"/>
              <w:rPr>
                <w:rFonts w:ascii="Arial" w:eastAsia="Times New Roman" w:hAnsi="Arial" w:cs="Arial"/>
                <w:sz w:val="20"/>
                <w:szCs w:val="20"/>
                <w:lang w:eastAsia="es-NI"/>
              </w:rPr>
            </w:pPr>
            <w:proofErr w:type="spellStart"/>
            <w:r>
              <w:rPr>
                <w:rFonts w:ascii="Arial" w:eastAsia="Times New Roman" w:hAnsi="Arial" w:cs="Arial"/>
                <w:sz w:val="20"/>
                <w:szCs w:val="20"/>
                <w:lang w:eastAsia="es-NI"/>
              </w:rPr>
              <w:t>Manufacturing</w:t>
            </w:r>
            <w:proofErr w:type="spellEnd"/>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257.63</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1.24</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A565D4" w:rsidP="00104B21">
            <w:pPr>
              <w:spacing w:after="0" w:line="240" w:lineRule="auto"/>
              <w:rPr>
                <w:rFonts w:ascii="Arial" w:eastAsia="Times New Roman" w:hAnsi="Arial" w:cs="Arial"/>
                <w:sz w:val="20"/>
                <w:szCs w:val="20"/>
                <w:lang w:eastAsia="es-NI"/>
              </w:rPr>
            </w:pPr>
            <w:r>
              <w:rPr>
                <w:rFonts w:ascii="Arial" w:eastAsia="Times New Roman" w:hAnsi="Arial" w:cs="Arial"/>
                <w:sz w:val="20"/>
                <w:szCs w:val="20"/>
                <w:lang w:eastAsia="es-NI"/>
              </w:rPr>
              <w:t xml:space="preserve">Fiscal </w:t>
            </w:r>
            <w:proofErr w:type="spellStart"/>
            <w:r>
              <w:rPr>
                <w:rFonts w:ascii="Arial" w:eastAsia="Times New Roman" w:hAnsi="Arial" w:cs="Arial"/>
                <w:sz w:val="20"/>
                <w:szCs w:val="20"/>
                <w:lang w:eastAsia="es-NI"/>
              </w:rPr>
              <w:t>Regime</w:t>
            </w:r>
            <w:proofErr w:type="spellEnd"/>
            <w:r>
              <w:rPr>
                <w:rFonts w:ascii="Arial" w:eastAsia="Times New Roman" w:hAnsi="Arial" w:cs="Arial"/>
                <w:sz w:val="20"/>
                <w:szCs w:val="20"/>
                <w:lang w:eastAsia="es-NI"/>
              </w:rPr>
              <w:t xml:space="preserve"> Industries</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271.19</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1.3</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Central</w:t>
            </w:r>
            <w:r w:rsidR="00A565D4">
              <w:rPr>
                <w:rFonts w:ascii="Arial" w:eastAsia="Times New Roman" w:hAnsi="Arial" w:cs="Arial"/>
                <w:sz w:val="20"/>
                <w:szCs w:val="20"/>
                <w:lang w:eastAsia="es-NI"/>
              </w:rPr>
              <w:t xml:space="preserve"> and</w:t>
            </w:r>
            <w:r w:rsidRPr="008E0459">
              <w:rPr>
                <w:rFonts w:ascii="Arial" w:eastAsia="Times New Roman" w:hAnsi="Arial" w:cs="Arial"/>
                <w:sz w:val="20"/>
                <w:szCs w:val="20"/>
                <w:lang w:eastAsia="es-NI"/>
              </w:rPr>
              <w:t xml:space="preserve"> Municipal</w:t>
            </w:r>
            <w:r w:rsidR="00A565D4">
              <w:rPr>
                <w:rFonts w:ascii="Arial" w:eastAsia="Times New Roman" w:hAnsi="Arial" w:cs="Arial"/>
                <w:sz w:val="20"/>
                <w:szCs w:val="20"/>
                <w:lang w:eastAsia="es-NI"/>
              </w:rPr>
              <w:t xml:space="preserve"> </w:t>
            </w:r>
            <w:proofErr w:type="spellStart"/>
            <w:r w:rsidR="00A565D4">
              <w:rPr>
                <w:rFonts w:ascii="Arial" w:eastAsia="Times New Roman" w:hAnsi="Arial" w:cs="Arial"/>
                <w:sz w:val="20"/>
                <w:szCs w:val="20"/>
                <w:lang w:eastAsia="es-NI"/>
              </w:rPr>
              <w:t>Government</w:t>
            </w:r>
            <w:proofErr w:type="spellEnd"/>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238.94</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1.15</w:t>
            </w:r>
          </w:p>
        </w:tc>
      </w:tr>
      <w:tr w:rsidR="008E0459" w:rsidRPr="008E0459" w:rsidTr="00104B21">
        <w:trPr>
          <w:trHeight w:val="300"/>
        </w:trPr>
        <w:tc>
          <w:tcPr>
            <w:tcW w:w="6880" w:type="dxa"/>
            <w:tcBorders>
              <w:top w:val="nil"/>
              <w:left w:val="single" w:sz="8" w:space="0" w:color="auto"/>
              <w:bottom w:val="single" w:sz="4" w:space="0" w:color="auto"/>
              <w:right w:val="single" w:sz="4" w:space="0" w:color="auto"/>
            </w:tcBorders>
            <w:shd w:val="clear" w:color="000000" w:fill="FFFFFF"/>
            <w:vAlign w:val="center"/>
            <w:hideMark/>
          </w:tcPr>
          <w:p w:rsidR="007A422B" w:rsidRPr="00FC7F2F" w:rsidRDefault="00A565D4" w:rsidP="00104B21">
            <w:pPr>
              <w:spacing w:after="0" w:line="240" w:lineRule="auto"/>
              <w:rPr>
                <w:rFonts w:ascii="Arial" w:eastAsia="Times New Roman" w:hAnsi="Arial" w:cs="Arial"/>
                <w:sz w:val="20"/>
                <w:szCs w:val="20"/>
                <w:lang w:val="en-US" w:eastAsia="es-NI"/>
              </w:rPr>
            </w:pPr>
            <w:r w:rsidRPr="00FC7F2F">
              <w:rPr>
                <w:rFonts w:ascii="Arial" w:eastAsia="Times New Roman" w:hAnsi="Arial" w:cs="Arial"/>
                <w:sz w:val="20"/>
                <w:szCs w:val="20"/>
                <w:lang w:val="en-US" w:eastAsia="es-NI"/>
              </w:rPr>
              <w:t xml:space="preserve">Small and Micro </w:t>
            </w:r>
            <w:r w:rsidR="007A422B" w:rsidRPr="00FC7F2F">
              <w:rPr>
                <w:rFonts w:ascii="Arial" w:eastAsia="Times New Roman" w:hAnsi="Arial" w:cs="Arial"/>
                <w:sz w:val="20"/>
                <w:szCs w:val="20"/>
                <w:lang w:val="en-US" w:eastAsia="es-NI"/>
              </w:rPr>
              <w:t>Art</w:t>
            </w:r>
            <w:r w:rsidRPr="00FC7F2F">
              <w:rPr>
                <w:rFonts w:ascii="Arial" w:eastAsia="Times New Roman" w:hAnsi="Arial" w:cs="Arial"/>
                <w:sz w:val="20"/>
                <w:szCs w:val="20"/>
                <w:lang w:val="en-US" w:eastAsia="es-NI"/>
              </w:rPr>
              <w:t>i</w:t>
            </w:r>
            <w:r w:rsidR="007A422B" w:rsidRPr="00FC7F2F">
              <w:rPr>
                <w:rFonts w:ascii="Arial" w:eastAsia="Times New Roman" w:hAnsi="Arial" w:cs="Arial"/>
                <w:sz w:val="20"/>
                <w:szCs w:val="20"/>
                <w:lang w:val="en-US" w:eastAsia="es-NI"/>
              </w:rPr>
              <w:t xml:space="preserve">sanal </w:t>
            </w:r>
            <w:r w:rsidRPr="00FC7F2F">
              <w:rPr>
                <w:rFonts w:ascii="Arial" w:eastAsia="Times New Roman" w:hAnsi="Arial" w:cs="Arial"/>
                <w:sz w:val="20"/>
                <w:szCs w:val="20"/>
                <w:lang w:val="en-US" w:eastAsia="es-NI"/>
              </w:rPr>
              <w:t>Industries and</w:t>
            </w:r>
            <w:r w:rsidR="007A422B" w:rsidRPr="00FC7F2F">
              <w:rPr>
                <w:rFonts w:ascii="Arial" w:eastAsia="Times New Roman" w:hAnsi="Arial" w:cs="Arial"/>
                <w:sz w:val="20"/>
                <w:szCs w:val="20"/>
                <w:lang w:val="en-US" w:eastAsia="es-NI"/>
              </w:rPr>
              <w:t xml:space="preserve"> </w:t>
            </w:r>
            <w:r w:rsidRPr="00FC7F2F">
              <w:rPr>
                <w:rFonts w:ascii="Arial" w:eastAsia="Times New Roman" w:hAnsi="Arial" w:cs="Arial"/>
                <w:sz w:val="20"/>
                <w:szCs w:val="20"/>
                <w:lang w:val="en-US" w:eastAsia="es-NI"/>
              </w:rPr>
              <w:t xml:space="preserve">National </w:t>
            </w:r>
            <w:r w:rsidR="007A422B" w:rsidRPr="00FC7F2F">
              <w:rPr>
                <w:rFonts w:ascii="Arial" w:eastAsia="Times New Roman" w:hAnsi="Arial" w:cs="Arial"/>
                <w:sz w:val="20"/>
                <w:szCs w:val="20"/>
                <w:lang w:val="en-US" w:eastAsia="es-NI"/>
              </w:rPr>
              <w:t>T</w:t>
            </w:r>
            <w:r w:rsidRPr="00FC7F2F">
              <w:rPr>
                <w:rFonts w:ascii="Arial" w:eastAsia="Times New Roman" w:hAnsi="Arial" w:cs="Arial"/>
                <w:sz w:val="20"/>
                <w:szCs w:val="20"/>
                <w:lang w:val="en-US" w:eastAsia="es-NI"/>
              </w:rPr>
              <w:t>ourism</w:t>
            </w:r>
          </w:p>
        </w:tc>
        <w:tc>
          <w:tcPr>
            <w:tcW w:w="1340" w:type="dxa"/>
            <w:tcBorders>
              <w:top w:val="nil"/>
              <w:left w:val="nil"/>
              <w:bottom w:val="single" w:sz="4"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205.87</w:t>
            </w:r>
          </w:p>
        </w:tc>
        <w:tc>
          <w:tcPr>
            <w:tcW w:w="1000" w:type="dxa"/>
            <w:tcBorders>
              <w:top w:val="nil"/>
              <w:left w:val="nil"/>
              <w:bottom w:val="single" w:sz="4"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0.99</w:t>
            </w:r>
          </w:p>
        </w:tc>
      </w:tr>
      <w:tr w:rsidR="008E0459" w:rsidRPr="008E0459" w:rsidTr="00104B21">
        <w:trPr>
          <w:trHeight w:val="315"/>
        </w:trPr>
        <w:tc>
          <w:tcPr>
            <w:tcW w:w="6880" w:type="dxa"/>
            <w:tcBorders>
              <w:top w:val="nil"/>
              <w:left w:val="single" w:sz="8" w:space="0" w:color="auto"/>
              <w:bottom w:val="single" w:sz="8"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proofErr w:type="spellStart"/>
            <w:r w:rsidRPr="008E0459">
              <w:rPr>
                <w:rFonts w:ascii="Arial" w:eastAsia="Times New Roman" w:hAnsi="Arial" w:cs="Arial"/>
                <w:sz w:val="20"/>
                <w:szCs w:val="20"/>
                <w:lang w:eastAsia="es-NI"/>
              </w:rPr>
              <w:t>Agr</w:t>
            </w:r>
            <w:r w:rsidR="00A565D4">
              <w:rPr>
                <w:rFonts w:ascii="Arial" w:eastAsia="Times New Roman" w:hAnsi="Arial" w:cs="Arial"/>
                <w:sz w:val="20"/>
                <w:szCs w:val="20"/>
                <w:lang w:eastAsia="es-NI"/>
              </w:rPr>
              <w:t>ibusiness</w:t>
            </w:r>
            <w:proofErr w:type="spellEnd"/>
            <w:r w:rsidRPr="008E0459">
              <w:rPr>
                <w:rFonts w:ascii="Arial" w:eastAsia="Times New Roman" w:hAnsi="Arial" w:cs="Arial"/>
                <w:sz w:val="20"/>
                <w:szCs w:val="20"/>
                <w:lang w:eastAsia="es-NI"/>
              </w:rPr>
              <w:t>*</w:t>
            </w:r>
          </w:p>
        </w:tc>
        <w:tc>
          <w:tcPr>
            <w:tcW w:w="1340" w:type="dxa"/>
            <w:tcBorders>
              <w:top w:val="nil"/>
              <w:left w:val="nil"/>
              <w:bottom w:val="single" w:sz="8" w:space="0" w:color="auto"/>
              <w:right w:val="single" w:sz="4"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191.6</w:t>
            </w:r>
          </w:p>
        </w:tc>
        <w:tc>
          <w:tcPr>
            <w:tcW w:w="1000" w:type="dxa"/>
            <w:tcBorders>
              <w:top w:val="nil"/>
              <w:left w:val="nil"/>
              <w:bottom w:val="single" w:sz="8" w:space="0" w:color="auto"/>
              <w:right w:val="single" w:sz="8" w:space="0" w:color="auto"/>
            </w:tcBorders>
            <w:shd w:val="clear" w:color="000000" w:fill="FFFFFF"/>
            <w:vAlign w:val="center"/>
            <w:hideMark/>
          </w:tcPr>
          <w:p w:rsidR="007A422B" w:rsidRPr="008E0459" w:rsidRDefault="007A422B" w:rsidP="00104B21">
            <w:pPr>
              <w:spacing w:after="0" w:line="240" w:lineRule="auto"/>
              <w:rPr>
                <w:rFonts w:ascii="Arial" w:eastAsia="Times New Roman" w:hAnsi="Arial" w:cs="Arial"/>
                <w:sz w:val="20"/>
                <w:szCs w:val="20"/>
                <w:lang w:eastAsia="es-NI"/>
              </w:rPr>
            </w:pPr>
            <w:r w:rsidRPr="008E0459">
              <w:rPr>
                <w:rFonts w:ascii="Arial" w:eastAsia="Times New Roman" w:hAnsi="Arial" w:cs="Arial"/>
                <w:sz w:val="20"/>
                <w:szCs w:val="20"/>
                <w:lang w:eastAsia="es-NI"/>
              </w:rPr>
              <w:t>0.92</w:t>
            </w:r>
          </w:p>
        </w:tc>
      </w:tr>
    </w:tbl>
    <w:p w:rsidR="007A422B" w:rsidRPr="008E0459" w:rsidRDefault="007A422B" w:rsidP="007A422B">
      <w:pPr>
        <w:shd w:val="clear" w:color="auto" w:fill="FFFFFF"/>
        <w:spacing w:after="0" w:line="240" w:lineRule="auto"/>
        <w:rPr>
          <w:rFonts w:eastAsia="Times New Roman" w:cs="Courier New"/>
          <w:spacing w:val="2"/>
          <w:sz w:val="20"/>
          <w:szCs w:val="20"/>
          <w:lang w:eastAsia="es-NI"/>
        </w:rPr>
      </w:pPr>
      <w:r w:rsidRPr="008E0459">
        <w:rPr>
          <w:rFonts w:eastAsia="Times New Roman" w:cs="Courier New"/>
          <w:i/>
          <w:iCs/>
          <w:spacing w:val="2"/>
          <w:sz w:val="20"/>
          <w:szCs w:val="20"/>
          <w:lang w:eastAsia="es-NI"/>
        </w:rPr>
        <w:t>Fuente: </w:t>
      </w:r>
      <w:hyperlink r:id="rId17" w:tgtFrame="_blank" w:history="1">
        <w:r w:rsidRPr="008E0459">
          <w:rPr>
            <w:rFonts w:eastAsia="Times New Roman" w:cs="Courier New"/>
            <w:b/>
            <w:bCs/>
            <w:i/>
            <w:iCs/>
            <w:spacing w:val="2"/>
            <w:sz w:val="20"/>
            <w:szCs w:val="20"/>
            <w:lang w:eastAsia="es-NI"/>
          </w:rPr>
          <w:t>Ministerio del Trabajo (MITRAB)</w:t>
        </w:r>
      </w:hyperlink>
      <w:r w:rsidRPr="008E0459">
        <w:rPr>
          <w:rFonts w:eastAsia="Times New Roman" w:cs="Courier New"/>
          <w:i/>
          <w:iCs/>
          <w:spacing w:val="2"/>
          <w:sz w:val="20"/>
          <w:szCs w:val="20"/>
          <w:lang w:eastAsia="es-NI"/>
        </w:rPr>
        <w:t>. Tasa de cambio promedio 2019: 33.13. Incluye beneficios sociales. *Salario mínimo más alimentación.</w:t>
      </w:r>
    </w:p>
    <w:p w:rsidR="007A422B" w:rsidRPr="008E0459" w:rsidRDefault="007A422B" w:rsidP="007A422B">
      <w:pPr>
        <w:spacing w:after="0"/>
        <w:rPr>
          <w:rFonts w:cs="Courier New"/>
          <w:lang w:val="es-ES"/>
        </w:rPr>
      </w:pPr>
    </w:p>
    <w:p w:rsidR="00613117" w:rsidRDefault="004D42E5" w:rsidP="007A422B">
      <w:pPr>
        <w:spacing w:after="0"/>
        <w:rPr>
          <w:sz w:val="35"/>
          <w:szCs w:val="35"/>
          <w:lang w:val="en-US"/>
        </w:rPr>
      </w:pPr>
      <w:r w:rsidRPr="004D42E5">
        <w:rPr>
          <w:sz w:val="35"/>
          <w:szCs w:val="35"/>
          <w:lang w:val="en-US"/>
        </w:rPr>
        <w:t>Regarding companies that are under the free zone regime, the minimum wage is the most competitive at the regional level, which makes Nicaragua an ideal country to establish labor-intensive operations, as can be seen in the following table:</w:t>
      </w:r>
    </w:p>
    <w:p w:rsidR="00613117" w:rsidRDefault="00613117" w:rsidP="007A422B">
      <w:pPr>
        <w:spacing w:after="0"/>
        <w:rPr>
          <w:sz w:val="35"/>
          <w:szCs w:val="35"/>
          <w:lang w:val="en-US"/>
        </w:rPr>
      </w:pPr>
    </w:p>
    <w:p w:rsidR="007A422B" w:rsidRPr="004D42E5" w:rsidRDefault="007A422B" w:rsidP="007A422B">
      <w:pPr>
        <w:spacing w:after="0"/>
        <w:rPr>
          <w:rFonts w:cs="Courier New"/>
          <w:lang w:val="en-US"/>
        </w:rPr>
      </w:pPr>
      <w:r w:rsidRPr="008E0459">
        <w:rPr>
          <w:noProof/>
          <w:lang w:val="es-MX" w:eastAsia="es-MX"/>
        </w:rPr>
        <w:lastRenderedPageBreak/>
        <w:drawing>
          <wp:inline distT="0" distB="0" distL="0" distR="0" wp14:anchorId="376BABC0" wp14:editId="38A8ABA2">
            <wp:extent cx="6105525" cy="28098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41582" t="24439" r="14121" b="33614"/>
                    <a:stretch/>
                  </pic:blipFill>
                  <pic:spPr bwMode="auto">
                    <a:xfrm>
                      <a:off x="0" y="0"/>
                      <a:ext cx="6105525" cy="2809875"/>
                    </a:xfrm>
                    <a:prstGeom prst="rect">
                      <a:avLst/>
                    </a:prstGeom>
                    <a:ln>
                      <a:noFill/>
                    </a:ln>
                    <a:extLst>
                      <a:ext uri="{53640926-AAD7-44D8-BBD7-CCE9431645EC}">
                        <a14:shadowObscured xmlns:a14="http://schemas.microsoft.com/office/drawing/2010/main"/>
                      </a:ext>
                    </a:extLst>
                  </pic:spPr>
                </pic:pic>
              </a:graphicData>
            </a:graphic>
          </wp:inline>
        </w:drawing>
      </w:r>
    </w:p>
    <w:p w:rsidR="007A422B" w:rsidRPr="008E0459" w:rsidRDefault="007A422B" w:rsidP="007A422B">
      <w:pPr>
        <w:tabs>
          <w:tab w:val="left" w:pos="1695"/>
        </w:tabs>
        <w:rPr>
          <w:rFonts w:cs="Courier New"/>
          <w:lang w:val="es-ES"/>
        </w:rPr>
      </w:pPr>
      <w:r w:rsidRPr="004C38AC">
        <w:rPr>
          <w:rStyle w:val="nfasis"/>
          <w:rFonts w:cs="Courier New"/>
          <w:spacing w:val="2"/>
          <w:sz w:val="20"/>
          <w:szCs w:val="20"/>
          <w:shd w:val="clear" w:color="auto" w:fill="FFFFFF"/>
        </w:rPr>
        <w:t xml:space="preserve">       </w:t>
      </w:r>
      <w:r w:rsidRPr="008E0459">
        <w:rPr>
          <w:rStyle w:val="nfasis"/>
          <w:rFonts w:cs="Courier New"/>
          <w:spacing w:val="2"/>
          <w:sz w:val="20"/>
          <w:szCs w:val="20"/>
          <w:shd w:val="clear" w:color="auto" w:fill="FFFFFF"/>
        </w:rPr>
        <w:t>Nota: Incluye beneficios sociales, Nicaragua base 100</w:t>
      </w:r>
      <w:r w:rsidRPr="008E0459">
        <w:rPr>
          <w:rFonts w:cs="Courier New"/>
          <w:i/>
          <w:iCs/>
          <w:spacing w:val="2"/>
          <w:sz w:val="20"/>
          <w:szCs w:val="20"/>
          <w:shd w:val="clear" w:color="auto" w:fill="FFFFFF"/>
        </w:rPr>
        <w:br/>
      </w:r>
      <w:r w:rsidRPr="008E0459">
        <w:rPr>
          <w:rStyle w:val="nfasis"/>
          <w:rFonts w:cs="Courier New"/>
          <w:spacing w:val="2"/>
          <w:sz w:val="20"/>
          <w:szCs w:val="20"/>
          <w:shd w:val="clear" w:color="auto" w:fill="FFFFFF"/>
        </w:rPr>
        <w:t xml:space="preserve">       Fuente: Ministerio de Trabajo de cada país 2019</w:t>
      </w:r>
    </w:p>
    <w:p w:rsidR="00613117" w:rsidRPr="00C616F2" w:rsidRDefault="00FC7F2F" w:rsidP="00C616F2">
      <w:pPr>
        <w:pStyle w:val="Ttulo3"/>
        <w:ind w:left="0"/>
        <w:rPr>
          <w:sz w:val="35"/>
          <w:szCs w:val="35"/>
          <w:lang w:val="en-US"/>
        </w:rPr>
      </w:pPr>
      <w:bookmarkStart w:id="15" w:name="_Toc41321022"/>
      <w:r w:rsidRPr="00C616F2">
        <w:rPr>
          <w:sz w:val="35"/>
          <w:szCs w:val="35"/>
          <w:lang w:val="en-US"/>
        </w:rPr>
        <w:t>TELECOMMUNICATIONS COSTS</w:t>
      </w:r>
      <w:bookmarkEnd w:id="15"/>
    </w:p>
    <w:p w:rsidR="00613117" w:rsidRPr="00A565D4" w:rsidRDefault="00613117" w:rsidP="00613117">
      <w:pPr>
        <w:rPr>
          <w:rFonts w:eastAsiaTheme="majorEastAsia" w:cs="Courier New"/>
          <w:bCs/>
          <w:sz w:val="35"/>
          <w:szCs w:val="35"/>
          <w:lang w:val="en-US"/>
        </w:rPr>
      </w:pPr>
      <w:r w:rsidRPr="00327DF6">
        <w:rPr>
          <w:rFonts w:eastAsiaTheme="majorEastAsia" w:cs="Courier New"/>
          <w:bCs/>
          <w:spacing w:val="-30"/>
          <w:sz w:val="35"/>
          <w:szCs w:val="35"/>
          <w:lang w:val="en-US"/>
        </w:rPr>
        <w:t>In Nicaragua there are several telecommunications</w:t>
      </w:r>
      <w:r w:rsidRPr="00A565D4">
        <w:rPr>
          <w:rFonts w:eastAsiaTheme="majorEastAsia" w:cs="Courier New"/>
          <w:bCs/>
          <w:sz w:val="35"/>
          <w:szCs w:val="35"/>
          <w:lang w:val="en-US"/>
        </w:rPr>
        <w:t xml:space="preserve"> companies, including Claro and </w:t>
      </w:r>
      <w:proofErr w:type="spellStart"/>
      <w:r w:rsidRPr="00A565D4">
        <w:rPr>
          <w:rFonts w:eastAsiaTheme="majorEastAsia" w:cs="Courier New"/>
          <w:bCs/>
          <w:sz w:val="35"/>
          <w:szCs w:val="35"/>
          <w:lang w:val="en-US"/>
        </w:rPr>
        <w:t>Tigo</w:t>
      </w:r>
      <w:proofErr w:type="spellEnd"/>
      <w:r w:rsidRPr="00A565D4">
        <w:rPr>
          <w:rFonts w:eastAsiaTheme="majorEastAsia" w:cs="Courier New"/>
          <w:bCs/>
          <w:sz w:val="35"/>
          <w:szCs w:val="35"/>
          <w:lang w:val="en-US"/>
        </w:rPr>
        <w:t xml:space="preserve">, which offer E1 telephone service, widely used by companies that handle a high level of calls in their operations. Additionally, advanced digital line plans are offered </w:t>
      </w:r>
      <w:r w:rsidRPr="00327DF6">
        <w:rPr>
          <w:rFonts w:eastAsiaTheme="majorEastAsia" w:cs="Courier New"/>
          <w:bCs/>
          <w:spacing w:val="-20"/>
          <w:sz w:val="35"/>
          <w:szCs w:val="35"/>
          <w:lang w:val="en-US"/>
        </w:rPr>
        <w:t>that include services such as call waiting,</w:t>
      </w:r>
      <w:r w:rsidRPr="00A565D4">
        <w:rPr>
          <w:rFonts w:eastAsiaTheme="majorEastAsia" w:cs="Courier New"/>
          <w:bCs/>
          <w:sz w:val="35"/>
          <w:szCs w:val="35"/>
          <w:lang w:val="en-US"/>
        </w:rPr>
        <w:t xml:space="preserve"> </w:t>
      </w:r>
      <w:r w:rsidRPr="00327DF6">
        <w:rPr>
          <w:rFonts w:eastAsiaTheme="majorEastAsia" w:cs="Courier New"/>
          <w:bCs/>
          <w:spacing w:val="-20"/>
          <w:sz w:val="35"/>
          <w:szCs w:val="35"/>
          <w:lang w:val="en-US"/>
        </w:rPr>
        <w:t>three-way conference, caller ID, voicemail,</w:t>
      </w:r>
      <w:r w:rsidRPr="00A565D4">
        <w:rPr>
          <w:rFonts w:eastAsiaTheme="majorEastAsia" w:cs="Courier New"/>
          <w:bCs/>
          <w:sz w:val="35"/>
          <w:szCs w:val="35"/>
          <w:lang w:val="en-US"/>
        </w:rPr>
        <w:t xml:space="preserve"> </w:t>
      </w:r>
      <w:r w:rsidRPr="00327DF6">
        <w:rPr>
          <w:rFonts w:eastAsiaTheme="majorEastAsia" w:cs="Courier New"/>
          <w:bCs/>
          <w:spacing w:val="-20"/>
          <w:sz w:val="35"/>
          <w:szCs w:val="35"/>
          <w:lang w:val="en-US"/>
        </w:rPr>
        <w:t>and text messages (SMS). In these types of plans, the cost per minute for international</w:t>
      </w:r>
      <w:r w:rsidRPr="00A565D4">
        <w:rPr>
          <w:rFonts w:eastAsiaTheme="majorEastAsia" w:cs="Courier New"/>
          <w:bCs/>
          <w:sz w:val="35"/>
          <w:szCs w:val="35"/>
          <w:lang w:val="en-US"/>
        </w:rPr>
        <w:t xml:space="preserve"> calls to the United States and Canada is approximately USD $ 0.20 / min.</w:t>
      </w:r>
    </w:p>
    <w:p w:rsidR="00327DF6" w:rsidRDefault="00327DF6" w:rsidP="00613117">
      <w:pPr>
        <w:rPr>
          <w:rFonts w:eastAsiaTheme="majorEastAsia" w:cs="Courier New"/>
          <w:b/>
          <w:sz w:val="35"/>
          <w:szCs w:val="35"/>
          <w:lang w:val="en-US"/>
        </w:rPr>
      </w:pPr>
    </w:p>
    <w:p w:rsidR="00613117" w:rsidRPr="00C616F2" w:rsidRDefault="00327DF6" w:rsidP="00C616F2">
      <w:pPr>
        <w:pStyle w:val="Ttulo3"/>
        <w:ind w:left="0"/>
        <w:rPr>
          <w:sz w:val="35"/>
          <w:szCs w:val="35"/>
          <w:lang w:val="en-US"/>
        </w:rPr>
      </w:pPr>
      <w:bookmarkStart w:id="16" w:name="_Toc41321023"/>
      <w:r>
        <w:rPr>
          <w:sz w:val="35"/>
          <w:szCs w:val="35"/>
          <w:lang w:val="en-US"/>
        </w:rPr>
        <w:lastRenderedPageBreak/>
        <w:br/>
      </w:r>
      <w:r w:rsidR="00FC7F2F" w:rsidRPr="00C616F2">
        <w:rPr>
          <w:sz w:val="35"/>
          <w:szCs w:val="35"/>
          <w:lang w:val="en-US"/>
        </w:rPr>
        <w:t>INTERNET COSTS</w:t>
      </w:r>
      <w:bookmarkEnd w:id="16"/>
    </w:p>
    <w:p w:rsidR="00613117" w:rsidRPr="00A565D4" w:rsidRDefault="00613117" w:rsidP="00613117">
      <w:pPr>
        <w:rPr>
          <w:rFonts w:eastAsiaTheme="majorEastAsia" w:cs="Courier New"/>
          <w:bCs/>
          <w:sz w:val="35"/>
          <w:szCs w:val="35"/>
          <w:lang w:val="en-US"/>
        </w:rPr>
      </w:pPr>
      <w:r w:rsidRPr="00A565D4">
        <w:rPr>
          <w:rFonts w:eastAsiaTheme="majorEastAsia" w:cs="Courier New"/>
          <w:bCs/>
          <w:sz w:val="35"/>
          <w:szCs w:val="35"/>
          <w:lang w:val="en-US"/>
        </w:rPr>
        <w:t xml:space="preserve">The main providers of business connections </w:t>
      </w:r>
      <w:r w:rsidRPr="00327DF6">
        <w:rPr>
          <w:rFonts w:eastAsiaTheme="majorEastAsia" w:cs="Courier New"/>
          <w:bCs/>
          <w:spacing w:val="-20"/>
          <w:sz w:val="35"/>
          <w:szCs w:val="35"/>
          <w:lang w:val="en-US"/>
        </w:rPr>
        <w:t xml:space="preserve">in Nicaragua are Claro, </w:t>
      </w:r>
      <w:proofErr w:type="spellStart"/>
      <w:r w:rsidRPr="00327DF6">
        <w:rPr>
          <w:rFonts w:eastAsiaTheme="majorEastAsia" w:cs="Courier New"/>
          <w:bCs/>
          <w:spacing w:val="-20"/>
          <w:sz w:val="35"/>
          <w:szCs w:val="35"/>
          <w:lang w:val="en-US"/>
        </w:rPr>
        <w:t>Amnet</w:t>
      </w:r>
      <w:proofErr w:type="spellEnd"/>
      <w:r w:rsidRPr="00327DF6">
        <w:rPr>
          <w:rFonts w:eastAsiaTheme="majorEastAsia" w:cs="Courier New"/>
          <w:bCs/>
          <w:spacing w:val="-20"/>
          <w:sz w:val="35"/>
          <w:szCs w:val="35"/>
          <w:lang w:val="en-US"/>
        </w:rPr>
        <w:t xml:space="preserve">, </w:t>
      </w:r>
      <w:proofErr w:type="spellStart"/>
      <w:r w:rsidRPr="00327DF6">
        <w:rPr>
          <w:rFonts w:eastAsiaTheme="majorEastAsia" w:cs="Courier New"/>
          <w:bCs/>
          <w:spacing w:val="-20"/>
          <w:sz w:val="35"/>
          <w:szCs w:val="35"/>
          <w:lang w:val="en-US"/>
        </w:rPr>
        <w:t>Navega</w:t>
      </w:r>
      <w:proofErr w:type="spellEnd"/>
      <w:r w:rsidRPr="00327DF6">
        <w:rPr>
          <w:rFonts w:eastAsiaTheme="majorEastAsia" w:cs="Courier New"/>
          <w:bCs/>
          <w:spacing w:val="-20"/>
          <w:sz w:val="35"/>
          <w:szCs w:val="35"/>
          <w:lang w:val="en-US"/>
        </w:rPr>
        <w:t>, IBW,</w:t>
      </w:r>
      <w:r w:rsidRPr="00A565D4">
        <w:rPr>
          <w:rFonts w:eastAsiaTheme="majorEastAsia" w:cs="Courier New"/>
          <w:bCs/>
          <w:sz w:val="35"/>
          <w:szCs w:val="35"/>
          <w:lang w:val="en-US"/>
        </w:rPr>
        <w:t xml:space="preserve"> Ideay, among others. All of them offer various dedicated business data packages whose approximate average prices can range from $70 for a 256 K/s connection to $640 for a 3,072 K/s connection.</w:t>
      </w:r>
    </w:p>
    <w:p w:rsidR="00C616F2" w:rsidRDefault="00C616F2" w:rsidP="00613117">
      <w:pPr>
        <w:rPr>
          <w:rFonts w:eastAsiaTheme="majorEastAsia" w:cs="Courier New"/>
          <w:b/>
          <w:sz w:val="35"/>
          <w:szCs w:val="35"/>
          <w:lang w:val="en-US"/>
        </w:rPr>
      </w:pPr>
    </w:p>
    <w:p w:rsidR="00613117" w:rsidRPr="00C616F2" w:rsidRDefault="00FC7F2F" w:rsidP="00C616F2">
      <w:pPr>
        <w:pStyle w:val="Ttulo3"/>
        <w:ind w:left="0"/>
        <w:rPr>
          <w:sz w:val="35"/>
          <w:szCs w:val="35"/>
          <w:lang w:val="en-US"/>
        </w:rPr>
      </w:pPr>
      <w:bookmarkStart w:id="17" w:name="_Toc41321024"/>
      <w:r w:rsidRPr="00C616F2">
        <w:rPr>
          <w:sz w:val="35"/>
          <w:szCs w:val="35"/>
          <w:lang w:val="en-US"/>
        </w:rPr>
        <w:t>WATER SERVICE COSTS</w:t>
      </w:r>
      <w:bookmarkEnd w:id="17"/>
    </w:p>
    <w:p w:rsidR="00613117" w:rsidRPr="00A565D4" w:rsidRDefault="00613117" w:rsidP="00613117">
      <w:pPr>
        <w:rPr>
          <w:rFonts w:eastAsiaTheme="majorEastAsia" w:cs="Courier New"/>
          <w:bCs/>
          <w:sz w:val="35"/>
          <w:szCs w:val="35"/>
          <w:lang w:val="en-US"/>
        </w:rPr>
      </w:pPr>
      <w:r w:rsidRPr="00A565D4">
        <w:rPr>
          <w:rFonts w:eastAsiaTheme="majorEastAsia" w:cs="Courier New"/>
          <w:bCs/>
          <w:sz w:val="35"/>
          <w:szCs w:val="35"/>
          <w:lang w:val="en-US"/>
        </w:rPr>
        <w:t>The Nicaraguan Company of Aqueducts and Sanitary Sewers (ENACAL) is the entity in charge of providing the country's water and sewerage service. This company is regulated and controlled by the Nicaraguan Institute of Aqueducts and Sewers (INAA). In Nicaragua, an average company whose monthly consumption is greater than 50 m3 of water has an approximate rate of US$0.40 per m3. ENACAL also applies a charge per m3 of consumption to companies with private wells.</w:t>
      </w:r>
    </w:p>
    <w:p w:rsidR="00A565D4" w:rsidRDefault="00A565D4" w:rsidP="00613117">
      <w:pPr>
        <w:rPr>
          <w:rFonts w:eastAsiaTheme="majorEastAsia" w:cs="Courier New"/>
          <w:b/>
          <w:sz w:val="35"/>
          <w:szCs w:val="35"/>
          <w:lang w:val="en-US"/>
        </w:rPr>
      </w:pPr>
    </w:p>
    <w:p w:rsidR="00613117" w:rsidRPr="00C616F2" w:rsidRDefault="00FC7F2F" w:rsidP="00C616F2">
      <w:pPr>
        <w:pStyle w:val="Ttulo3"/>
        <w:ind w:left="0"/>
        <w:rPr>
          <w:sz w:val="35"/>
          <w:szCs w:val="35"/>
          <w:lang w:val="en-US"/>
        </w:rPr>
      </w:pPr>
      <w:bookmarkStart w:id="18" w:name="_Toc41321025"/>
      <w:r w:rsidRPr="00C616F2">
        <w:rPr>
          <w:sz w:val="35"/>
          <w:szCs w:val="35"/>
          <w:lang w:val="en-US"/>
        </w:rPr>
        <w:lastRenderedPageBreak/>
        <w:t>ENERGY COSTS</w:t>
      </w:r>
      <w:bookmarkEnd w:id="18"/>
    </w:p>
    <w:p w:rsidR="00613117" w:rsidRPr="00A565D4" w:rsidRDefault="00613117" w:rsidP="00613117">
      <w:pPr>
        <w:rPr>
          <w:rFonts w:eastAsiaTheme="majorEastAsia" w:cs="Courier New"/>
          <w:bCs/>
          <w:sz w:val="35"/>
          <w:szCs w:val="35"/>
          <w:lang w:val="en-US"/>
        </w:rPr>
      </w:pPr>
      <w:r w:rsidRPr="00327DF6">
        <w:rPr>
          <w:rFonts w:eastAsiaTheme="majorEastAsia" w:cs="Courier New"/>
          <w:bCs/>
          <w:spacing w:val="-20"/>
          <w:sz w:val="35"/>
          <w:szCs w:val="35"/>
          <w:lang w:val="en-US"/>
        </w:rPr>
        <w:t>In Nicaragua, the energy distribution service</w:t>
      </w:r>
      <w:r w:rsidRPr="00A565D4">
        <w:rPr>
          <w:rFonts w:eastAsiaTheme="majorEastAsia" w:cs="Courier New"/>
          <w:bCs/>
          <w:sz w:val="35"/>
          <w:szCs w:val="35"/>
          <w:lang w:val="en-US"/>
        </w:rPr>
        <w:t xml:space="preserve"> is provided by the company DISNORTE-DISSUR and is regulated by the Nicaraguan Energy Institute (INE). Industrial companies have the option of opting for energy rates with or without time discrimination. For an </w:t>
      </w:r>
      <w:r w:rsidRPr="00327DF6">
        <w:rPr>
          <w:rFonts w:eastAsiaTheme="majorEastAsia" w:cs="Courier New"/>
          <w:bCs/>
          <w:spacing w:val="-20"/>
          <w:sz w:val="35"/>
          <w:szCs w:val="35"/>
          <w:lang w:val="en-US"/>
        </w:rPr>
        <w:t>industrial company with a monthly contracted</w:t>
      </w:r>
      <w:r w:rsidRPr="00A565D4">
        <w:rPr>
          <w:rFonts w:eastAsiaTheme="majorEastAsia" w:cs="Courier New"/>
          <w:bCs/>
          <w:sz w:val="35"/>
          <w:szCs w:val="35"/>
          <w:lang w:val="en-US"/>
        </w:rPr>
        <w:t xml:space="preserve"> load greater than 200 KW and under th</w:t>
      </w:r>
      <w:r w:rsidR="00A565D4">
        <w:rPr>
          <w:rFonts w:eastAsiaTheme="majorEastAsia" w:cs="Courier New"/>
          <w:bCs/>
          <w:sz w:val="35"/>
          <w:szCs w:val="35"/>
          <w:lang w:val="en-US"/>
        </w:rPr>
        <w:t>is</w:t>
      </w:r>
      <w:r w:rsidRPr="00A565D4">
        <w:rPr>
          <w:rFonts w:eastAsiaTheme="majorEastAsia" w:cs="Courier New"/>
          <w:bCs/>
          <w:sz w:val="35"/>
          <w:szCs w:val="35"/>
          <w:lang w:val="en-US"/>
        </w:rPr>
        <w:t xml:space="preserve"> category without discrimination, the cost per KWh consumed is around US$0.19.</w:t>
      </w:r>
    </w:p>
    <w:p w:rsidR="00613117" w:rsidRPr="00A565D4" w:rsidRDefault="00613117" w:rsidP="00613117">
      <w:pPr>
        <w:rPr>
          <w:rFonts w:eastAsiaTheme="majorEastAsia" w:cs="Courier New"/>
          <w:bCs/>
          <w:sz w:val="35"/>
          <w:szCs w:val="35"/>
          <w:lang w:val="en-US"/>
        </w:rPr>
      </w:pPr>
      <w:r w:rsidRPr="00A565D4">
        <w:rPr>
          <w:rFonts w:eastAsiaTheme="majorEastAsia" w:cs="Courier New"/>
          <w:bCs/>
          <w:sz w:val="35"/>
          <w:szCs w:val="35"/>
          <w:lang w:val="en-US"/>
        </w:rPr>
        <w:t xml:space="preserve">Additionally, for companies with a minimum </w:t>
      </w:r>
      <w:r w:rsidRPr="00327DF6">
        <w:rPr>
          <w:rFonts w:eastAsiaTheme="majorEastAsia" w:cs="Courier New"/>
          <w:bCs/>
          <w:spacing w:val="-20"/>
          <w:sz w:val="35"/>
          <w:szCs w:val="35"/>
          <w:lang w:val="en-US"/>
        </w:rPr>
        <w:t>concentrated load requirement of one megawatt</w:t>
      </w:r>
      <w:r w:rsidRPr="00A565D4">
        <w:rPr>
          <w:rFonts w:eastAsiaTheme="majorEastAsia" w:cs="Courier New"/>
          <w:bCs/>
          <w:sz w:val="35"/>
          <w:szCs w:val="35"/>
          <w:lang w:val="en-US"/>
        </w:rPr>
        <w:t xml:space="preserve"> </w:t>
      </w:r>
      <w:r w:rsidRPr="00327DF6">
        <w:rPr>
          <w:rFonts w:eastAsiaTheme="majorEastAsia" w:cs="Courier New"/>
          <w:bCs/>
          <w:spacing w:val="-20"/>
          <w:sz w:val="35"/>
          <w:szCs w:val="35"/>
          <w:lang w:val="en-US"/>
        </w:rPr>
        <w:t>per month, there is the option of opting for</w:t>
      </w:r>
      <w:r w:rsidRPr="00A565D4">
        <w:rPr>
          <w:rFonts w:eastAsiaTheme="majorEastAsia" w:cs="Courier New"/>
          <w:bCs/>
          <w:sz w:val="35"/>
          <w:szCs w:val="35"/>
          <w:lang w:val="en-US"/>
        </w:rPr>
        <w:t xml:space="preserve"> </w:t>
      </w:r>
      <w:r w:rsidRPr="00327DF6">
        <w:rPr>
          <w:rFonts w:eastAsiaTheme="majorEastAsia" w:cs="Courier New"/>
          <w:bCs/>
          <w:spacing w:val="-20"/>
          <w:sz w:val="35"/>
          <w:szCs w:val="35"/>
          <w:lang w:val="en-US"/>
        </w:rPr>
        <w:t>the "Large Consumer" category and obtaining</w:t>
      </w:r>
      <w:r w:rsidRPr="00A565D4">
        <w:rPr>
          <w:rFonts w:eastAsiaTheme="majorEastAsia" w:cs="Courier New"/>
          <w:bCs/>
          <w:sz w:val="35"/>
          <w:szCs w:val="35"/>
          <w:lang w:val="en-US"/>
        </w:rPr>
        <w:t xml:space="preserve"> a preferential rate by purchasing directly from the generators.</w:t>
      </w:r>
    </w:p>
    <w:p w:rsidR="00613117" w:rsidRPr="00A565D4" w:rsidRDefault="00613117" w:rsidP="00613117">
      <w:pPr>
        <w:rPr>
          <w:rFonts w:eastAsiaTheme="majorEastAsia" w:cs="Courier New"/>
          <w:bCs/>
          <w:sz w:val="35"/>
          <w:szCs w:val="35"/>
          <w:lang w:val="en-US"/>
        </w:rPr>
      </w:pPr>
      <w:r w:rsidRPr="00327DF6">
        <w:rPr>
          <w:rFonts w:eastAsiaTheme="majorEastAsia" w:cs="Courier New"/>
          <w:bCs/>
          <w:spacing w:val="-20"/>
          <w:sz w:val="35"/>
          <w:szCs w:val="35"/>
          <w:lang w:val="en-US"/>
        </w:rPr>
        <w:t>In the same way, self-generation of renewable</w:t>
      </w:r>
      <w:r w:rsidRPr="00A565D4">
        <w:rPr>
          <w:rFonts w:eastAsiaTheme="majorEastAsia" w:cs="Courier New"/>
          <w:bCs/>
          <w:sz w:val="35"/>
          <w:szCs w:val="35"/>
          <w:lang w:val="en-US"/>
        </w:rPr>
        <w:t xml:space="preserve"> energy for self-consumption is allowed and even better, according to law 1011 to reform article 32 of Law 272 Law of the Electric Industry, the sale of surplus Electric Power delivered by the Generator to the distribution network and that is </w:t>
      </w:r>
      <w:r w:rsidRPr="00327DF6">
        <w:rPr>
          <w:rFonts w:eastAsiaTheme="majorEastAsia" w:cs="Courier New"/>
          <w:bCs/>
          <w:spacing w:val="-20"/>
          <w:sz w:val="35"/>
          <w:szCs w:val="35"/>
          <w:lang w:val="en-US"/>
        </w:rPr>
        <w:t xml:space="preserve">committed by means of an energy purchase and sale contract with the Distributing Companies, will be exempt from the application and / or </w:t>
      </w:r>
      <w:r w:rsidRPr="00327DF6">
        <w:rPr>
          <w:rFonts w:eastAsiaTheme="majorEastAsia" w:cs="Courier New"/>
          <w:bCs/>
          <w:spacing w:val="-20"/>
          <w:sz w:val="35"/>
          <w:szCs w:val="35"/>
          <w:lang w:val="en-US"/>
        </w:rPr>
        <w:lastRenderedPageBreak/>
        <w:t>withholding of all kinds of</w:t>
      </w:r>
      <w:r w:rsidRPr="00A565D4">
        <w:rPr>
          <w:rFonts w:eastAsiaTheme="majorEastAsia" w:cs="Courier New"/>
          <w:bCs/>
          <w:sz w:val="35"/>
          <w:szCs w:val="35"/>
          <w:lang w:val="en-US"/>
        </w:rPr>
        <w:t xml:space="preserve"> taxes, fees and </w:t>
      </w:r>
      <w:r w:rsidRPr="00327DF6">
        <w:rPr>
          <w:rFonts w:eastAsiaTheme="majorEastAsia" w:cs="Courier New"/>
          <w:bCs/>
          <w:spacing w:val="-26"/>
          <w:sz w:val="35"/>
          <w:szCs w:val="35"/>
          <w:lang w:val="en-US"/>
        </w:rPr>
        <w:t>special contributions, given that the Generator</w:t>
      </w:r>
      <w:r w:rsidRPr="00A565D4">
        <w:rPr>
          <w:rFonts w:eastAsiaTheme="majorEastAsia" w:cs="Courier New"/>
          <w:bCs/>
          <w:sz w:val="35"/>
          <w:szCs w:val="35"/>
          <w:lang w:val="en-US"/>
        </w:rPr>
        <w:t xml:space="preserve"> is not an Economic Agent</w:t>
      </w:r>
      <w:r w:rsidR="00A565D4">
        <w:rPr>
          <w:rFonts w:eastAsiaTheme="majorEastAsia" w:cs="Courier New"/>
          <w:bCs/>
          <w:sz w:val="35"/>
          <w:szCs w:val="35"/>
          <w:lang w:val="en-US"/>
        </w:rPr>
        <w:t>.</w:t>
      </w:r>
    </w:p>
    <w:p w:rsidR="00613117" w:rsidRPr="00613117" w:rsidRDefault="00613117" w:rsidP="00613117">
      <w:pPr>
        <w:rPr>
          <w:rFonts w:eastAsiaTheme="majorEastAsia" w:cs="Courier New"/>
          <w:b/>
          <w:sz w:val="35"/>
          <w:szCs w:val="35"/>
          <w:lang w:val="en-US"/>
        </w:rPr>
      </w:pPr>
    </w:p>
    <w:p w:rsidR="00613117" w:rsidRPr="00FC7F2F" w:rsidRDefault="00613117" w:rsidP="00FC7F2F">
      <w:pPr>
        <w:pStyle w:val="Ttulo2"/>
        <w:rPr>
          <w:sz w:val="35"/>
          <w:szCs w:val="35"/>
          <w:lang w:val="en-US"/>
        </w:rPr>
      </w:pPr>
      <w:bookmarkStart w:id="19" w:name="_Toc41321026"/>
      <w:r w:rsidRPr="00FC7F2F">
        <w:rPr>
          <w:sz w:val="35"/>
          <w:szCs w:val="35"/>
          <w:lang w:val="en-US"/>
        </w:rPr>
        <w:t>PRODUCTIVE STRENGTH</w:t>
      </w:r>
      <w:bookmarkEnd w:id="19"/>
    </w:p>
    <w:p w:rsidR="00613117" w:rsidRPr="00327DF6" w:rsidRDefault="00613117" w:rsidP="00FC7F2F">
      <w:pPr>
        <w:pStyle w:val="Ttulo3"/>
        <w:ind w:left="0"/>
        <w:rPr>
          <w:spacing w:val="-20"/>
          <w:sz w:val="35"/>
          <w:szCs w:val="35"/>
          <w:lang w:val="en-US"/>
        </w:rPr>
      </w:pPr>
      <w:bookmarkStart w:id="20" w:name="_Toc41321027"/>
      <w:r w:rsidRPr="00327DF6">
        <w:rPr>
          <w:spacing w:val="-20"/>
          <w:sz w:val="35"/>
          <w:szCs w:val="35"/>
          <w:lang w:val="en-US"/>
        </w:rPr>
        <w:t>The Production, Consumption and Trade System</w:t>
      </w:r>
      <w:bookmarkEnd w:id="20"/>
    </w:p>
    <w:p w:rsidR="00613117" w:rsidRPr="00A565D4" w:rsidRDefault="00613117" w:rsidP="00613117">
      <w:pPr>
        <w:rPr>
          <w:rFonts w:eastAsiaTheme="majorEastAsia" w:cs="Courier New"/>
          <w:bCs/>
          <w:sz w:val="35"/>
          <w:szCs w:val="35"/>
          <w:lang w:val="en-US"/>
        </w:rPr>
      </w:pPr>
      <w:r w:rsidRPr="00327DF6">
        <w:rPr>
          <w:rFonts w:eastAsiaTheme="majorEastAsia" w:cs="Courier New"/>
          <w:bCs/>
          <w:spacing w:val="-30"/>
          <w:sz w:val="35"/>
          <w:szCs w:val="35"/>
          <w:lang w:val="en-US"/>
        </w:rPr>
        <w:t>The coordination between the policies, programs,</w:t>
      </w:r>
      <w:r w:rsidRPr="00A565D4">
        <w:rPr>
          <w:rFonts w:eastAsiaTheme="majorEastAsia" w:cs="Courier New"/>
          <w:bCs/>
          <w:sz w:val="35"/>
          <w:szCs w:val="35"/>
          <w:lang w:val="en-US"/>
        </w:rPr>
        <w:t xml:space="preserve"> projects and specific actions developed by </w:t>
      </w:r>
      <w:r w:rsidRPr="002E6936">
        <w:rPr>
          <w:rFonts w:eastAsiaTheme="majorEastAsia" w:cs="Courier New"/>
          <w:bCs/>
          <w:spacing w:val="-20"/>
          <w:sz w:val="35"/>
          <w:szCs w:val="35"/>
          <w:lang w:val="en-US"/>
        </w:rPr>
        <w:t>the different levels of government, allows for greater effectiveness in the implementation</w:t>
      </w:r>
      <w:r w:rsidRPr="00A565D4">
        <w:rPr>
          <w:rFonts w:eastAsiaTheme="majorEastAsia" w:cs="Courier New"/>
          <w:bCs/>
          <w:sz w:val="35"/>
          <w:szCs w:val="35"/>
          <w:lang w:val="en-US"/>
        </w:rPr>
        <w:t xml:space="preserve"> of sectoral and national plans, as well as greater efficiency and transparency in the execution of the national budget and funds </w:t>
      </w:r>
      <w:r w:rsidRPr="002E6936">
        <w:rPr>
          <w:rFonts w:eastAsiaTheme="majorEastAsia" w:cs="Courier New"/>
          <w:bCs/>
          <w:spacing w:val="-20"/>
          <w:sz w:val="35"/>
          <w:szCs w:val="35"/>
          <w:lang w:val="en-US"/>
        </w:rPr>
        <w:t>from external sources, all this based on the National Program for Human Development,</w:t>
      </w:r>
      <w:r w:rsidRPr="00A565D4">
        <w:rPr>
          <w:rFonts w:eastAsiaTheme="majorEastAsia" w:cs="Courier New"/>
          <w:bCs/>
          <w:sz w:val="35"/>
          <w:szCs w:val="35"/>
          <w:lang w:val="en-US"/>
        </w:rPr>
        <w:t xml:space="preserve"> the integrated work of State institutions and </w:t>
      </w:r>
      <w:r w:rsidRPr="002E6936">
        <w:rPr>
          <w:rFonts w:eastAsiaTheme="majorEastAsia" w:cs="Courier New"/>
          <w:bCs/>
          <w:spacing w:val="-20"/>
          <w:sz w:val="35"/>
          <w:szCs w:val="35"/>
          <w:lang w:val="en-US"/>
        </w:rPr>
        <w:t>framed in the Model of Dialogue and Consensus</w:t>
      </w:r>
      <w:r w:rsidRPr="00A565D4">
        <w:rPr>
          <w:rFonts w:eastAsiaTheme="majorEastAsia" w:cs="Courier New"/>
          <w:bCs/>
          <w:sz w:val="35"/>
          <w:szCs w:val="35"/>
          <w:lang w:val="en-US"/>
        </w:rPr>
        <w:t xml:space="preserve"> of the Government of Reconciliation and National Unity (GRUN).</w:t>
      </w:r>
    </w:p>
    <w:p w:rsidR="00831C1C" w:rsidRPr="00FC7F2F" w:rsidRDefault="00613117" w:rsidP="00FC7F2F">
      <w:pPr>
        <w:pStyle w:val="Ttulo3"/>
        <w:ind w:left="0"/>
        <w:rPr>
          <w:sz w:val="35"/>
          <w:szCs w:val="35"/>
          <w:lang w:val="en-US"/>
        </w:rPr>
      </w:pPr>
      <w:bookmarkStart w:id="21" w:name="_Toc41321028"/>
      <w:r w:rsidRPr="00FC7F2F">
        <w:rPr>
          <w:sz w:val="35"/>
          <w:szCs w:val="35"/>
          <w:lang w:val="en-US"/>
        </w:rPr>
        <w:t>The dialogue and consensus model</w:t>
      </w:r>
      <w:bookmarkEnd w:id="21"/>
    </w:p>
    <w:p w:rsidR="00613117" w:rsidRPr="00831C1C" w:rsidRDefault="00831C1C" w:rsidP="00613117">
      <w:pPr>
        <w:rPr>
          <w:rFonts w:eastAsiaTheme="majorEastAsia" w:cs="Courier New"/>
          <w:b/>
          <w:sz w:val="35"/>
          <w:szCs w:val="35"/>
          <w:lang w:val="en-US"/>
        </w:rPr>
      </w:pPr>
      <w:r w:rsidRPr="00831C1C">
        <w:rPr>
          <w:rFonts w:eastAsiaTheme="majorEastAsia" w:cs="Courier New"/>
          <w:bCs/>
          <w:sz w:val="35"/>
          <w:szCs w:val="35"/>
          <w:lang w:val="en-US"/>
        </w:rPr>
        <w:t>Under</w:t>
      </w:r>
      <w:r w:rsidR="00613117" w:rsidRPr="00831C1C">
        <w:rPr>
          <w:rFonts w:eastAsiaTheme="majorEastAsia" w:cs="Courier New"/>
          <w:bCs/>
          <w:sz w:val="35"/>
          <w:szCs w:val="35"/>
          <w:lang w:val="en-US"/>
        </w:rPr>
        <w:t xml:space="preserve"> this model sectoral policies, as well as the programs and projects directed to the development of the productive sectors, are formulated and executed with </w:t>
      </w:r>
      <w:r w:rsidR="00613117" w:rsidRPr="002E6936">
        <w:rPr>
          <w:rFonts w:eastAsiaTheme="majorEastAsia" w:cs="Courier New"/>
          <w:bCs/>
          <w:spacing w:val="-20"/>
          <w:sz w:val="35"/>
          <w:szCs w:val="35"/>
          <w:lang w:val="en-US"/>
        </w:rPr>
        <w:t>the effective prominence of the local actors.</w:t>
      </w:r>
    </w:p>
    <w:p w:rsidR="00613117" w:rsidRDefault="00613117" w:rsidP="00613117">
      <w:pPr>
        <w:rPr>
          <w:rFonts w:eastAsiaTheme="majorEastAsia" w:cs="Courier New"/>
          <w:bCs/>
          <w:sz w:val="35"/>
          <w:szCs w:val="35"/>
          <w:lang w:val="en-US"/>
        </w:rPr>
      </w:pPr>
      <w:r w:rsidRPr="002E6936">
        <w:rPr>
          <w:rFonts w:eastAsiaTheme="majorEastAsia" w:cs="Courier New"/>
          <w:bCs/>
          <w:spacing w:val="-20"/>
          <w:sz w:val="35"/>
          <w:szCs w:val="35"/>
          <w:lang w:val="en-US"/>
        </w:rPr>
        <w:lastRenderedPageBreak/>
        <w:t xml:space="preserve">This allows </w:t>
      </w:r>
      <w:r w:rsidR="00831C1C" w:rsidRPr="002E6936">
        <w:rPr>
          <w:rFonts w:eastAsiaTheme="majorEastAsia" w:cs="Courier New"/>
          <w:bCs/>
          <w:spacing w:val="-20"/>
          <w:sz w:val="35"/>
          <w:szCs w:val="35"/>
          <w:lang w:val="en-US"/>
        </w:rPr>
        <w:t>for</w:t>
      </w:r>
      <w:r w:rsidRPr="002E6936">
        <w:rPr>
          <w:rFonts w:eastAsiaTheme="majorEastAsia" w:cs="Courier New"/>
          <w:bCs/>
          <w:spacing w:val="-20"/>
          <w:sz w:val="35"/>
          <w:szCs w:val="35"/>
          <w:lang w:val="en-US"/>
        </w:rPr>
        <w:t xml:space="preserve"> private actors</w:t>
      </w:r>
      <w:r w:rsidR="00831C1C" w:rsidRPr="002E6936">
        <w:rPr>
          <w:rFonts w:eastAsiaTheme="majorEastAsia" w:cs="Courier New"/>
          <w:bCs/>
          <w:spacing w:val="-20"/>
          <w:sz w:val="35"/>
          <w:szCs w:val="35"/>
          <w:lang w:val="en-US"/>
        </w:rPr>
        <w:t xml:space="preserve"> to</w:t>
      </w:r>
      <w:r w:rsidRPr="002E6936">
        <w:rPr>
          <w:rFonts w:eastAsiaTheme="majorEastAsia" w:cs="Courier New"/>
          <w:bCs/>
          <w:spacing w:val="-20"/>
          <w:sz w:val="35"/>
          <w:szCs w:val="35"/>
          <w:lang w:val="en-US"/>
        </w:rPr>
        <w:t xml:space="preserve"> feeling not as "beneficiaries" of public policies, but as "protagonists", actively participat</w:t>
      </w:r>
      <w:r w:rsidR="00831C1C" w:rsidRPr="002E6936">
        <w:rPr>
          <w:rFonts w:eastAsiaTheme="majorEastAsia" w:cs="Courier New"/>
          <w:bCs/>
          <w:spacing w:val="-20"/>
          <w:sz w:val="35"/>
          <w:szCs w:val="35"/>
          <w:lang w:val="en-US"/>
        </w:rPr>
        <w:t>ing</w:t>
      </w:r>
      <w:r w:rsidRPr="002E6936">
        <w:rPr>
          <w:rFonts w:eastAsiaTheme="majorEastAsia" w:cs="Courier New"/>
          <w:bCs/>
          <w:spacing w:val="-20"/>
          <w:sz w:val="35"/>
          <w:szCs w:val="35"/>
          <w:lang w:val="en-US"/>
        </w:rPr>
        <w:t xml:space="preserve"> </w:t>
      </w:r>
      <w:r w:rsidRPr="00831C1C">
        <w:rPr>
          <w:rFonts w:eastAsiaTheme="majorEastAsia" w:cs="Courier New"/>
          <w:bCs/>
          <w:sz w:val="35"/>
          <w:szCs w:val="35"/>
          <w:lang w:val="en-US"/>
        </w:rPr>
        <w:t xml:space="preserve">in the processes, and also that these policies, </w:t>
      </w:r>
      <w:r w:rsidRPr="002E6936">
        <w:rPr>
          <w:rFonts w:eastAsiaTheme="majorEastAsia" w:cs="Courier New"/>
          <w:bCs/>
          <w:spacing w:val="-20"/>
          <w:sz w:val="35"/>
          <w:szCs w:val="35"/>
          <w:lang w:val="en-US"/>
        </w:rPr>
        <w:t>programs or projects correspond effectively</w:t>
      </w:r>
      <w:r w:rsidRPr="00831C1C">
        <w:rPr>
          <w:rFonts w:eastAsiaTheme="majorEastAsia" w:cs="Courier New"/>
          <w:bCs/>
          <w:sz w:val="35"/>
          <w:szCs w:val="35"/>
          <w:lang w:val="en-US"/>
        </w:rPr>
        <w:t xml:space="preserve"> to the productive, environmental, economic and social realities of the territories in which they will be executed.</w:t>
      </w:r>
    </w:p>
    <w:p w:rsidR="00613117" w:rsidRPr="00FC7F2F" w:rsidRDefault="00613117" w:rsidP="00FC7F2F">
      <w:pPr>
        <w:pStyle w:val="Ttulo3"/>
        <w:ind w:left="0"/>
        <w:rPr>
          <w:sz w:val="35"/>
          <w:szCs w:val="35"/>
          <w:lang w:val="en-US"/>
        </w:rPr>
      </w:pPr>
      <w:bookmarkStart w:id="22" w:name="_Toc41321029"/>
      <w:r w:rsidRPr="002E6936">
        <w:rPr>
          <w:spacing w:val="-20"/>
          <w:sz w:val="35"/>
          <w:szCs w:val="35"/>
          <w:lang w:val="en-US"/>
        </w:rPr>
        <w:t>The focus on Family, Community, Cooperative</w:t>
      </w:r>
      <w:r w:rsidRPr="00FC7F2F">
        <w:rPr>
          <w:sz w:val="35"/>
          <w:szCs w:val="35"/>
          <w:lang w:val="en-US"/>
        </w:rPr>
        <w:t xml:space="preserve"> and Associative Economy</w:t>
      </w:r>
      <w:bookmarkEnd w:id="22"/>
    </w:p>
    <w:p w:rsidR="00515E50" w:rsidRPr="00613117" w:rsidRDefault="00613117" w:rsidP="00613117">
      <w:pPr>
        <w:rPr>
          <w:rFonts w:eastAsiaTheme="majorEastAsia" w:cs="Courier New"/>
          <w:sz w:val="35"/>
          <w:szCs w:val="35"/>
          <w:lang w:val="en-US"/>
        </w:rPr>
      </w:pPr>
      <w:r w:rsidRPr="00831C1C">
        <w:rPr>
          <w:rFonts w:eastAsiaTheme="majorEastAsia" w:cs="Courier New"/>
          <w:bCs/>
          <w:sz w:val="35"/>
          <w:szCs w:val="35"/>
          <w:lang w:val="en-US"/>
        </w:rPr>
        <w:t xml:space="preserve">Since its inception, the GRUN identified that more than 70% of employment and 40% of Nicaragua's GDP were generated by the family, community and cooperative economy </w:t>
      </w:r>
      <w:r w:rsidRPr="002E6936">
        <w:rPr>
          <w:rFonts w:eastAsiaTheme="majorEastAsia" w:cs="Courier New"/>
          <w:bCs/>
          <w:spacing w:val="-30"/>
          <w:sz w:val="35"/>
          <w:szCs w:val="35"/>
          <w:lang w:val="en-US"/>
        </w:rPr>
        <w:t>and that the actions that were being developed</w:t>
      </w:r>
      <w:r w:rsidRPr="00831C1C">
        <w:rPr>
          <w:rFonts w:eastAsiaTheme="majorEastAsia" w:cs="Courier New"/>
          <w:bCs/>
          <w:sz w:val="35"/>
          <w:szCs w:val="35"/>
          <w:lang w:val="en-US"/>
        </w:rPr>
        <w:t xml:space="preserve"> through the famous “Zero Hunger” </w:t>
      </w:r>
      <w:r w:rsidRPr="00613117">
        <w:rPr>
          <w:rFonts w:eastAsiaTheme="majorEastAsia" w:cs="Courier New"/>
          <w:sz w:val="35"/>
          <w:szCs w:val="35"/>
          <w:lang w:val="en-US"/>
        </w:rPr>
        <w:t xml:space="preserve">programs and “Zero usury” in order to reduce the vulnerability of rural and urban families </w:t>
      </w:r>
      <w:r w:rsidRPr="002E6936">
        <w:rPr>
          <w:rFonts w:eastAsiaTheme="majorEastAsia" w:cs="Courier New"/>
          <w:spacing w:val="-32"/>
          <w:sz w:val="35"/>
          <w:szCs w:val="35"/>
          <w:lang w:val="en-US"/>
        </w:rPr>
        <w:t>submerged in poverty by neoliberal governments,</w:t>
      </w:r>
      <w:r w:rsidRPr="00613117">
        <w:rPr>
          <w:rFonts w:eastAsiaTheme="majorEastAsia" w:cs="Courier New"/>
          <w:sz w:val="35"/>
          <w:szCs w:val="35"/>
          <w:lang w:val="en-US"/>
        </w:rPr>
        <w:t xml:space="preserve"> would have the potential to significantly increase these percentages of contribution to employment and national production, and </w:t>
      </w:r>
      <w:r w:rsidRPr="002E6936">
        <w:rPr>
          <w:rFonts w:eastAsiaTheme="majorEastAsia" w:cs="Courier New"/>
          <w:spacing w:val="-20"/>
          <w:sz w:val="35"/>
          <w:szCs w:val="35"/>
          <w:lang w:val="en-US"/>
        </w:rPr>
        <w:t>would be a fundamental part of the successive</w:t>
      </w:r>
      <w:r w:rsidRPr="00613117">
        <w:rPr>
          <w:rFonts w:eastAsiaTheme="majorEastAsia" w:cs="Courier New"/>
          <w:sz w:val="35"/>
          <w:szCs w:val="35"/>
          <w:lang w:val="en-US"/>
        </w:rPr>
        <w:t xml:space="preserve"> </w:t>
      </w:r>
      <w:r w:rsidRPr="002E6936">
        <w:rPr>
          <w:rFonts w:eastAsiaTheme="majorEastAsia" w:cs="Courier New"/>
          <w:spacing w:val="-20"/>
          <w:sz w:val="35"/>
          <w:szCs w:val="35"/>
          <w:lang w:val="en-US"/>
        </w:rPr>
        <w:t>National Human Development Plans and Programs.</w:t>
      </w:r>
      <w:r w:rsidRPr="00613117">
        <w:rPr>
          <w:rFonts w:eastAsiaTheme="majorEastAsia" w:cs="Courier New"/>
          <w:sz w:val="35"/>
          <w:szCs w:val="35"/>
          <w:lang w:val="en-US"/>
        </w:rPr>
        <w:t xml:space="preserve"> Since 2012, when the Ministry of Family, Community, Cooperative and Associative </w:t>
      </w:r>
      <w:r w:rsidRPr="00613117">
        <w:rPr>
          <w:rFonts w:eastAsiaTheme="majorEastAsia" w:cs="Courier New"/>
          <w:sz w:val="35"/>
          <w:szCs w:val="35"/>
          <w:lang w:val="en-US"/>
        </w:rPr>
        <w:lastRenderedPageBreak/>
        <w:t>Economy (known as MEFCCA) was organized, this sector has been strengthened.</w:t>
      </w:r>
    </w:p>
    <w:p w:rsidR="00831C1C" w:rsidRDefault="00831C1C" w:rsidP="00831C1C">
      <w:pPr>
        <w:rPr>
          <w:rFonts w:eastAsiaTheme="majorEastAsia" w:cs="Courier New"/>
          <w:b/>
          <w:bCs/>
          <w:sz w:val="35"/>
          <w:szCs w:val="35"/>
          <w:lang w:val="en-US"/>
        </w:rPr>
      </w:pPr>
    </w:p>
    <w:p w:rsidR="00613117" w:rsidRPr="00FC7F2F" w:rsidRDefault="00613117" w:rsidP="00FC7F2F">
      <w:pPr>
        <w:pStyle w:val="Ttulo3"/>
        <w:ind w:left="0"/>
        <w:rPr>
          <w:sz w:val="35"/>
          <w:szCs w:val="35"/>
          <w:lang w:val="en-US"/>
        </w:rPr>
      </w:pPr>
      <w:bookmarkStart w:id="23" w:name="_Toc41321030"/>
      <w:r w:rsidRPr="00FC7F2F">
        <w:rPr>
          <w:sz w:val="35"/>
          <w:szCs w:val="35"/>
          <w:lang w:val="en-US"/>
        </w:rPr>
        <w:t>The new approach in the Creative Economy</w:t>
      </w:r>
      <w:bookmarkEnd w:id="23"/>
    </w:p>
    <w:p w:rsidR="00613117" w:rsidRPr="00831C1C" w:rsidRDefault="00613117" w:rsidP="00831C1C">
      <w:pPr>
        <w:rPr>
          <w:rFonts w:eastAsiaTheme="majorEastAsia" w:cs="Courier New"/>
          <w:sz w:val="35"/>
          <w:szCs w:val="35"/>
          <w:lang w:val="en-US"/>
        </w:rPr>
      </w:pPr>
      <w:r w:rsidRPr="002E6936">
        <w:rPr>
          <w:rFonts w:eastAsiaTheme="majorEastAsia" w:cs="Courier New"/>
          <w:spacing w:val="-30"/>
          <w:sz w:val="35"/>
          <w:szCs w:val="35"/>
          <w:lang w:val="en-US"/>
        </w:rPr>
        <w:t>Among the axes of the National Program for Human</w:t>
      </w:r>
      <w:r w:rsidRPr="002E6936">
        <w:rPr>
          <w:rFonts w:eastAsiaTheme="majorEastAsia" w:cs="Courier New"/>
          <w:spacing w:val="-20"/>
          <w:sz w:val="35"/>
          <w:szCs w:val="35"/>
          <w:lang w:val="en-US"/>
        </w:rPr>
        <w:t xml:space="preserve"> Development 2018-2021 is the implementation</w:t>
      </w:r>
      <w:r w:rsidRPr="00831C1C">
        <w:rPr>
          <w:rFonts w:eastAsiaTheme="majorEastAsia" w:cs="Courier New"/>
          <w:sz w:val="35"/>
          <w:szCs w:val="35"/>
          <w:lang w:val="en-US"/>
        </w:rPr>
        <w:t xml:space="preserve"> of </w:t>
      </w:r>
      <w:r w:rsidRPr="002E6936">
        <w:rPr>
          <w:rFonts w:eastAsiaTheme="majorEastAsia" w:cs="Courier New"/>
          <w:spacing w:val="-28"/>
          <w:sz w:val="35"/>
          <w:szCs w:val="35"/>
          <w:lang w:val="en-US"/>
        </w:rPr>
        <w:t>an entrepreneurial culture, developing programs</w:t>
      </w:r>
      <w:r w:rsidRPr="00831C1C">
        <w:rPr>
          <w:rFonts w:eastAsiaTheme="majorEastAsia" w:cs="Courier New"/>
          <w:sz w:val="35"/>
          <w:szCs w:val="35"/>
          <w:lang w:val="en-US"/>
        </w:rPr>
        <w:t xml:space="preserve"> </w:t>
      </w:r>
      <w:r w:rsidRPr="002E6936">
        <w:rPr>
          <w:rFonts w:eastAsiaTheme="majorEastAsia" w:cs="Courier New"/>
          <w:spacing w:val="-32"/>
          <w:sz w:val="35"/>
          <w:szCs w:val="35"/>
          <w:lang w:val="en-US"/>
        </w:rPr>
        <w:t>at all levels that stimulate teaching-learning</w:t>
      </w:r>
      <w:r w:rsidRPr="00831C1C">
        <w:rPr>
          <w:rFonts w:eastAsiaTheme="majorEastAsia" w:cs="Courier New"/>
          <w:sz w:val="35"/>
          <w:szCs w:val="35"/>
          <w:lang w:val="en-US"/>
        </w:rPr>
        <w:t xml:space="preserve">, </w:t>
      </w:r>
      <w:r w:rsidRPr="002E6936">
        <w:rPr>
          <w:rFonts w:eastAsiaTheme="majorEastAsia" w:cs="Courier New"/>
          <w:spacing w:val="-20"/>
          <w:sz w:val="35"/>
          <w:szCs w:val="35"/>
          <w:lang w:val="en-US"/>
        </w:rPr>
        <w:t>innovation, improved management, productivity</w:t>
      </w:r>
      <w:r w:rsidRPr="00831C1C">
        <w:rPr>
          <w:rFonts w:eastAsiaTheme="majorEastAsia" w:cs="Courier New"/>
          <w:sz w:val="35"/>
          <w:szCs w:val="35"/>
          <w:lang w:val="en-US"/>
        </w:rPr>
        <w:t xml:space="preserve"> </w:t>
      </w:r>
      <w:r w:rsidRPr="002E6936">
        <w:rPr>
          <w:rFonts w:eastAsiaTheme="majorEastAsia" w:cs="Courier New"/>
          <w:spacing w:val="-30"/>
          <w:sz w:val="35"/>
          <w:szCs w:val="35"/>
          <w:lang w:val="en-US"/>
        </w:rPr>
        <w:t>and competitiveness of Undertakings in strategic</w:t>
      </w:r>
      <w:r w:rsidRPr="00831C1C">
        <w:rPr>
          <w:rFonts w:eastAsiaTheme="majorEastAsia" w:cs="Courier New"/>
          <w:sz w:val="35"/>
          <w:szCs w:val="35"/>
          <w:lang w:val="en-US"/>
        </w:rPr>
        <w:t xml:space="preserve"> </w:t>
      </w:r>
      <w:r w:rsidRPr="002E6936">
        <w:rPr>
          <w:rFonts w:eastAsiaTheme="majorEastAsia" w:cs="Courier New"/>
          <w:spacing w:val="-30"/>
          <w:sz w:val="35"/>
          <w:szCs w:val="35"/>
          <w:lang w:val="en-US"/>
        </w:rPr>
        <w:t>alliances with and between private institutions,</w:t>
      </w:r>
      <w:r w:rsidRPr="00831C1C">
        <w:rPr>
          <w:rFonts w:eastAsiaTheme="majorEastAsia" w:cs="Courier New"/>
          <w:sz w:val="35"/>
          <w:szCs w:val="35"/>
          <w:lang w:val="en-US"/>
        </w:rPr>
        <w:t xml:space="preserve"> the central government, municipalities and social organizations.</w:t>
      </w:r>
    </w:p>
    <w:p w:rsidR="00613117" w:rsidRDefault="00613117" w:rsidP="00831C1C">
      <w:pPr>
        <w:rPr>
          <w:rFonts w:eastAsiaTheme="majorEastAsia" w:cs="Courier New"/>
          <w:sz w:val="35"/>
          <w:szCs w:val="35"/>
          <w:lang w:val="en-US"/>
        </w:rPr>
      </w:pPr>
      <w:r w:rsidRPr="002E6936">
        <w:rPr>
          <w:rFonts w:eastAsiaTheme="majorEastAsia" w:cs="Courier New"/>
          <w:spacing w:val="-26"/>
          <w:sz w:val="35"/>
          <w:szCs w:val="35"/>
          <w:lang w:val="en-US"/>
        </w:rPr>
        <w:t>The Creative Economy</w:t>
      </w:r>
      <w:r w:rsidR="00831C1C" w:rsidRPr="002E6936">
        <w:rPr>
          <w:rFonts w:eastAsiaTheme="majorEastAsia" w:cs="Courier New"/>
          <w:spacing w:val="-26"/>
          <w:sz w:val="35"/>
          <w:szCs w:val="35"/>
          <w:lang w:val="en-US"/>
        </w:rPr>
        <w:t>,</w:t>
      </w:r>
      <w:r w:rsidRPr="002E6936">
        <w:rPr>
          <w:rFonts w:eastAsiaTheme="majorEastAsia" w:cs="Courier New"/>
          <w:spacing w:val="-26"/>
          <w:sz w:val="35"/>
          <w:szCs w:val="35"/>
          <w:lang w:val="en-US"/>
        </w:rPr>
        <w:t xml:space="preserve"> from the strategic vision</w:t>
      </w:r>
      <w:r w:rsidRPr="00831C1C">
        <w:rPr>
          <w:rFonts w:eastAsiaTheme="majorEastAsia" w:cs="Courier New"/>
          <w:sz w:val="35"/>
          <w:szCs w:val="35"/>
          <w:lang w:val="en-US"/>
        </w:rPr>
        <w:t xml:space="preserve"> of the government and its institutions, allows </w:t>
      </w:r>
      <w:r w:rsidR="00831C1C">
        <w:rPr>
          <w:rFonts w:eastAsiaTheme="majorEastAsia" w:cs="Courier New"/>
          <w:sz w:val="35"/>
          <w:szCs w:val="35"/>
          <w:lang w:val="en-US"/>
        </w:rPr>
        <w:t>for the</w:t>
      </w:r>
      <w:r w:rsidRPr="00831C1C">
        <w:rPr>
          <w:rFonts w:eastAsiaTheme="majorEastAsia" w:cs="Courier New"/>
          <w:sz w:val="35"/>
          <w:szCs w:val="35"/>
          <w:lang w:val="en-US"/>
        </w:rPr>
        <w:t xml:space="preserve"> achiev</w:t>
      </w:r>
      <w:r w:rsidR="00831C1C">
        <w:rPr>
          <w:rFonts w:eastAsiaTheme="majorEastAsia" w:cs="Courier New"/>
          <w:sz w:val="35"/>
          <w:szCs w:val="35"/>
          <w:lang w:val="en-US"/>
        </w:rPr>
        <w:t>ing of</w:t>
      </w:r>
      <w:r w:rsidRPr="00831C1C">
        <w:rPr>
          <w:rFonts w:eastAsiaTheme="majorEastAsia" w:cs="Courier New"/>
          <w:sz w:val="35"/>
          <w:szCs w:val="35"/>
          <w:lang w:val="en-US"/>
        </w:rPr>
        <w:t xml:space="preserve"> higher levels of productivity, added value, professional </w:t>
      </w:r>
      <w:r w:rsidRPr="002E6936">
        <w:rPr>
          <w:rFonts w:eastAsiaTheme="majorEastAsia" w:cs="Courier New"/>
          <w:spacing w:val="-28"/>
          <w:sz w:val="35"/>
          <w:szCs w:val="35"/>
          <w:lang w:val="en-US"/>
        </w:rPr>
        <w:t>qualification, quality work, competitiveness</w:t>
      </w:r>
      <w:r w:rsidRPr="00831C1C">
        <w:rPr>
          <w:rFonts w:eastAsiaTheme="majorEastAsia" w:cs="Courier New"/>
          <w:sz w:val="35"/>
          <w:szCs w:val="35"/>
          <w:lang w:val="en-US"/>
        </w:rPr>
        <w:t xml:space="preserve"> of </w:t>
      </w:r>
      <w:r w:rsidRPr="002E6936">
        <w:rPr>
          <w:rFonts w:eastAsiaTheme="majorEastAsia" w:cs="Courier New"/>
          <w:spacing w:val="-34"/>
          <w:sz w:val="35"/>
          <w:szCs w:val="35"/>
          <w:lang w:val="en-US"/>
        </w:rPr>
        <w:t>SMEs and all companies, and the development</w:t>
      </w:r>
      <w:r w:rsidRPr="00831C1C">
        <w:rPr>
          <w:rFonts w:eastAsiaTheme="majorEastAsia" w:cs="Courier New"/>
          <w:sz w:val="35"/>
          <w:szCs w:val="35"/>
          <w:lang w:val="en-US"/>
        </w:rPr>
        <w:t xml:space="preserve"> of </w:t>
      </w:r>
      <w:r w:rsidRPr="002E6936">
        <w:rPr>
          <w:rFonts w:eastAsiaTheme="majorEastAsia" w:cs="Courier New"/>
          <w:spacing w:val="-30"/>
          <w:sz w:val="35"/>
          <w:szCs w:val="35"/>
          <w:lang w:val="en-US"/>
        </w:rPr>
        <w:t>the country, by promoting the consolidation</w:t>
      </w:r>
      <w:r w:rsidRPr="00831C1C">
        <w:rPr>
          <w:rFonts w:eastAsiaTheme="majorEastAsia" w:cs="Courier New"/>
          <w:sz w:val="35"/>
          <w:szCs w:val="35"/>
          <w:lang w:val="en-US"/>
        </w:rPr>
        <w:t xml:space="preserve"> of </w:t>
      </w:r>
      <w:r w:rsidRPr="002E6936">
        <w:rPr>
          <w:rFonts w:eastAsiaTheme="majorEastAsia" w:cs="Courier New"/>
          <w:spacing w:val="-34"/>
          <w:sz w:val="35"/>
          <w:szCs w:val="35"/>
          <w:lang w:val="en-US"/>
        </w:rPr>
        <w:t xml:space="preserve">national and local institutions, the development </w:t>
      </w:r>
      <w:r w:rsidRPr="002E6936">
        <w:rPr>
          <w:rFonts w:eastAsiaTheme="majorEastAsia" w:cs="Courier New"/>
          <w:spacing w:val="-20"/>
          <w:sz w:val="35"/>
          <w:szCs w:val="35"/>
          <w:lang w:val="en-US"/>
        </w:rPr>
        <w:t>of infrastructures, the promotion of markets</w:t>
      </w:r>
      <w:r w:rsidRPr="00831C1C">
        <w:rPr>
          <w:rFonts w:eastAsiaTheme="majorEastAsia" w:cs="Courier New"/>
          <w:sz w:val="35"/>
          <w:szCs w:val="35"/>
          <w:lang w:val="en-US"/>
        </w:rPr>
        <w:t xml:space="preserve"> </w:t>
      </w:r>
      <w:r w:rsidRPr="002E6936">
        <w:rPr>
          <w:rFonts w:eastAsiaTheme="majorEastAsia" w:cs="Courier New"/>
          <w:spacing w:val="-38"/>
          <w:sz w:val="35"/>
          <w:szCs w:val="35"/>
          <w:lang w:val="en-US"/>
        </w:rPr>
        <w:t>and businesses, the strengthening and stimulation</w:t>
      </w:r>
      <w:r w:rsidRPr="00831C1C">
        <w:rPr>
          <w:rFonts w:eastAsiaTheme="majorEastAsia" w:cs="Courier New"/>
          <w:sz w:val="35"/>
          <w:szCs w:val="35"/>
          <w:lang w:val="en-US"/>
        </w:rPr>
        <w:t xml:space="preserve"> of human talents, the production and use of knowledge and technologies, and the increase in creative production.</w:t>
      </w:r>
    </w:p>
    <w:p w:rsidR="00831C1C" w:rsidRDefault="00831C1C">
      <w:pPr>
        <w:spacing w:after="160" w:line="259" w:lineRule="auto"/>
        <w:jc w:val="left"/>
        <w:rPr>
          <w:rFonts w:eastAsiaTheme="majorEastAsia" w:cs="Courier New"/>
          <w:b/>
          <w:bCs/>
          <w:sz w:val="35"/>
          <w:szCs w:val="35"/>
          <w:lang w:val="en-US"/>
        </w:rPr>
      </w:pPr>
    </w:p>
    <w:p w:rsidR="002E6936" w:rsidRDefault="002E6936">
      <w:pPr>
        <w:spacing w:after="160" w:line="259" w:lineRule="auto"/>
        <w:jc w:val="left"/>
        <w:rPr>
          <w:rFonts w:eastAsiaTheme="majorEastAsia" w:cs="Courier New"/>
          <w:b/>
          <w:bCs/>
          <w:sz w:val="35"/>
          <w:szCs w:val="35"/>
          <w:lang w:val="en-US"/>
        </w:rPr>
      </w:pPr>
    </w:p>
    <w:p w:rsidR="00831C1C" w:rsidRPr="006341CE" w:rsidRDefault="006341CE" w:rsidP="00FC7F2F">
      <w:pPr>
        <w:pStyle w:val="Ttulo2"/>
        <w:rPr>
          <w:sz w:val="35"/>
          <w:szCs w:val="35"/>
          <w:lang w:val="en-US"/>
        </w:rPr>
      </w:pPr>
      <w:bookmarkStart w:id="24" w:name="_Toc41321031"/>
      <w:r w:rsidRPr="002E6936">
        <w:rPr>
          <w:spacing w:val="-28"/>
          <w:sz w:val="35"/>
          <w:szCs w:val="35"/>
          <w:lang w:val="en-US"/>
        </w:rPr>
        <w:t>HOW DOES NICARAGUA ADVANCE DESPITE UNILATERALLY</w:t>
      </w:r>
      <w:r>
        <w:rPr>
          <w:sz w:val="35"/>
          <w:szCs w:val="35"/>
          <w:lang w:val="en-US"/>
        </w:rPr>
        <w:t xml:space="preserve"> IMPOSED SANCTIONS</w:t>
      </w:r>
      <w:bookmarkEnd w:id="24"/>
    </w:p>
    <w:p w:rsidR="00831C1C" w:rsidRDefault="00613117" w:rsidP="00831C1C">
      <w:pPr>
        <w:rPr>
          <w:bCs/>
          <w:spacing w:val="-30"/>
          <w:sz w:val="35"/>
          <w:szCs w:val="35"/>
          <w:lang w:val="en-US"/>
        </w:rPr>
      </w:pPr>
      <w:r w:rsidRPr="00831C1C">
        <w:rPr>
          <w:bCs/>
          <w:spacing w:val="-30"/>
          <w:sz w:val="35"/>
          <w:szCs w:val="35"/>
          <w:lang w:val="en-US"/>
        </w:rPr>
        <w:t>Despite the economic aggressions promoted and imposed by the United States Government, such as the "Nica Act", Nicaragua is working together with missions abroad, with solidarity countries willing to contribute to the progress and economic development of the country in executing an active resource and investment management policy with the international community.</w:t>
      </w:r>
    </w:p>
    <w:p w:rsidR="00831C1C" w:rsidRDefault="00613117" w:rsidP="00831C1C">
      <w:pPr>
        <w:rPr>
          <w:bCs/>
          <w:spacing w:val="-30"/>
          <w:sz w:val="35"/>
          <w:szCs w:val="35"/>
          <w:lang w:val="en-US"/>
        </w:rPr>
      </w:pPr>
      <w:r w:rsidRPr="00831C1C">
        <w:rPr>
          <w:bCs/>
          <w:spacing w:val="-30"/>
          <w:sz w:val="35"/>
          <w:szCs w:val="35"/>
          <w:lang w:val="en-US"/>
        </w:rPr>
        <w:t xml:space="preserve">Regarding investment, despite coercive measures, </w:t>
      </w:r>
      <w:r w:rsidRPr="002E6936">
        <w:rPr>
          <w:bCs/>
          <w:spacing w:val="-20"/>
          <w:sz w:val="35"/>
          <w:szCs w:val="35"/>
          <w:lang w:val="en-US"/>
        </w:rPr>
        <w:t>we continue to be an important platform for</w:t>
      </w:r>
      <w:r w:rsidRPr="002E6936">
        <w:rPr>
          <w:bCs/>
          <w:sz w:val="35"/>
          <w:szCs w:val="35"/>
          <w:lang w:val="en-US"/>
        </w:rPr>
        <w:t xml:space="preserve"> investment and export to the international market; therefore, investment in Nicaragua has continued to develop. Nicaragua has friendship and cooperation agreements with friendly countries </w:t>
      </w:r>
      <w:r w:rsidR="00831C1C" w:rsidRPr="002E6936">
        <w:rPr>
          <w:bCs/>
          <w:sz w:val="35"/>
          <w:szCs w:val="35"/>
          <w:lang w:val="en-US"/>
        </w:rPr>
        <w:t xml:space="preserve">and </w:t>
      </w:r>
      <w:r w:rsidRPr="002E6936">
        <w:rPr>
          <w:bCs/>
          <w:sz w:val="35"/>
          <w:szCs w:val="35"/>
          <w:lang w:val="en-US"/>
        </w:rPr>
        <w:t xml:space="preserve">foreign companies </w:t>
      </w:r>
      <w:r w:rsidRPr="002E6936">
        <w:rPr>
          <w:bCs/>
          <w:spacing w:val="-20"/>
          <w:sz w:val="35"/>
          <w:szCs w:val="35"/>
          <w:lang w:val="en-US"/>
        </w:rPr>
        <w:t>have bought national manufacturers; investment</w:t>
      </w:r>
      <w:r w:rsidRPr="002E6936">
        <w:rPr>
          <w:bCs/>
          <w:sz w:val="35"/>
          <w:szCs w:val="35"/>
          <w:lang w:val="en-US"/>
        </w:rPr>
        <w:t xml:space="preserve"> </w:t>
      </w:r>
      <w:r w:rsidRPr="002E6936">
        <w:rPr>
          <w:bCs/>
          <w:spacing w:val="-30"/>
          <w:sz w:val="35"/>
          <w:szCs w:val="35"/>
          <w:lang w:val="en-US"/>
        </w:rPr>
        <w:t>in sectors such as agribusiness, infrastructure</w:t>
      </w:r>
      <w:r w:rsidRPr="002E6936">
        <w:rPr>
          <w:bCs/>
          <w:sz w:val="35"/>
          <w:szCs w:val="35"/>
          <w:lang w:val="en-US"/>
        </w:rPr>
        <w:t xml:space="preserve">, </w:t>
      </w:r>
      <w:r w:rsidRPr="002E6936">
        <w:rPr>
          <w:bCs/>
          <w:spacing w:val="-20"/>
          <w:sz w:val="35"/>
          <w:szCs w:val="35"/>
          <w:lang w:val="en-US"/>
        </w:rPr>
        <w:t>tourism, energy and Min</w:t>
      </w:r>
      <w:r w:rsidR="00831C1C" w:rsidRPr="002E6936">
        <w:rPr>
          <w:bCs/>
          <w:spacing w:val="-20"/>
          <w:sz w:val="35"/>
          <w:szCs w:val="35"/>
          <w:lang w:val="en-US"/>
        </w:rPr>
        <w:t>ing</w:t>
      </w:r>
      <w:r w:rsidRPr="002E6936">
        <w:rPr>
          <w:bCs/>
          <w:spacing w:val="-20"/>
          <w:sz w:val="35"/>
          <w:szCs w:val="35"/>
          <w:lang w:val="en-US"/>
        </w:rPr>
        <w:t xml:space="preserve"> is being promoted;</w:t>
      </w:r>
      <w:r w:rsidRPr="002E6936">
        <w:rPr>
          <w:bCs/>
          <w:sz w:val="35"/>
          <w:szCs w:val="35"/>
          <w:lang w:val="en-US"/>
        </w:rPr>
        <w:t xml:space="preserve"> Entrepreneurs and companies continue to arrive eager to invest in opportunities in Nicaragua.</w:t>
      </w:r>
    </w:p>
    <w:p w:rsidR="00831C1C" w:rsidRDefault="00831C1C" w:rsidP="00831C1C">
      <w:pPr>
        <w:rPr>
          <w:bCs/>
          <w:spacing w:val="-30"/>
          <w:sz w:val="35"/>
          <w:szCs w:val="35"/>
          <w:lang w:val="en-US"/>
        </w:rPr>
      </w:pPr>
    </w:p>
    <w:p w:rsidR="00831C1C" w:rsidRPr="00FC7F2F" w:rsidRDefault="00613117" w:rsidP="00FC7F2F">
      <w:pPr>
        <w:pStyle w:val="Ttulo2"/>
        <w:rPr>
          <w:sz w:val="35"/>
          <w:szCs w:val="35"/>
          <w:lang w:val="en-US"/>
        </w:rPr>
      </w:pPr>
      <w:bookmarkStart w:id="25" w:name="_Toc41321032"/>
      <w:r w:rsidRPr="00FC7F2F">
        <w:rPr>
          <w:sz w:val="35"/>
          <w:szCs w:val="35"/>
          <w:lang w:val="en-US"/>
        </w:rPr>
        <w:lastRenderedPageBreak/>
        <w:t>COVID-19 AND THE GREAT DEPRESSION 2020</w:t>
      </w:r>
      <w:bookmarkEnd w:id="25"/>
    </w:p>
    <w:p w:rsidR="00FC7F2F" w:rsidRDefault="00613117" w:rsidP="00FC7F2F">
      <w:pPr>
        <w:rPr>
          <w:bCs/>
          <w:spacing w:val="-30"/>
          <w:sz w:val="35"/>
          <w:szCs w:val="35"/>
          <w:lang w:val="en-US"/>
        </w:rPr>
      </w:pPr>
      <w:r w:rsidRPr="00831C1C">
        <w:rPr>
          <w:bCs/>
          <w:spacing w:val="-30"/>
          <w:sz w:val="35"/>
          <w:szCs w:val="35"/>
          <w:lang w:val="en-US"/>
        </w:rPr>
        <w:t>Given the Great Depression (economic crisis), there will be few countries in the developing world that are stable and with open economies, that is, without capital or profit flow controls. Thus</w:t>
      </w:r>
      <w:r w:rsidR="00831C1C">
        <w:rPr>
          <w:bCs/>
          <w:spacing w:val="-30"/>
          <w:sz w:val="35"/>
          <w:szCs w:val="35"/>
          <w:lang w:val="en-US"/>
        </w:rPr>
        <w:t>,</w:t>
      </w:r>
      <w:r w:rsidRPr="00831C1C">
        <w:rPr>
          <w:bCs/>
          <w:spacing w:val="-30"/>
          <w:sz w:val="35"/>
          <w:szCs w:val="35"/>
          <w:lang w:val="en-US"/>
        </w:rPr>
        <w:t xml:space="preserve"> they will be able to attract foreign investment with solid opportunities. That is the case of Nicaragua in terms of tourism, renewable energy, mining and forestry.</w:t>
      </w:r>
      <w:r w:rsidR="00FC7F2F">
        <w:rPr>
          <w:bCs/>
          <w:spacing w:val="-30"/>
          <w:sz w:val="35"/>
          <w:szCs w:val="35"/>
          <w:lang w:val="en-US"/>
        </w:rPr>
        <w:t xml:space="preserve"> </w:t>
      </w:r>
    </w:p>
    <w:p w:rsidR="00FC7F2F" w:rsidRDefault="00FC7F2F" w:rsidP="00FC7F2F">
      <w:pPr>
        <w:rPr>
          <w:bCs/>
          <w:spacing w:val="-30"/>
          <w:sz w:val="35"/>
          <w:szCs w:val="35"/>
          <w:lang w:val="en-US"/>
        </w:rPr>
      </w:pPr>
    </w:p>
    <w:p w:rsidR="00FC7F2F" w:rsidRPr="00FC7F2F" w:rsidRDefault="00831C1C" w:rsidP="00FC7F2F">
      <w:pPr>
        <w:pStyle w:val="Ttulo3"/>
        <w:ind w:left="0"/>
        <w:rPr>
          <w:sz w:val="35"/>
          <w:szCs w:val="35"/>
          <w:lang w:val="en-US"/>
        </w:rPr>
      </w:pPr>
      <w:bookmarkStart w:id="26" w:name="_Toc41321033"/>
      <w:r w:rsidRPr="00FC7F2F">
        <w:rPr>
          <w:sz w:val="35"/>
          <w:szCs w:val="35"/>
          <w:lang w:val="en-US"/>
        </w:rPr>
        <w:t>T</w:t>
      </w:r>
      <w:r w:rsidR="00613117" w:rsidRPr="00FC7F2F">
        <w:rPr>
          <w:sz w:val="35"/>
          <w:szCs w:val="35"/>
          <w:lang w:val="en-US"/>
        </w:rPr>
        <w:t>ourism</w:t>
      </w:r>
      <w:bookmarkEnd w:id="26"/>
    </w:p>
    <w:p w:rsidR="00FC7F2F" w:rsidRDefault="00613117" w:rsidP="00FC7F2F">
      <w:pPr>
        <w:rPr>
          <w:bCs/>
          <w:spacing w:val="-30"/>
          <w:sz w:val="35"/>
          <w:szCs w:val="35"/>
          <w:lang w:val="en-US"/>
        </w:rPr>
      </w:pPr>
      <w:r w:rsidRPr="00FC7F2F">
        <w:rPr>
          <w:bCs/>
          <w:spacing w:val="-30"/>
          <w:sz w:val="35"/>
          <w:szCs w:val="35"/>
          <w:lang w:val="en-US"/>
        </w:rPr>
        <w:t xml:space="preserve">In Nicaragua, as in the whole world, one of the economic sectors that has been hit </w:t>
      </w:r>
      <w:r w:rsidR="00831C1C" w:rsidRPr="00FC7F2F">
        <w:rPr>
          <w:bCs/>
          <w:spacing w:val="-30"/>
          <w:sz w:val="35"/>
          <w:szCs w:val="35"/>
          <w:lang w:val="en-US"/>
        </w:rPr>
        <w:t xml:space="preserve">the </w:t>
      </w:r>
      <w:r w:rsidRPr="00FC7F2F">
        <w:rPr>
          <w:bCs/>
          <w:spacing w:val="-30"/>
          <w:sz w:val="35"/>
          <w:szCs w:val="35"/>
          <w:lang w:val="en-US"/>
        </w:rPr>
        <w:t>hardest by the COVID-19 pandemic has been tourism, a sector that was already suffering the consequences of the failed coup of the year 2018. Upon exiting the Pandemic, all tourist countries will start from the same position</w:t>
      </w:r>
      <w:r w:rsidR="00831C1C" w:rsidRPr="00FC7F2F">
        <w:rPr>
          <w:bCs/>
          <w:spacing w:val="-30"/>
          <w:sz w:val="35"/>
          <w:szCs w:val="35"/>
          <w:lang w:val="en-US"/>
        </w:rPr>
        <w:t xml:space="preserve"> of zero</w:t>
      </w:r>
      <w:r w:rsidRPr="00FC7F2F">
        <w:rPr>
          <w:bCs/>
          <w:spacing w:val="-30"/>
          <w:sz w:val="35"/>
          <w:szCs w:val="35"/>
          <w:lang w:val="en-US"/>
        </w:rPr>
        <w:t>.</w:t>
      </w:r>
    </w:p>
    <w:p w:rsidR="00613117" w:rsidRPr="00FC7F2F" w:rsidRDefault="00613117" w:rsidP="00FC7F2F">
      <w:pPr>
        <w:rPr>
          <w:bCs/>
          <w:spacing w:val="-30"/>
          <w:sz w:val="35"/>
          <w:szCs w:val="35"/>
          <w:lang w:val="en-US"/>
        </w:rPr>
      </w:pPr>
      <w:r w:rsidRPr="00FC7F2F">
        <w:rPr>
          <w:bCs/>
          <w:spacing w:val="-30"/>
          <w:sz w:val="35"/>
          <w:szCs w:val="35"/>
          <w:lang w:val="en-US"/>
        </w:rPr>
        <w:t xml:space="preserve">The recovery potential of the Nicaraguan tourism sector is great since several specialized media have been publishing, even in times of pandemic, articles highlighting important aspects of Nicaragua, such as the beauty of its colonial cities, extreme sports on the slopes of its volcanoes and the variety of its landscapes and ecosystems, as well as its high citizen security </w:t>
      </w:r>
      <w:r w:rsidRPr="00FC7F2F">
        <w:rPr>
          <w:bCs/>
          <w:spacing w:val="-30"/>
          <w:sz w:val="35"/>
          <w:szCs w:val="35"/>
          <w:lang w:val="en-US"/>
        </w:rPr>
        <w:lastRenderedPageBreak/>
        <w:t xml:space="preserve">and low costs, which are some of its distinctive features. At the same time, the GRUN has been making significant investments in infrastructure that improve access </w:t>
      </w:r>
      <w:r w:rsidR="00831C1C" w:rsidRPr="00FC7F2F">
        <w:rPr>
          <w:bCs/>
          <w:spacing w:val="-30"/>
          <w:sz w:val="35"/>
          <w:szCs w:val="35"/>
          <w:lang w:val="en-US"/>
        </w:rPr>
        <w:t xml:space="preserve">and </w:t>
      </w:r>
      <w:r w:rsidRPr="00FC7F2F">
        <w:rPr>
          <w:bCs/>
          <w:spacing w:val="-30"/>
          <w:sz w:val="35"/>
          <w:szCs w:val="35"/>
          <w:lang w:val="en-US"/>
        </w:rPr>
        <w:t xml:space="preserve">facilities </w:t>
      </w:r>
      <w:r w:rsidR="00831C1C" w:rsidRPr="00FC7F2F">
        <w:rPr>
          <w:bCs/>
          <w:spacing w:val="-30"/>
          <w:sz w:val="35"/>
          <w:szCs w:val="35"/>
          <w:lang w:val="en-US"/>
        </w:rPr>
        <w:t>in</w:t>
      </w:r>
      <w:r w:rsidRPr="00FC7F2F">
        <w:rPr>
          <w:bCs/>
          <w:spacing w:val="-30"/>
          <w:sz w:val="35"/>
          <w:szCs w:val="35"/>
          <w:lang w:val="en-US"/>
        </w:rPr>
        <w:t xml:space="preserve"> places of great tourist potential.</w:t>
      </w:r>
    </w:p>
    <w:p w:rsidR="00831C1C" w:rsidRPr="00831C1C" w:rsidRDefault="00831C1C" w:rsidP="00831C1C">
      <w:pPr>
        <w:rPr>
          <w:lang w:val="en-US"/>
        </w:rPr>
      </w:pPr>
    </w:p>
    <w:p w:rsidR="00613117" w:rsidRPr="00FC7F2F" w:rsidRDefault="00613117" w:rsidP="00FC7F2F">
      <w:pPr>
        <w:pStyle w:val="Ttulo3"/>
        <w:ind w:left="0"/>
        <w:rPr>
          <w:sz w:val="35"/>
          <w:szCs w:val="35"/>
          <w:lang w:val="en-US"/>
        </w:rPr>
      </w:pPr>
      <w:bookmarkStart w:id="27" w:name="_Toc41321034"/>
      <w:r w:rsidRPr="00FC7F2F">
        <w:rPr>
          <w:sz w:val="35"/>
          <w:szCs w:val="35"/>
          <w:lang w:val="en-US"/>
        </w:rPr>
        <w:t>Renewable energy</w:t>
      </w:r>
      <w:bookmarkEnd w:id="27"/>
    </w:p>
    <w:p w:rsidR="002E6936" w:rsidRDefault="00613117" w:rsidP="002E6936">
      <w:pPr>
        <w:spacing w:line="240" w:lineRule="auto"/>
        <w:rPr>
          <w:sz w:val="35"/>
          <w:szCs w:val="35"/>
          <w:lang w:val="en-US"/>
        </w:rPr>
      </w:pPr>
      <w:r w:rsidRPr="002E6936">
        <w:rPr>
          <w:spacing w:val="-28"/>
          <w:sz w:val="35"/>
          <w:szCs w:val="35"/>
          <w:lang w:val="en-US"/>
        </w:rPr>
        <w:t>Nicaragua is the country of lakes and volcanoes</w:t>
      </w:r>
      <w:r w:rsidRPr="00FC7F2F">
        <w:rPr>
          <w:sz w:val="35"/>
          <w:szCs w:val="35"/>
          <w:lang w:val="en-US"/>
        </w:rPr>
        <w:t xml:space="preserve"> to which it is added that geographically it is located in the tropical region of the planet, </w:t>
      </w:r>
      <w:r w:rsidR="00831C1C" w:rsidRPr="00FC7F2F">
        <w:rPr>
          <w:sz w:val="35"/>
          <w:szCs w:val="35"/>
          <w:lang w:val="en-US"/>
        </w:rPr>
        <w:t>affording</w:t>
      </w:r>
      <w:r w:rsidRPr="00FC7F2F">
        <w:rPr>
          <w:sz w:val="35"/>
          <w:szCs w:val="35"/>
          <w:lang w:val="en-US"/>
        </w:rPr>
        <w:t xml:space="preserve"> our country a huge potential for the production of renewable energy from our natural resources, allowing the generation of photovoltaic</w:t>
      </w:r>
      <w:r w:rsidR="00831C1C" w:rsidRPr="00FC7F2F">
        <w:rPr>
          <w:sz w:val="35"/>
          <w:szCs w:val="35"/>
          <w:lang w:val="en-US"/>
        </w:rPr>
        <w:t>,</w:t>
      </w:r>
      <w:r w:rsidRPr="00FC7F2F">
        <w:rPr>
          <w:sz w:val="35"/>
          <w:szCs w:val="35"/>
          <w:lang w:val="en-US"/>
        </w:rPr>
        <w:t xml:space="preserve"> wind, geothermal and biomass</w:t>
      </w:r>
      <w:r w:rsidR="00831C1C" w:rsidRPr="00FC7F2F">
        <w:rPr>
          <w:sz w:val="35"/>
          <w:szCs w:val="35"/>
          <w:lang w:val="en-US"/>
        </w:rPr>
        <w:t xml:space="preserve"> energy</w:t>
      </w:r>
      <w:r w:rsidRPr="00FC7F2F">
        <w:rPr>
          <w:sz w:val="35"/>
          <w:szCs w:val="35"/>
          <w:lang w:val="en-US"/>
        </w:rPr>
        <w:t xml:space="preserve">. The National Electric Transmission Company (ENATREL) is executing new electric power </w:t>
      </w:r>
      <w:r w:rsidRPr="002E6936">
        <w:rPr>
          <w:spacing w:val="-20"/>
          <w:sz w:val="35"/>
          <w:szCs w:val="35"/>
          <w:lang w:val="en-US"/>
        </w:rPr>
        <w:t xml:space="preserve">projects in Nicaragua; </w:t>
      </w:r>
      <w:r w:rsidR="00831C1C" w:rsidRPr="002E6936">
        <w:rPr>
          <w:spacing w:val="-20"/>
          <w:sz w:val="35"/>
          <w:szCs w:val="35"/>
          <w:lang w:val="en-US"/>
        </w:rPr>
        <w:t>at this</w:t>
      </w:r>
      <w:r w:rsidRPr="002E6936">
        <w:rPr>
          <w:spacing w:val="-20"/>
          <w:sz w:val="35"/>
          <w:szCs w:val="35"/>
          <w:lang w:val="en-US"/>
        </w:rPr>
        <w:t xml:space="preserve"> time</w:t>
      </w:r>
      <w:r w:rsidR="00831C1C" w:rsidRPr="002E6936">
        <w:rPr>
          <w:spacing w:val="-20"/>
          <w:sz w:val="35"/>
          <w:szCs w:val="35"/>
          <w:lang w:val="en-US"/>
        </w:rPr>
        <w:t>,</w:t>
      </w:r>
      <w:r w:rsidRPr="002E6936">
        <w:rPr>
          <w:spacing w:val="-20"/>
          <w:sz w:val="35"/>
          <w:szCs w:val="35"/>
          <w:lang w:val="en-US"/>
        </w:rPr>
        <w:t xml:space="preserve"> they are working on the construction and expansion</w:t>
      </w:r>
      <w:r w:rsidRPr="00FC7F2F">
        <w:rPr>
          <w:sz w:val="35"/>
          <w:szCs w:val="35"/>
          <w:lang w:val="en-US"/>
        </w:rPr>
        <w:t xml:space="preserve"> of 18 energy substations, this investment consists of 300 million dollars</w:t>
      </w:r>
      <w:r w:rsidR="00FC7F2F" w:rsidRPr="00FC7F2F">
        <w:rPr>
          <w:sz w:val="35"/>
          <w:szCs w:val="35"/>
          <w:lang w:val="en-US"/>
        </w:rPr>
        <w:t xml:space="preserve">. </w:t>
      </w:r>
    </w:p>
    <w:p w:rsidR="00FC7F2F" w:rsidRDefault="00613117" w:rsidP="002E6936">
      <w:pPr>
        <w:spacing w:line="240" w:lineRule="auto"/>
        <w:rPr>
          <w:sz w:val="35"/>
          <w:szCs w:val="35"/>
          <w:lang w:val="en-US"/>
        </w:rPr>
      </w:pPr>
      <w:r w:rsidRPr="00FC7F2F">
        <w:rPr>
          <w:sz w:val="35"/>
          <w:szCs w:val="35"/>
          <w:lang w:val="en-US"/>
        </w:rPr>
        <w:t xml:space="preserve">This range of natural conditions that the country has to produce environmentally </w:t>
      </w:r>
      <w:r w:rsidRPr="002E6936">
        <w:rPr>
          <w:spacing w:val="-20"/>
          <w:sz w:val="35"/>
          <w:szCs w:val="35"/>
          <w:lang w:val="en-US"/>
        </w:rPr>
        <w:t>friendly electricity and foreign investment</w:t>
      </w:r>
      <w:r w:rsidRPr="00FC7F2F">
        <w:rPr>
          <w:sz w:val="35"/>
          <w:szCs w:val="35"/>
          <w:lang w:val="en-US"/>
        </w:rPr>
        <w:t xml:space="preserve"> facilities ha</w:t>
      </w:r>
      <w:r w:rsidR="00831C1C" w:rsidRPr="00FC7F2F">
        <w:rPr>
          <w:sz w:val="35"/>
          <w:szCs w:val="35"/>
          <w:lang w:val="en-US"/>
        </w:rPr>
        <w:t xml:space="preserve">s </w:t>
      </w:r>
      <w:r w:rsidRPr="00FC7F2F">
        <w:rPr>
          <w:sz w:val="35"/>
          <w:szCs w:val="35"/>
          <w:lang w:val="en-US"/>
        </w:rPr>
        <w:t xml:space="preserve">sparked the interest of </w:t>
      </w:r>
      <w:r w:rsidRPr="002E6936">
        <w:rPr>
          <w:spacing w:val="-20"/>
          <w:sz w:val="35"/>
          <w:szCs w:val="35"/>
          <w:lang w:val="en-US"/>
        </w:rPr>
        <w:t>investors to produce enough energy to export and sell it through the SIEPAC Network</w:t>
      </w:r>
      <w:r w:rsidRPr="00FC7F2F">
        <w:rPr>
          <w:sz w:val="35"/>
          <w:szCs w:val="35"/>
          <w:lang w:val="en-US"/>
        </w:rPr>
        <w:t xml:space="preserve"> that </w:t>
      </w:r>
      <w:r w:rsidRPr="002E6936">
        <w:rPr>
          <w:spacing w:val="-30"/>
          <w:sz w:val="35"/>
          <w:szCs w:val="35"/>
          <w:lang w:val="en-US"/>
        </w:rPr>
        <w:t xml:space="preserve">connects all of </w:t>
      </w:r>
      <w:proofErr w:type="gramStart"/>
      <w:r w:rsidRPr="002E6936">
        <w:rPr>
          <w:spacing w:val="-30"/>
          <w:sz w:val="35"/>
          <w:szCs w:val="35"/>
          <w:lang w:val="en-US"/>
        </w:rPr>
        <w:t>Central America, from Guatemala</w:t>
      </w:r>
      <w:r w:rsidRPr="00FC7F2F">
        <w:rPr>
          <w:sz w:val="35"/>
          <w:szCs w:val="35"/>
          <w:lang w:val="en-US"/>
        </w:rPr>
        <w:t xml:space="preserve"> to Panama.</w:t>
      </w:r>
      <w:proofErr w:type="gramEnd"/>
      <w:r w:rsidR="00FC7F2F">
        <w:rPr>
          <w:sz w:val="35"/>
          <w:szCs w:val="35"/>
          <w:lang w:val="en-US"/>
        </w:rPr>
        <w:t xml:space="preserve"> </w:t>
      </w:r>
    </w:p>
    <w:p w:rsidR="00FC7F2F" w:rsidRDefault="00FC7F2F" w:rsidP="00FC7F2F">
      <w:pPr>
        <w:spacing w:after="0" w:line="360" w:lineRule="auto"/>
        <w:rPr>
          <w:sz w:val="35"/>
          <w:szCs w:val="35"/>
          <w:lang w:val="en-US"/>
        </w:rPr>
      </w:pPr>
    </w:p>
    <w:p w:rsidR="00FC7F2F" w:rsidRPr="00FC7F2F" w:rsidRDefault="00613117" w:rsidP="00FC7F2F">
      <w:pPr>
        <w:pStyle w:val="Ttulo3"/>
        <w:ind w:left="0"/>
        <w:rPr>
          <w:sz w:val="35"/>
          <w:szCs w:val="35"/>
          <w:lang w:val="en-US"/>
        </w:rPr>
      </w:pPr>
      <w:bookmarkStart w:id="28" w:name="_Toc41321035"/>
      <w:r w:rsidRPr="00FC7F2F">
        <w:rPr>
          <w:sz w:val="35"/>
          <w:szCs w:val="35"/>
          <w:lang w:val="en-US"/>
        </w:rPr>
        <w:t>Mining</w:t>
      </w:r>
      <w:bookmarkEnd w:id="28"/>
      <w:r w:rsidR="00FC7F2F" w:rsidRPr="00FC7F2F">
        <w:rPr>
          <w:sz w:val="35"/>
          <w:szCs w:val="35"/>
          <w:lang w:val="en-US"/>
        </w:rPr>
        <w:t xml:space="preserve"> </w:t>
      </w:r>
    </w:p>
    <w:p w:rsidR="00FC7F2F" w:rsidRPr="002E6936" w:rsidRDefault="00613117" w:rsidP="002E6936">
      <w:pPr>
        <w:spacing w:line="240" w:lineRule="auto"/>
        <w:rPr>
          <w:bCs/>
          <w:sz w:val="35"/>
          <w:szCs w:val="35"/>
          <w:lang w:val="en-US"/>
        </w:rPr>
      </w:pPr>
      <w:r w:rsidRPr="002E6936">
        <w:rPr>
          <w:bCs/>
          <w:sz w:val="35"/>
          <w:szCs w:val="35"/>
          <w:lang w:val="en-US"/>
        </w:rPr>
        <w:t xml:space="preserve">Metal mining has been a traditional economic activity in Nicaragua, due to the recognized wealth of its gold and silver mines, but lately its potential in </w:t>
      </w:r>
      <w:proofErr w:type="spellStart"/>
      <w:r w:rsidRPr="002E6936">
        <w:rPr>
          <w:bCs/>
          <w:sz w:val="35"/>
          <w:szCs w:val="35"/>
          <w:lang w:val="en-US"/>
        </w:rPr>
        <w:t>multimetal</w:t>
      </w:r>
      <w:proofErr w:type="spellEnd"/>
      <w:r w:rsidRPr="002E6936">
        <w:rPr>
          <w:bCs/>
          <w:sz w:val="35"/>
          <w:szCs w:val="35"/>
          <w:lang w:val="en-US"/>
        </w:rPr>
        <w:t xml:space="preserve"> mines has also been recognized.</w:t>
      </w:r>
    </w:p>
    <w:p w:rsidR="00613117" w:rsidRDefault="00613117" w:rsidP="002E6936">
      <w:pPr>
        <w:spacing w:line="240" w:lineRule="auto"/>
        <w:rPr>
          <w:bCs/>
          <w:sz w:val="35"/>
          <w:szCs w:val="35"/>
          <w:lang w:val="en-US"/>
        </w:rPr>
      </w:pPr>
      <w:r w:rsidRPr="002E6936">
        <w:rPr>
          <w:bCs/>
          <w:sz w:val="35"/>
          <w:szCs w:val="35"/>
          <w:lang w:val="en-US"/>
        </w:rPr>
        <w:t xml:space="preserve">The installation of a metal refinery in the country would allow </w:t>
      </w:r>
      <w:r w:rsidR="00831C1C" w:rsidRPr="002E6936">
        <w:rPr>
          <w:bCs/>
          <w:sz w:val="35"/>
          <w:szCs w:val="35"/>
          <w:lang w:val="en-US"/>
        </w:rPr>
        <w:t xml:space="preserve">us to </w:t>
      </w:r>
      <w:r w:rsidRPr="002E6936">
        <w:rPr>
          <w:bCs/>
          <w:sz w:val="35"/>
          <w:szCs w:val="35"/>
          <w:lang w:val="en-US"/>
        </w:rPr>
        <w:t>add national added value to mining exports, and even open the possibility of capturing ore from other countries in the area and processing it in Nicaragua.</w:t>
      </w:r>
    </w:p>
    <w:p w:rsidR="002E6936" w:rsidRPr="002E6936" w:rsidRDefault="002E6936" w:rsidP="002E6936">
      <w:pPr>
        <w:spacing w:line="240" w:lineRule="auto"/>
        <w:rPr>
          <w:bCs/>
          <w:sz w:val="35"/>
          <w:szCs w:val="35"/>
          <w:lang w:val="en-US"/>
        </w:rPr>
      </w:pPr>
    </w:p>
    <w:p w:rsidR="00FC7F2F" w:rsidRPr="002E6936" w:rsidRDefault="00613117" w:rsidP="002E6936">
      <w:pPr>
        <w:pStyle w:val="Ttulo3"/>
        <w:spacing w:line="240" w:lineRule="auto"/>
        <w:ind w:left="0"/>
        <w:rPr>
          <w:sz w:val="35"/>
          <w:szCs w:val="35"/>
          <w:lang w:val="en-US"/>
        </w:rPr>
      </w:pPr>
      <w:bookmarkStart w:id="29" w:name="_Toc41321036"/>
      <w:r w:rsidRPr="002E6936">
        <w:rPr>
          <w:sz w:val="35"/>
          <w:szCs w:val="35"/>
          <w:lang w:val="en-US"/>
        </w:rPr>
        <w:t>Forest</w:t>
      </w:r>
      <w:r w:rsidR="00831C1C" w:rsidRPr="002E6936">
        <w:rPr>
          <w:sz w:val="35"/>
          <w:szCs w:val="35"/>
          <w:lang w:val="en-US"/>
        </w:rPr>
        <w:t>ry</w:t>
      </w:r>
      <w:bookmarkEnd w:id="29"/>
      <w:r w:rsidR="00FC7F2F" w:rsidRPr="002E6936">
        <w:rPr>
          <w:sz w:val="35"/>
          <w:szCs w:val="35"/>
          <w:lang w:val="en-US"/>
        </w:rPr>
        <w:t xml:space="preserve"> </w:t>
      </w:r>
    </w:p>
    <w:p w:rsidR="002E6936" w:rsidRDefault="00FC7F2F" w:rsidP="002E6936">
      <w:pPr>
        <w:spacing w:line="240" w:lineRule="auto"/>
        <w:rPr>
          <w:sz w:val="35"/>
          <w:szCs w:val="35"/>
          <w:lang w:val="en-US"/>
        </w:rPr>
      </w:pPr>
      <w:r w:rsidRPr="002E6936">
        <w:rPr>
          <w:spacing w:val="-20"/>
          <w:sz w:val="35"/>
          <w:szCs w:val="35"/>
          <w:lang w:val="en-US"/>
        </w:rPr>
        <w:t>I</w:t>
      </w:r>
      <w:r w:rsidR="00613117" w:rsidRPr="002E6936">
        <w:rPr>
          <w:spacing w:val="-20"/>
          <w:sz w:val="35"/>
          <w:szCs w:val="35"/>
          <w:lang w:val="en-US"/>
        </w:rPr>
        <w:t>t has been estimated that around 44% of the national territory (5.3 million hectares)</w:t>
      </w:r>
      <w:r w:rsidR="00613117" w:rsidRPr="002E6936">
        <w:rPr>
          <w:sz w:val="35"/>
          <w:szCs w:val="35"/>
          <w:lang w:val="en-US"/>
        </w:rPr>
        <w:t xml:space="preserve"> is land with a pure forest vocation, while an additional 29% (3.5 million hectares) is land suitable for production under agroforestry or </w:t>
      </w:r>
      <w:proofErr w:type="spellStart"/>
      <w:r w:rsidR="00613117" w:rsidRPr="002E6936">
        <w:rPr>
          <w:sz w:val="35"/>
          <w:szCs w:val="35"/>
          <w:lang w:val="en-US"/>
        </w:rPr>
        <w:t>silvopastoral</w:t>
      </w:r>
      <w:proofErr w:type="spellEnd"/>
      <w:r w:rsidR="00613117" w:rsidRPr="002E6936">
        <w:rPr>
          <w:sz w:val="35"/>
          <w:szCs w:val="35"/>
          <w:lang w:val="en-US"/>
        </w:rPr>
        <w:t xml:space="preserve"> systems.</w:t>
      </w:r>
    </w:p>
    <w:p w:rsidR="00FC7F2F" w:rsidRPr="002E6936" w:rsidRDefault="00613117" w:rsidP="002E6936">
      <w:pPr>
        <w:spacing w:line="240" w:lineRule="auto"/>
        <w:rPr>
          <w:sz w:val="35"/>
          <w:szCs w:val="35"/>
          <w:lang w:val="en-US"/>
        </w:rPr>
      </w:pPr>
      <w:r w:rsidRPr="002E6936">
        <w:rPr>
          <w:spacing w:val="-20"/>
          <w:sz w:val="35"/>
          <w:szCs w:val="35"/>
          <w:lang w:val="en-US"/>
        </w:rPr>
        <w:t>The Government of Reconciliation and National</w:t>
      </w:r>
      <w:r w:rsidRPr="002E6936">
        <w:rPr>
          <w:sz w:val="35"/>
          <w:szCs w:val="35"/>
          <w:lang w:val="en-US"/>
        </w:rPr>
        <w:t xml:space="preserve"> </w:t>
      </w:r>
      <w:r w:rsidRPr="002E6936">
        <w:rPr>
          <w:spacing w:val="-30"/>
          <w:sz w:val="35"/>
          <w:szCs w:val="35"/>
          <w:lang w:val="en-US"/>
        </w:rPr>
        <w:t>Unity has established a reforestation strategy,</w:t>
      </w:r>
      <w:r w:rsidRPr="002E6936">
        <w:rPr>
          <w:sz w:val="35"/>
          <w:szCs w:val="35"/>
          <w:lang w:val="en-US"/>
        </w:rPr>
        <w:t xml:space="preserve"> based on public efforts with different </w:t>
      </w:r>
      <w:r w:rsidRPr="002E6936">
        <w:rPr>
          <w:spacing w:val="-20"/>
          <w:sz w:val="35"/>
          <w:szCs w:val="35"/>
          <w:lang w:val="en-US"/>
        </w:rPr>
        <w:t>specific programs to recover protected areas,</w:t>
      </w:r>
      <w:r w:rsidRPr="002E6936">
        <w:rPr>
          <w:sz w:val="35"/>
          <w:szCs w:val="35"/>
          <w:lang w:val="en-US"/>
        </w:rPr>
        <w:t xml:space="preserve"> through forest </w:t>
      </w:r>
      <w:proofErr w:type="gramStart"/>
      <w:r w:rsidRPr="002E6936">
        <w:rPr>
          <w:sz w:val="35"/>
          <w:szCs w:val="35"/>
          <w:lang w:val="en-US"/>
        </w:rPr>
        <w:t>plantations</w:t>
      </w:r>
      <w:proofErr w:type="gramEnd"/>
      <w:r w:rsidRPr="002E6936">
        <w:rPr>
          <w:sz w:val="35"/>
          <w:szCs w:val="35"/>
          <w:lang w:val="en-US"/>
        </w:rPr>
        <w:t xml:space="preserve"> in degraded areas and on soils with a forest vocation.</w:t>
      </w:r>
    </w:p>
    <w:p w:rsidR="00FC7F2F" w:rsidRPr="002E6936" w:rsidRDefault="00FC7F2F" w:rsidP="002E6936">
      <w:pPr>
        <w:spacing w:line="240" w:lineRule="auto"/>
        <w:rPr>
          <w:sz w:val="35"/>
          <w:szCs w:val="35"/>
          <w:lang w:val="en-US"/>
        </w:rPr>
      </w:pPr>
    </w:p>
    <w:p w:rsidR="00FC7F2F" w:rsidRPr="002E6936" w:rsidRDefault="00613117" w:rsidP="002E6936">
      <w:pPr>
        <w:pStyle w:val="Ttulo3"/>
        <w:spacing w:line="240" w:lineRule="auto"/>
        <w:ind w:left="0"/>
        <w:rPr>
          <w:sz w:val="35"/>
          <w:szCs w:val="35"/>
          <w:lang w:val="en-US"/>
        </w:rPr>
      </w:pPr>
      <w:bookmarkStart w:id="30" w:name="_Toc41321037"/>
      <w:r w:rsidRPr="002E6936">
        <w:rPr>
          <w:sz w:val="35"/>
          <w:szCs w:val="35"/>
          <w:lang w:val="en-US"/>
        </w:rPr>
        <w:lastRenderedPageBreak/>
        <w:t>Private forest plantations</w:t>
      </w:r>
      <w:bookmarkEnd w:id="30"/>
    </w:p>
    <w:p w:rsidR="00613117" w:rsidRPr="002E6936" w:rsidRDefault="00613117" w:rsidP="002E6936">
      <w:pPr>
        <w:spacing w:line="240" w:lineRule="auto"/>
        <w:rPr>
          <w:rFonts w:eastAsiaTheme="majorEastAsia"/>
          <w:bCs/>
          <w:sz w:val="35"/>
          <w:szCs w:val="35"/>
          <w:lang w:val="en-US"/>
        </w:rPr>
      </w:pPr>
      <w:r w:rsidRPr="002E6936">
        <w:rPr>
          <w:bCs/>
          <w:sz w:val="35"/>
          <w:szCs w:val="35"/>
          <w:lang w:val="en-US"/>
        </w:rPr>
        <w:t xml:space="preserve">In recent years, the private sector in Nicaragua has invested about $150 million </w:t>
      </w:r>
      <w:r w:rsidRPr="002E6936">
        <w:rPr>
          <w:bCs/>
          <w:spacing w:val="-20"/>
          <w:sz w:val="35"/>
          <w:szCs w:val="35"/>
          <w:lang w:val="en-US"/>
        </w:rPr>
        <w:t>dollars in the forestry sector, and several</w:t>
      </w:r>
      <w:r w:rsidRPr="002E6936">
        <w:rPr>
          <w:bCs/>
          <w:sz w:val="35"/>
          <w:szCs w:val="35"/>
          <w:lang w:val="en-US"/>
        </w:rPr>
        <w:t xml:space="preserve"> private companies continue to expand their investments in conditions that favor our country, given the situation of many precious wood species that were exploited in Southeast Asia, which </w:t>
      </w:r>
      <w:r w:rsidR="00DD63F4" w:rsidRPr="002E6936">
        <w:rPr>
          <w:bCs/>
          <w:sz w:val="35"/>
          <w:szCs w:val="35"/>
          <w:lang w:val="en-US"/>
        </w:rPr>
        <w:t>is</w:t>
      </w:r>
      <w:r w:rsidRPr="002E6936">
        <w:rPr>
          <w:bCs/>
          <w:sz w:val="35"/>
          <w:szCs w:val="35"/>
          <w:lang w:val="en-US"/>
        </w:rPr>
        <w:t xml:space="preserve"> suffering </w:t>
      </w:r>
      <w:r w:rsidR="00DD63F4" w:rsidRPr="002E6936">
        <w:rPr>
          <w:bCs/>
          <w:sz w:val="35"/>
          <w:szCs w:val="35"/>
          <w:lang w:val="en-US"/>
        </w:rPr>
        <w:t xml:space="preserve">from </w:t>
      </w:r>
      <w:r w:rsidRPr="002E6936">
        <w:rPr>
          <w:bCs/>
          <w:sz w:val="35"/>
          <w:szCs w:val="35"/>
          <w:lang w:val="en-US"/>
        </w:rPr>
        <w:t xml:space="preserve">indiscriminate </w:t>
      </w:r>
      <w:r w:rsidR="00DD63F4" w:rsidRPr="002E6936">
        <w:rPr>
          <w:bCs/>
          <w:sz w:val="35"/>
          <w:szCs w:val="35"/>
          <w:lang w:val="en-US"/>
        </w:rPr>
        <w:t>exploitation</w:t>
      </w:r>
      <w:r w:rsidRPr="002E6936">
        <w:rPr>
          <w:bCs/>
          <w:sz w:val="35"/>
          <w:szCs w:val="35"/>
          <w:lang w:val="en-US"/>
        </w:rPr>
        <w:t>, since it is the lucrative business of the military leaders that govern various countries in that part of the world.</w:t>
      </w:r>
    </w:p>
    <w:p w:rsidR="00613117" w:rsidRPr="002E6936" w:rsidRDefault="00613117" w:rsidP="002E6936">
      <w:pPr>
        <w:spacing w:line="240" w:lineRule="auto"/>
        <w:rPr>
          <w:bCs/>
          <w:sz w:val="35"/>
          <w:szCs w:val="35"/>
          <w:lang w:val="en-US"/>
        </w:rPr>
      </w:pPr>
      <w:r w:rsidRPr="002E6936">
        <w:rPr>
          <w:bCs/>
          <w:sz w:val="35"/>
          <w:szCs w:val="35"/>
          <w:lang w:val="en-US"/>
        </w:rPr>
        <w:t xml:space="preserve">Currently the sector has a management area of </w:t>
      </w:r>
      <w:r w:rsidRPr="002E6936">
        <w:rPr>
          <w:rFonts w:ascii="Cambria Math" w:hAnsi="Cambria Math" w:cs="Cambria Math"/>
          <w:bCs/>
          <w:sz w:val="35"/>
          <w:szCs w:val="35"/>
          <w:lang w:val="en-US"/>
        </w:rPr>
        <w:t>​​</w:t>
      </w:r>
      <w:r w:rsidRPr="002E6936">
        <w:rPr>
          <w:bCs/>
          <w:sz w:val="35"/>
          <w:szCs w:val="35"/>
          <w:lang w:val="en-US"/>
        </w:rPr>
        <w:t>32,899 ha including its planted and conservation areas.</w:t>
      </w:r>
    </w:p>
    <w:p w:rsidR="00FC7F2F" w:rsidRPr="002E6936" w:rsidRDefault="00FC7F2F" w:rsidP="002E6936">
      <w:pPr>
        <w:spacing w:line="240" w:lineRule="auto"/>
        <w:rPr>
          <w:lang w:val="en-US"/>
        </w:rPr>
      </w:pPr>
    </w:p>
    <w:p w:rsidR="00DD63F4" w:rsidRPr="002E6936" w:rsidRDefault="00613117" w:rsidP="002E6936">
      <w:pPr>
        <w:pStyle w:val="Ttulo3"/>
        <w:spacing w:line="240" w:lineRule="auto"/>
        <w:ind w:left="0"/>
        <w:rPr>
          <w:sz w:val="35"/>
          <w:szCs w:val="35"/>
          <w:lang w:val="en-US"/>
        </w:rPr>
      </w:pPr>
      <w:bookmarkStart w:id="31" w:name="_Toc41321038"/>
      <w:r w:rsidRPr="002E6936">
        <w:rPr>
          <w:sz w:val="35"/>
          <w:szCs w:val="35"/>
          <w:lang w:val="en-US"/>
        </w:rPr>
        <w:t>Sustainable agriculture and livestoc</w:t>
      </w:r>
      <w:r w:rsidR="00DD63F4" w:rsidRPr="002E6936">
        <w:rPr>
          <w:sz w:val="35"/>
          <w:szCs w:val="35"/>
          <w:lang w:val="en-US"/>
        </w:rPr>
        <w:t>k</w:t>
      </w:r>
      <w:bookmarkEnd w:id="31"/>
    </w:p>
    <w:p w:rsidR="00DD63F4" w:rsidRPr="002E6936" w:rsidRDefault="00613117" w:rsidP="002E6936">
      <w:pPr>
        <w:spacing w:line="240" w:lineRule="auto"/>
        <w:rPr>
          <w:rFonts w:cs="Courier New"/>
          <w:sz w:val="35"/>
          <w:szCs w:val="35"/>
          <w:lang w:val="en-US"/>
        </w:rPr>
      </w:pPr>
      <w:r w:rsidRPr="002E6936">
        <w:rPr>
          <w:rFonts w:cs="Courier New"/>
          <w:sz w:val="35"/>
          <w:szCs w:val="35"/>
          <w:lang w:val="en-US"/>
        </w:rPr>
        <w:t xml:space="preserve">The COVID-19 pandemic has revealed the </w:t>
      </w:r>
      <w:r w:rsidRPr="002E6936">
        <w:rPr>
          <w:rFonts w:cs="Courier New"/>
          <w:spacing w:val="-34"/>
          <w:sz w:val="35"/>
          <w:szCs w:val="35"/>
          <w:lang w:val="en-US"/>
        </w:rPr>
        <w:t>instability of industrial agricultural production.</w:t>
      </w:r>
      <w:r w:rsidRPr="002E6936">
        <w:rPr>
          <w:rFonts w:cs="Courier New"/>
          <w:sz w:val="35"/>
          <w:szCs w:val="35"/>
          <w:lang w:val="en-US"/>
        </w:rPr>
        <w:t xml:space="preserve"> In contrast, agricultural activity in Nicaragua is fundamentally based on family production. According to data from the 2011 National Census of Agriculture (CENAGRO), 98% of producers and 90% of agricultural land can be characterized within family farming and contributes an estimated 60% of national agricultural GDP, mainly from the production of basic </w:t>
      </w:r>
      <w:r w:rsidRPr="002E6936">
        <w:rPr>
          <w:rFonts w:cs="Courier New"/>
          <w:sz w:val="35"/>
          <w:szCs w:val="35"/>
          <w:lang w:val="en-US"/>
        </w:rPr>
        <w:lastRenderedPageBreak/>
        <w:t>grains (corn, rice, beans and sorghum) and livestock.</w:t>
      </w:r>
      <w:r w:rsidR="00DD63F4" w:rsidRPr="002E6936">
        <w:rPr>
          <w:rFonts w:cs="Courier New"/>
          <w:sz w:val="35"/>
          <w:szCs w:val="35"/>
          <w:lang w:val="en-US"/>
        </w:rPr>
        <w:t xml:space="preserve"> </w:t>
      </w:r>
    </w:p>
    <w:p w:rsidR="00DD63F4" w:rsidRPr="002E6936" w:rsidRDefault="00613117" w:rsidP="002E6936">
      <w:pPr>
        <w:spacing w:line="240" w:lineRule="auto"/>
        <w:rPr>
          <w:bCs/>
          <w:sz w:val="35"/>
          <w:szCs w:val="35"/>
          <w:lang w:val="en-US"/>
        </w:rPr>
      </w:pPr>
      <w:r w:rsidRPr="002E6936">
        <w:rPr>
          <w:bCs/>
          <w:sz w:val="35"/>
          <w:szCs w:val="35"/>
          <w:lang w:val="en-US"/>
        </w:rPr>
        <w:t xml:space="preserve">This is </w:t>
      </w:r>
      <w:proofErr w:type="gramStart"/>
      <w:r w:rsidRPr="002E6936">
        <w:rPr>
          <w:bCs/>
          <w:sz w:val="35"/>
          <w:szCs w:val="35"/>
          <w:lang w:val="en-US"/>
        </w:rPr>
        <w:t>a strength</w:t>
      </w:r>
      <w:proofErr w:type="gramEnd"/>
      <w:r w:rsidRPr="002E6936">
        <w:rPr>
          <w:bCs/>
          <w:sz w:val="35"/>
          <w:szCs w:val="35"/>
          <w:lang w:val="en-US"/>
        </w:rPr>
        <w:t xml:space="preserve"> inasmuch as, on the one </w:t>
      </w:r>
      <w:r w:rsidRPr="002E6936">
        <w:rPr>
          <w:bCs/>
          <w:spacing w:val="-20"/>
          <w:sz w:val="35"/>
          <w:szCs w:val="35"/>
          <w:lang w:val="en-US"/>
        </w:rPr>
        <w:t>hand, family systems do not require further</w:t>
      </w:r>
      <w:r w:rsidRPr="002E6936">
        <w:rPr>
          <w:bCs/>
          <w:sz w:val="35"/>
          <w:szCs w:val="35"/>
          <w:lang w:val="en-US"/>
        </w:rPr>
        <w:t xml:space="preserve"> hiring of labor outside the family unit, and, on the other, the marketing of their surpluses is easily carried out in local markets, </w:t>
      </w:r>
      <w:r w:rsidR="00DD63F4" w:rsidRPr="002E6936">
        <w:rPr>
          <w:bCs/>
          <w:sz w:val="35"/>
          <w:szCs w:val="35"/>
          <w:lang w:val="en-US"/>
        </w:rPr>
        <w:t xml:space="preserve">and it </w:t>
      </w:r>
      <w:r w:rsidRPr="002E6936">
        <w:rPr>
          <w:bCs/>
          <w:sz w:val="35"/>
          <w:szCs w:val="35"/>
          <w:lang w:val="en-US"/>
        </w:rPr>
        <w:t xml:space="preserve">does </w:t>
      </w:r>
      <w:r w:rsidR="00DD63F4" w:rsidRPr="002E6936">
        <w:rPr>
          <w:bCs/>
          <w:sz w:val="35"/>
          <w:szCs w:val="35"/>
          <w:lang w:val="en-US"/>
        </w:rPr>
        <w:t xml:space="preserve">not </w:t>
      </w:r>
      <w:r w:rsidRPr="002E6936">
        <w:rPr>
          <w:bCs/>
          <w:sz w:val="35"/>
          <w:szCs w:val="35"/>
          <w:lang w:val="en-US"/>
        </w:rPr>
        <w:t>depend on complex logistics.</w:t>
      </w:r>
    </w:p>
    <w:p w:rsidR="00FC7F2F" w:rsidRPr="002E6936" w:rsidRDefault="00613117" w:rsidP="002E6936">
      <w:pPr>
        <w:spacing w:line="240" w:lineRule="auto"/>
        <w:rPr>
          <w:bCs/>
          <w:sz w:val="35"/>
          <w:szCs w:val="35"/>
          <w:lang w:val="en-US"/>
        </w:rPr>
      </w:pPr>
      <w:r w:rsidRPr="002E6936">
        <w:rPr>
          <w:bCs/>
          <w:sz w:val="35"/>
          <w:szCs w:val="35"/>
          <w:lang w:val="en-US"/>
        </w:rPr>
        <w:t xml:space="preserve">On the other hand, it is possible to foresee that, once the COVID-19 pandemic has been overcome, consumer concern for food safety will increase significantly, and Nicaraguan agricultural production, except for some specific items that are </w:t>
      </w:r>
      <w:r w:rsidRPr="002E6936">
        <w:rPr>
          <w:bCs/>
          <w:spacing w:val="-20"/>
          <w:sz w:val="35"/>
          <w:szCs w:val="35"/>
          <w:lang w:val="en-US"/>
        </w:rPr>
        <w:t xml:space="preserve">produced in </w:t>
      </w:r>
      <w:r w:rsidR="00DD63F4" w:rsidRPr="002E6936">
        <w:rPr>
          <w:bCs/>
          <w:spacing w:val="-20"/>
          <w:sz w:val="35"/>
          <w:szCs w:val="35"/>
          <w:lang w:val="en-US"/>
        </w:rPr>
        <w:t xml:space="preserve">larger </w:t>
      </w:r>
      <w:r w:rsidRPr="002E6936">
        <w:rPr>
          <w:bCs/>
          <w:spacing w:val="-20"/>
          <w:sz w:val="35"/>
          <w:szCs w:val="35"/>
          <w:lang w:val="en-US"/>
        </w:rPr>
        <w:t xml:space="preserve">industrialized </w:t>
      </w:r>
      <w:r w:rsidR="00DD63F4" w:rsidRPr="002E6936">
        <w:rPr>
          <w:bCs/>
          <w:spacing w:val="-20"/>
          <w:sz w:val="35"/>
          <w:szCs w:val="35"/>
          <w:lang w:val="en-US"/>
        </w:rPr>
        <w:t>processes</w:t>
      </w:r>
      <w:r w:rsidR="00DD63F4" w:rsidRPr="002E6936">
        <w:rPr>
          <w:bCs/>
          <w:sz w:val="35"/>
          <w:szCs w:val="35"/>
          <w:lang w:val="en-US"/>
        </w:rPr>
        <w:t xml:space="preserve"> </w:t>
      </w:r>
      <w:r w:rsidRPr="002E6936">
        <w:rPr>
          <w:bCs/>
          <w:sz w:val="35"/>
          <w:szCs w:val="35"/>
          <w:lang w:val="en-US"/>
        </w:rPr>
        <w:t>(for example, flood rice or sugar cane), are characterized by limited use of agro-toxic inputs.</w:t>
      </w:r>
    </w:p>
    <w:p w:rsidR="00613117" w:rsidRPr="002E6936" w:rsidRDefault="00613117" w:rsidP="002E6936">
      <w:pPr>
        <w:spacing w:line="240" w:lineRule="auto"/>
        <w:rPr>
          <w:bCs/>
          <w:sz w:val="35"/>
          <w:szCs w:val="35"/>
          <w:lang w:val="en-US"/>
        </w:rPr>
      </w:pPr>
      <w:r w:rsidRPr="002E6936">
        <w:rPr>
          <w:bCs/>
          <w:spacing w:val="-28"/>
          <w:sz w:val="35"/>
          <w:szCs w:val="35"/>
          <w:lang w:val="en-US"/>
        </w:rPr>
        <w:t>What w</w:t>
      </w:r>
      <w:r w:rsidR="00DD63F4" w:rsidRPr="002E6936">
        <w:rPr>
          <w:bCs/>
          <w:spacing w:val="-28"/>
          <w:sz w:val="35"/>
          <w:szCs w:val="35"/>
          <w:lang w:val="en-US"/>
        </w:rPr>
        <w:t>ill</w:t>
      </w:r>
      <w:r w:rsidRPr="002E6936">
        <w:rPr>
          <w:bCs/>
          <w:spacing w:val="-28"/>
          <w:sz w:val="35"/>
          <w:szCs w:val="35"/>
          <w:lang w:val="en-US"/>
        </w:rPr>
        <w:t xml:space="preserve"> be necessary would be to promote more decisively the sustainable intensification</w:t>
      </w:r>
      <w:r w:rsidRPr="002E6936">
        <w:rPr>
          <w:bCs/>
          <w:sz w:val="35"/>
          <w:szCs w:val="35"/>
          <w:lang w:val="en-US"/>
        </w:rPr>
        <w:t xml:space="preserve"> of livestock production, which would allow the producer to increase the animal load, freeing up grazing areas that could be used for reforestation and / or for the diversification of the farm from of agroforestry production.</w:t>
      </w:r>
    </w:p>
    <w:p w:rsidR="00DD63F4" w:rsidRPr="002E6936" w:rsidRDefault="00DD63F4" w:rsidP="002E6936">
      <w:pPr>
        <w:pStyle w:val="Ttulo2"/>
        <w:spacing w:line="240" w:lineRule="auto"/>
        <w:rPr>
          <w:rFonts w:eastAsiaTheme="minorHAnsi"/>
          <w:b w:val="0"/>
          <w:sz w:val="35"/>
          <w:szCs w:val="35"/>
          <w:lang w:val="en-US"/>
        </w:rPr>
      </w:pPr>
    </w:p>
    <w:p w:rsidR="00613117" w:rsidRPr="002E6936" w:rsidRDefault="00613117" w:rsidP="002E6936">
      <w:pPr>
        <w:pStyle w:val="Ttulo3"/>
        <w:spacing w:line="240" w:lineRule="auto"/>
        <w:ind w:left="0"/>
        <w:rPr>
          <w:sz w:val="35"/>
          <w:szCs w:val="35"/>
          <w:lang w:val="en-US"/>
        </w:rPr>
      </w:pPr>
      <w:bookmarkStart w:id="32" w:name="_Toc41321039"/>
      <w:r w:rsidRPr="002E6936">
        <w:rPr>
          <w:sz w:val="35"/>
          <w:szCs w:val="35"/>
          <w:lang w:val="en-US"/>
        </w:rPr>
        <w:t>Fish</w:t>
      </w:r>
      <w:r w:rsidR="00FC7F2F" w:rsidRPr="002E6936">
        <w:rPr>
          <w:sz w:val="35"/>
          <w:szCs w:val="35"/>
          <w:lang w:val="en-US"/>
        </w:rPr>
        <w:t>ery</w:t>
      </w:r>
      <w:r w:rsidRPr="002E6936">
        <w:rPr>
          <w:sz w:val="35"/>
          <w:szCs w:val="35"/>
          <w:lang w:val="en-US"/>
        </w:rPr>
        <w:t xml:space="preserve"> and aquaculture</w:t>
      </w:r>
      <w:bookmarkEnd w:id="32"/>
    </w:p>
    <w:p w:rsidR="002E6936" w:rsidRDefault="00613117" w:rsidP="002E6936">
      <w:pPr>
        <w:spacing w:line="240" w:lineRule="auto"/>
        <w:rPr>
          <w:sz w:val="35"/>
          <w:szCs w:val="35"/>
          <w:lang w:val="en-US"/>
        </w:rPr>
      </w:pPr>
      <w:r w:rsidRPr="002E6936">
        <w:rPr>
          <w:spacing w:val="-28"/>
          <w:sz w:val="35"/>
          <w:szCs w:val="35"/>
          <w:lang w:val="en-US"/>
        </w:rPr>
        <w:t>This productive potential is insufficiently</w:t>
      </w:r>
      <w:r w:rsidRPr="002E6936">
        <w:rPr>
          <w:sz w:val="35"/>
          <w:szCs w:val="35"/>
          <w:lang w:val="en-US"/>
        </w:rPr>
        <w:t xml:space="preserve"> exploited, mainly due to the lack of a national flag industrial fishing fleet, so the development potential of the industry is still very great. Due to its coastal lagoons on the Caribbean Coast, Nicaragua also has potential for aquaculture production</w:t>
      </w:r>
      <w:r w:rsidR="002E6936">
        <w:rPr>
          <w:sz w:val="35"/>
          <w:szCs w:val="35"/>
          <w:lang w:val="en-US"/>
        </w:rPr>
        <w:t>.</w:t>
      </w:r>
    </w:p>
    <w:p w:rsidR="004729EB" w:rsidRPr="002E6936" w:rsidRDefault="00613117" w:rsidP="002E6936">
      <w:pPr>
        <w:spacing w:line="240" w:lineRule="auto"/>
        <w:rPr>
          <w:sz w:val="35"/>
          <w:szCs w:val="35"/>
          <w:lang w:val="en-US"/>
        </w:rPr>
      </w:pPr>
      <w:r w:rsidRPr="002E6936">
        <w:rPr>
          <w:sz w:val="35"/>
          <w:szCs w:val="35"/>
          <w:lang w:val="en-US"/>
        </w:rPr>
        <w:t xml:space="preserve">Nicaragua has more than 10 thousand km2 of inland waters, including the 8,264 km2 of Lake Cocibolca and 1,025 km2 of Xolotlán, as well as some 90 coastal lagoons on the </w:t>
      </w:r>
      <w:r w:rsidRPr="002E6936">
        <w:rPr>
          <w:spacing w:val="-40"/>
          <w:sz w:val="35"/>
          <w:szCs w:val="35"/>
          <w:lang w:val="en-US"/>
        </w:rPr>
        <w:t xml:space="preserve">Caribbean coast, so </w:t>
      </w:r>
      <w:proofErr w:type="gramStart"/>
      <w:r w:rsidRPr="002E6936">
        <w:rPr>
          <w:spacing w:val="-40"/>
          <w:sz w:val="35"/>
          <w:szCs w:val="35"/>
          <w:lang w:val="en-US"/>
        </w:rPr>
        <w:t>its</w:t>
      </w:r>
      <w:proofErr w:type="gramEnd"/>
      <w:r w:rsidRPr="002E6936">
        <w:rPr>
          <w:spacing w:val="-40"/>
          <w:sz w:val="35"/>
          <w:szCs w:val="35"/>
          <w:lang w:val="en-US"/>
        </w:rPr>
        <w:t xml:space="preserve"> potential for aquaculture</w:t>
      </w:r>
      <w:r w:rsidRPr="002E6936">
        <w:rPr>
          <w:sz w:val="35"/>
          <w:szCs w:val="35"/>
          <w:lang w:val="en-US"/>
        </w:rPr>
        <w:t xml:space="preserve"> production is also great. There is already a shrimp aquaculture industry in Puerto Morazán, on the Gulf of Fonseca, which produced US$40.7 million in exports in 2018.</w:t>
      </w:r>
      <w:bookmarkStart w:id="33" w:name="_GoBack"/>
      <w:bookmarkEnd w:id="33"/>
    </w:p>
    <w:p w:rsidR="002E6936" w:rsidRPr="002E6936" w:rsidRDefault="002E6936">
      <w:pPr>
        <w:spacing w:line="240" w:lineRule="auto"/>
        <w:rPr>
          <w:sz w:val="35"/>
          <w:szCs w:val="35"/>
          <w:lang w:val="en-US"/>
        </w:rPr>
      </w:pPr>
    </w:p>
    <w:sectPr w:rsidR="002E6936" w:rsidRPr="002E6936" w:rsidSect="00104B21">
      <w:footerReference w:type="default" r:id="rId19"/>
      <w:pgSz w:w="12240" w:h="15840"/>
      <w:pgMar w:top="1417" w:right="1701" w:bottom="1417"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097" w:rsidRDefault="00885097" w:rsidP="007A422B">
      <w:pPr>
        <w:spacing w:after="0" w:line="240" w:lineRule="auto"/>
      </w:pPr>
      <w:r>
        <w:separator/>
      </w:r>
    </w:p>
  </w:endnote>
  <w:endnote w:type="continuationSeparator" w:id="0">
    <w:p w:rsidR="00885097" w:rsidRDefault="00885097" w:rsidP="007A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1812196"/>
      <w:docPartObj>
        <w:docPartGallery w:val="Page Numbers (Bottom of Page)"/>
        <w:docPartUnique/>
      </w:docPartObj>
    </w:sdtPr>
    <w:sdtEndPr/>
    <w:sdtContent>
      <w:p w:rsidR="00FC7F2F" w:rsidRDefault="00FC7F2F">
        <w:pPr>
          <w:pStyle w:val="Piedepgina"/>
          <w:jc w:val="right"/>
        </w:pPr>
        <w:r>
          <w:fldChar w:fldCharType="begin"/>
        </w:r>
        <w:r>
          <w:instrText>PAGE   \* MERGEFORMAT</w:instrText>
        </w:r>
        <w:r>
          <w:fldChar w:fldCharType="separate"/>
        </w:r>
        <w:r w:rsidR="002E6936" w:rsidRPr="002E6936">
          <w:rPr>
            <w:noProof/>
            <w:lang w:val="es-ES"/>
          </w:rPr>
          <w:t>43</w:t>
        </w:r>
        <w:r>
          <w:fldChar w:fldCharType="end"/>
        </w:r>
      </w:p>
    </w:sdtContent>
  </w:sdt>
  <w:p w:rsidR="00FC7F2F" w:rsidRDefault="00FC7F2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097" w:rsidRDefault="00885097" w:rsidP="007A422B">
      <w:pPr>
        <w:spacing w:after="0" w:line="240" w:lineRule="auto"/>
      </w:pPr>
      <w:r>
        <w:separator/>
      </w:r>
    </w:p>
  </w:footnote>
  <w:footnote w:type="continuationSeparator" w:id="0">
    <w:p w:rsidR="00885097" w:rsidRDefault="00885097" w:rsidP="007A42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1A09"/>
    <w:multiLevelType w:val="hybridMultilevel"/>
    <w:tmpl w:val="2CE4A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787BE9"/>
    <w:multiLevelType w:val="hybridMultilevel"/>
    <w:tmpl w:val="0A4E95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7478D1"/>
    <w:multiLevelType w:val="hybridMultilevel"/>
    <w:tmpl w:val="5B1EFC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EB09D0"/>
    <w:multiLevelType w:val="hybridMultilevel"/>
    <w:tmpl w:val="6846AB9E"/>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
    <w:nsid w:val="286A175F"/>
    <w:multiLevelType w:val="hybridMultilevel"/>
    <w:tmpl w:val="A958113C"/>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5">
    <w:nsid w:val="380F4A54"/>
    <w:multiLevelType w:val="hybridMultilevel"/>
    <w:tmpl w:val="6854F0A6"/>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6">
    <w:nsid w:val="58921052"/>
    <w:multiLevelType w:val="hybridMultilevel"/>
    <w:tmpl w:val="A3DC97B8"/>
    <w:lvl w:ilvl="0" w:tplc="4C0A000D">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7">
    <w:nsid w:val="5CA85B24"/>
    <w:multiLevelType w:val="hybridMultilevel"/>
    <w:tmpl w:val="A530B4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4C70EB"/>
    <w:multiLevelType w:val="hybridMultilevel"/>
    <w:tmpl w:val="715E8A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0"/>
  </w:num>
  <w:num w:numId="4">
    <w:abstractNumId w:val="2"/>
  </w:num>
  <w:num w:numId="5">
    <w:abstractNumId w:val="7"/>
  </w:num>
  <w:num w:numId="6">
    <w:abstractNumId w:val="8"/>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E50"/>
    <w:rsid w:val="00011239"/>
    <w:rsid w:val="0001152C"/>
    <w:rsid w:val="00014714"/>
    <w:rsid w:val="000215EE"/>
    <w:rsid w:val="0003344E"/>
    <w:rsid w:val="000655DF"/>
    <w:rsid w:val="000F2CCA"/>
    <w:rsid w:val="00104B21"/>
    <w:rsid w:val="001101FD"/>
    <w:rsid w:val="0011333D"/>
    <w:rsid w:val="00120BC8"/>
    <w:rsid w:val="00130384"/>
    <w:rsid w:val="00140B01"/>
    <w:rsid w:val="00176A31"/>
    <w:rsid w:val="00177FB2"/>
    <w:rsid w:val="001A4479"/>
    <w:rsid w:val="001A46C4"/>
    <w:rsid w:val="00217B4E"/>
    <w:rsid w:val="00230589"/>
    <w:rsid w:val="0025545F"/>
    <w:rsid w:val="002D1E42"/>
    <w:rsid w:val="002E391C"/>
    <w:rsid w:val="002E6388"/>
    <w:rsid w:val="002E6936"/>
    <w:rsid w:val="002F63D7"/>
    <w:rsid w:val="003257BD"/>
    <w:rsid w:val="00327DF6"/>
    <w:rsid w:val="00342156"/>
    <w:rsid w:val="00343E07"/>
    <w:rsid w:val="00377949"/>
    <w:rsid w:val="0038043B"/>
    <w:rsid w:val="00396597"/>
    <w:rsid w:val="003D3E8A"/>
    <w:rsid w:val="003E1811"/>
    <w:rsid w:val="003F4019"/>
    <w:rsid w:val="00404821"/>
    <w:rsid w:val="004054C0"/>
    <w:rsid w:val="004318FB"/>
    <w:rsid w:val="004506BF"/>
    <w:rsid w:val="00453BE5"/>
    <w:rsid w:val="00455A94"/>
    <w:rsid w:val="004729EB"/>
    <w:rsid w:val="004B252B"/>
    <w:rsid w:val="004C0FC1"/>
    <w:rsid w:val="004C38AC"/>
    <w:rsid w:val="004D42E5"/>
    <w:rsid w:val="004D6B4D"/>
    <w:rsid w:val="004E7C28"/>
    <w:rsid w:val="004F7CC3"/>
    <w:rsid w:val="00515E50"/>
    <w:rsid w:val="0053166B"/>
    <w:rsid w:val="005C44BE"/>
    <w:rsid w:val="005C6D1B"/>
    <w:rsid w:val="005D1E17"/>
    <w:rsid w:val="005D255A"/>
    <w:rsid w:val="00605842"/>
    <w:rsid w:val="00613117"/>
    <w:rsid w:val="006341CE"/>
    <w:rsid w:val="00643A48"/>
    <w:rsid w:val="0067005C"/>
    <w:rsid w:val="006971A8"/>
    <w:rsid w:val="006C36E2"/>
    <w:rsid w:val="006D28A0"/>
    <w:rsid w:val="00700F93"/>
    <w:rsid w:val="007167A4"/>
    <w:rsid w:val="00736F6F"/>
    <w:rsid w:val="0074197C"/>
    <w:rsid w:val="00744CBC"/>
    <w:rsid w:val="00745723"/>
    <w:rsid w:val="00746006"/>
    <w:rsid w:val="00747752"/>
    <w:rsid w:val="007618B3"/>
    <w:rsid w:val="00784043"/>
    <w:rsid w:val="007907F1"/>
    <w:rsid w:val="0079181A"/>
    <w:rsid w:val="007A422B"/>
    <w:rsid w:val="007A54F9"/>
    <w:rsid w:val="007B4FF1"/>
    <w:rsid w:val="007D3D11"/>
    <w:rsid w:val="008027E9"/>
    <w:rsid w:val="0081091F"/>
    <w:rsid w:val="00813566"/>
    <w:rsid w:val="008177C2"/>
    <w:rsid w:val="00831C1C"/>
    <w:rsid w:val="00850149"/>
    <w:rsid w:val="0085035E"/>
    <w:rsid w:val="00851C54"/>
    <w:rsid w:val="008525C4"/>
    <w:rsid w:val="00854018"/>
    <w:rsid w:val="00875945"/>
    <w:rsid w:val="00881B98"/>
    <w:rsid w:val="00885097"/>
    <w:rsid w:val="00895AD6"/>
    <w:rsid w:val="008A653A"/>
    <w:rsid w:val="008E0459"/>
    <w:rsid w:val="008E08BD"/>
    <w:rsid w:val="008E25D7"/>
    <w:rsid w:val="009258DF"/>
    <w:rsid w:val="00934AB4"/>
    <w:rsid w:val="00954CA1"/>
    <w:rsid w:val="00961EE4"/>
    <w:rsid w:val="009A2F34"/>
    <w:rsid w:val="009B12EF"/>
    <w:rsid w:val="009D30A2"/>
    <w:rsid w:val="009D55FB"/>
    <w:rsid w:val="009E7E31"/>
    <w:rsid w:val="00A035FA"/>
    <w:rsid w:val="00A11670"/>
    <w:rsid w:val="00A159F0"/>
    <w:rsid w:val="00A337E6"/>
    <w:rsid w:val="00A351E1"/>
    <w:rsid w:val="00A357FA"/>
    <w:rsid w:val="00A565D4"/>
    <w:rsid w:val="00A56705"/>
    <w:rsid w:val="00A727BC"/>
    <w:rsid w:val="00A73A7B"/>
    <w:rsid w:val="00A75929"/>
    <w:rsid w:val="00A86E25"/>
    <w:rsid w:val="00AB196C"/>
    <w:rsid w:val="00AB5E80"/>
    <w:rsid w:val="00AC44F7"/>
    <w:rsid w:val="00AD70CD"/>
    <w:rsid w:val="00AE4C7C"/>
    <w:rsid w:val="00AF6B7E"/>
    <w:rsid w:val="00B05EAA"/>
    <w:rsid w:val="00B23177"/>
    <w:rsid w:val="00B55FB9"/>
    <w:rsid w:val="00B64C6D"/>
    <w:rsid w:val="00B66923"/>
    <w:rsid w:val="00B92E8F"/>
    <w:rsid w:val="00BA50C6"/>
    <w:rsid w:val="00BC137B"/>
    <w:rsid w:val="00BC1831"/>
    <w:rsid w:val="00BC5BEE"/>
    <w:rsid w:val="00BD086D"/>
    <w:rsid w:val="00BF2735"/>
    <w:rsid w:val="00C12DC0"/>
    <w:rsid w:val="00C356BE"/>
    <w:rsid w:val="00C5257E"/>
    <w:rsid w:val="00C616F2"/>
    <w:rsid w:val="00C62258"/>
    <w:rsid w:val="00C64F8D"/>
    <w:rsid w:val="00C754F4"/>
    <w:rsid w:val="00C826A5"/>
    <w:rsid w:val="00C85CF0"/>
    <w:rsid w:val="00CA02A6"/>
    <w:rsid w:val="00CA3C0C"/>
    <w:rsid w:val="00CC4C25"/>
    <w:rsid w:val="00CC6767"/>
    <w:rsid w:val="00D12291"/>
    <w:rsid w:val="00D3041C"/>
    <w:rsid w:val="00D3285E"/>
    <w:rsid w:val="00D32B87"/>
    <w:rsid w:val="00D33A76"/>
    <w:rsid w:val="00D53681"/>
    <w:rsid w:val="00D62116"/>
    <w:rsid w:val="00D77E0A"/>
    <w:rsid w:val="00D96B11"/>
    <w:rsid w:val="00DA1A29"/>
    <w:rsid w:val="00DA7341"/>
    <w:rsid w:val="00DB1840"/>
    <w:rsid w:val="00DD48BB"/>
    <w:rsid w:val="00DD63F4"/>
    <w:rsid w:val="00DD73EC"/>
    <w:rsid w:val="00DF0794"/>
    <w:rsid w:val="00E03714"/>
    <w:rsid w:val="00E31513"/>
    <w:rsid w:val="00E3423D"/>
    <w:rsid w:val="00E70B9A"/>
    <w:rsid w:val="00E91413"/>
    <w:rsid w:val="00EA551C"/>
    <w:rsid w:val="00EB0A26"/>
    <w:rsid w:val="00EB4041"/>
    <w:rsid w:val="00ED65D0"/>
    <w:rsid w:val="00EF1848"/>
    <w:rsid w:val="00F065DB"/>
    <w:rsid w:val="00F3030B"/>
    <w:rsid w:val="00F34DF8"/>
    <w:rsid w:val="00F57A9F"/>
    <w:rsid w:val="00F74FB6"/>
    <w:rsid w:val="00F87799"/>
    <w:rsid w:val="00FB4BDD"/>
    <w:rsid w:val="00FB71C1"/>
    <w:rsid w:val="00FC7F2F"/>
    <w:rsid w:val="00FD16A5"/>
    <w:rsid w:val="00FD2E69"/>
    <w:rsid w:val="00FE1907"/>
    <w:rsid w:val="00FE6D73"/>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50"/>
    <w:pPr>
      <w:spacing w:after="200" w:line="276" w:lineRule="auto"/>
      <w:jc w:val="both"/>
    </w:pPr>
    <w:rPr>
      <w:rFonts w:ascii="Courier New" w:hAnsi="Courier New"/>
      <w:sz w:val="28"/>
    </w:rPr>
  </w:style>
  <w:style w:type="paragraph" w:styleId="Ttulo1">
    <w:name w:val="heading 1"/>
    <w:basedOn w:val="Normal"/>
    <w:next w:val="Normal"/>
    <w:link w:val="Ttulo1Car"/>
    <w:uiPriority w:val="9"/>
    <w:qFormat/>
    <w:rsid w:val="00515E50"/>
    <w:pPr>
      <w:keepNext/>
      <w:keepLines/>
      <w:pageBreakBefore/>
      <w:pBdr>
        <w:left w:val="single" w:sz="12" w:space="12" w:color="ED7D31" w:themeColor="accent2"/>
      </w:pBdr>
      <w:spacing w:before="120" w:line="300" w:lineRule="auto"/>
      <w:outlineLvl w:val="0"/>
    </w:pPr>
    <w:rPr>
      <w:rFonts w:eastAsiaTheme="majorEastAsia" w:cstheme="majorBidi"/>
      <w:b/>
      <w:caps/>
      <w:spacing w:val="10"/>
      <w:sz w:val="32"/>
      <w:szCs w:val="36"/>
    </w:rPr>
  </w:style>
  <w:style w:type="paragraph" w:styleId="Ttulo2">
    <w:name w:val="heading 2"/>
    <w:basedOn w:val="Normal"/>
    <w:next w:val="Normal"/>
    <w:link w:val="Ttulo2Car"/>
    <w:uiPriority w:val="9"/>
    <w:unhideWhenUsed/>
    <w:qFormat/>
    <w:rsid w:val="00515E50"/>
    <w:pPr>
      <w:keepNext/>
      <w:keepLines/>
      <w:spacing w:before="120" w:line="300" w:lineRule="auto"/>
      <w:outlineLvl w:val="1"/>
    </w:pPr>
    <w:rPr>
      <w:rFonts w:eastAsiaTheme="majorEastAsia" w:cs="Courier New"/>
      <w:b/>
      <w:szCs w:val="28"/>
    </w:rPr>
  </w:style>
  <w:style w:type="paragraph" w:styleId="Ttulo3">
    <w:name w:val="heading 3"/>
    <w:basedOn w:val="Normal"/>
    <w:next w:val="Normal"/>
    <w:link w:val="Ttulo3Car"/>
    <w:uiPriority w:val="9"/>
    <w:unhideWhenUsed/>
    <w:qFormat/>
    <w:rsid w:val="00515E50"/>
    <w:pPr>
      <w:keepNext/>
      <w:keepLines/>
      <w:spacing w:before="80" w:line="300" w:lineRule="auto"/>
      <w:ind w:left="708"/>
      <w:outlineLvl w:val="2"/>
    </w:pPr>
    <w:rPr>
      <w:rFonts w:eastAsiaTheme="majorEastAsia" w:cstheme="majorBidi"/>
      <w:b/>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E50"/>
    <w:rPr>
      <w:rFonts w:ascii="Courier New" w:eastAsiaTheme="majorEastAsia" w:hAnsi="Courier New" w:cstheme="majorBidi"/>
      <w:b/>
      <w:caps/>
      <w:spacing w:val="10"/>
      <w:sz w:val="32"/>
      <w:szCs w:val="36"/>
    </w:rPr>
  </w:style>
  <w:style w:type="character" w:customStyle="1" w:styleId="Ttulo2Car">
    <w:name w:val="Título 2 Car"/>
    <w:basedOn w:val="Fuentedeprrafopredeter"/>
    <w:link w:val="Ttulo2"/>
    <w:uiPriority w:val="9"/>
    <w:rsid w:val="00515E50"/>
    <w:rPr>
      <w:rFonts w:ascii="Courier New" w:eastAsiaTheme="majorEastAsia" w:hAnsi="Courier New" w:cs="Courier New"/>
      <w:b/>
      <w:sz w:val="28"/>
      <w:szCs w:val="28"/>
    </w:rPr>
  </w:style>
  <w:style w:type="character" w:customStyle="1" w:styleId="Ttulo3Car">
    <w:name w:val="Título 3 Car"/>
    <w:basedOn w:val="Fuentedeprrafopredeter"/>
    <w:link w:val="Ttulo3"/>
    <w:uiPriority w:val="9"/>
    <w:rsid w:val="00515E50"/>
    <w:rPr>
      <w:rFonts w:ascii="Courier New" w:eastAsiaTheme="majorEastAsia" w:hAnsi="Courier New" w:cstheme="majorBidi"/>
      <w:b/>
      <w:sz w:val="28"/>
      <w:szCs w:val="28"/>
      <w:lang w:val="es-ES"/>
    </w:rPr>
  </w:style>
  <w:style w:type="paragraph" w:styleId="Ttulo">
    <w:name w:val="Title"/>
    <w:basedOn w:val="Normal"/>
    <w:next w:val="Normal"/>
    <w:link w:val="TtuloCar"/>
    <w:uiPriority w:val="10"/>
    <w:qFormat/>
    <w:rsid w:val="00515E50"/>
    <w:pPr>
      <w:jc w:val="center"/>
    </w:pPr>
    <w:rPr>
      <w:rFonts w:cs="Courier New"/>
      <w:b/>
      <w:sz w:val="36"/>
      <w:szCs w:val="36"/>
    </w:rPr>
  </w:style>
  <w:style w:type="character" w:customStyle="1" w:styleId="TtuloCar">
    <w:name w:val="Título Car"/>
    <w:basedOn w:val="Fuentedeprrafopredeter"/>
    <w:link w:val="Ttulo"/>
    <w:uiPriority w:val="10"/>
    <w:rsid w:val="00515E50"/>
    <w:rPr>
      <w:rFonts w:ascii="Courier New" w:hAnsi="Courier New" w:cs="Courier New"/>
      <w:b/>
      <w:sz w:val="36"/>
      <w:szCs w:val="36"/>
    </w:rPr>
  </w:style>
  <w:style w:type="paragraph" w:styleId="Piedepgina">
    <w:name w:val="footer"/>
    <w:basedOn w:val="Normal"/>
    <w:link w:val="PiedepginaCar"/>
    <w:uiPriority w:val="99"/>
    <w:unhideWhenUsed/>
    <w:rsid w:val="00515E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5E50"/>
    <w:rPr>
      <w:rFonts w:ascii="Courier New" w:hAnsi="Courier New"/>
      <w:sz w:val="28"/>
    </w:rPr>
  </w:style>
  <w:style w:type="character" w:styleId="Hipervnculo">
    <w:name w:val="Hyperlink"/>
    <w:basedOn w:val="Fuentedeprrafopredeter"/>
    <w:uiPriority w:val="99"/>
    <w:unhideWhenUsed/>
    <w:rsid w:val="007A422B"/>
    <w:rPr>
      <w:color w:val="0000FF"/>
      <w:u w:val="single"/>
    </w:rPr>
  </w:style>
  <w:style w:type="paragraph" w:styleId="Prrafodelista">
    <w:name w:val="List Paragraph"/>
    <w:basedOn w:val="Normal"/>
    <w:link w:val="PrrafodelistaCar"/>
    <w:uiPriority w:val="34"/>
    <w:qFormat/>
    <w:rsid w:val="007A422B"/>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rsid w:val="007A422B"/>
    <w:rPr>
      <w:rFonts w:ascii="Times New Roman" w:eastAsia="Times New Roman" w:hAnsi="Times New Roman" w:cs="Times New Roman"/>
      <w:sz w:val="24"/>
      <w:szCs w:val="24"/>
      <w:lang w:val="es-ES" w:eastAsia="es-ES"/>
    </w:rPr>
  </w:style>
  <w:style w:type="character" w:styleId="nfasis">
    <w:name w:val="Emphasis"/>
    <w:basedOn w:val="Fuentedeprrafopredeter"/>
    <w:uiPriority w:val="20"/>
    <w:qFormat/>
    <w:rsid w:val="007A422B"/>
    <w:rPr>
      <w:i/>
      <w:iCs/>
    </w:rPr>
  </w:style>
  <w:style w:type="paragraph" w:styleId="Textonotapie">
    <w:name w:val="footnote text"/>
    <w:basedOn w:val="Normal"/>
    <w:link w:val="TextonotapieCar"/>
    <w:uiPriority w:val="99"/>
    <w:semiHidden/>
    <w:unhideWhenUsed/>
    <w:rsid w:val="007A422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A422B"/>
    <w:rPr>
      <w:rFonts w:ascii="Courier New" w:hAnsi="Courier New"/>
      <w:sz w:val="20"/>
      <w:szCs w:val="20"/>
    </w:rPr>
  </w:style>
  <w:style w:type="character" w:styleId="Refdenotaalpie">
    <w:name w:val="footnote reference"/>
    <w:basedOn w:val="Fuentedeprrafopredeter"/>
    <w:uiPriority w:val="99"/>
    <w:semiHidden/>
    <w:unhideWhenUsed/>
    <w:rsid w:val="007A422B"/>
    <w:rPr>
      <w:vertAlign w:val="superscript"/>
    </w:rPr>
  </w:style>
  <w:style w:type="paragraph" w:customStyle="1" w:styleId="Style9">
    <w:name w:val="Style9"/>
    <w:basedOn w:val="Normal"/>
    <w:uiPriority w:val="99"/>
    <w:rsid w:val="007167A4"/>
    <w:pPr>
      <w:widowControl w:val="0"/>
      <w:autoSpaceDE w:val="0"/>
      <w:autoSpaceDN w:val="0"/>
      <w:adjustRightInd w:val="0"/>
      <w:spacing w:after="0" w:line="240" w:lineRule="auto"/>
      <w:jc w:val="left"/>
    </w:pPr>
    <w:rPr>
      <w:rFonts w:ascii="Bookman Old Style" w:eastAsiaTheme="minorEastAsia" w:hAnsi="Bookman Old Style"/>
      <w:sz w:val="24"/>
      <w:szCs w:val="24"/>
      <w:lang w:val="en-US"/>
    </w:rPr>
  </w:style>
  <w:style w:type="paragraph" w:customStyle="1" w:styleId="Style22">
    <w:name w:val="Style22"/>
    <w:basedOn w:val="Normal"/>
    <w:uiPriority w:val="99"/>
    <w:rsid w:val="007167A4"/>
    <w:pPr>
      <w:widowControl w:val="0"/>
      <w:autoSpaceDE w:val="0"/>
      <w:autoSpaceDN w:val="0"/>
      <w:adjustRightInd w:val="0"/>
      <w:spacing w:after="0" w:line="407" w:lineRule="exact"/>
      <w:ind w:hanging="672"/>
      <w:jc w:val="left"/>
    </w:pPr>
    <w:rPr>
      <w:rFonts w:ascii="Bookman Old Style" w:eastAsiaTheme="minorEastAsia" w:hAnsi="Bookman Old Style"/>
      <w:sz w:val="24"/>
      <w:szCs w:val="24"/>
      <w:lang w:val="en-US"/>
    </w:rPr>
  </w:style>
  <w:style w:type="character" w:customStyle="1" w:styleId="FontStyle40">
    <w:name w:val="Font Style40"/>
    <w:basedOn w:val="Fuentedeprrafopredeter"/>
    <w:uiPriority w:val="99"/>
    <w:rsid w:val="007167A4"/>
    <w:rPr>
      <w:rFonts w:ascii="Courier New" w:hAnsi="Courier New" w:cs="Courier New"/>
      <w:b/>
      <w:bCs/>
      <w:color w:val="000000"/>
      <w:sz w:val="32"/>
      <w:szCs w:val="32"/>
    </w:rPr>
  </w:style>
  <w:style w:type="character" w:customStyle="1" w:styleId="FontStyle41">
    <w:name w:val="Font Style41"/>
    <w:basedOn w:val="Fuentedeprrafopredeter"/>
    <w:uiPriority w:val="99"/>
    <w:rsid w:val="007167A4"/>
    <w:rPr>
      <w:rFonts w:ascii="Courier New" w:hAnsi="Courier New" w:cs="Courier New"/>
      <w:color w:val="000000"/>
      <w:sz w:val="34"/>
      <w:szCs w:val="34"/>
    </w:rPr>
  </w:style>
  <w:style w:type="character" w:customStyle="1" w:styleId="apple-converted-space">
    <w:name w:val="apple-converted-space"/>
    <w:basedOn w:val="Fuentedeprrafopredeter"/>
    <w:rsid w:val="007167A4"/>
  </w:style>
  <w:style w:type="paragraph" w:styleId="Textodeglobo">
    <w:name w:val="Balloon Text"/>
    <w:basedOn w:val="Normal"/>
    <w:link w:val="TextodegloboCar"/>
    <w:uiPriority w:val="99"/>
    <w:semiHidden/>
    <w:unhideWhenUsed/>
    <w:rsid w:val="0038043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43B"/>
    <w:rPr>
      <w:rFonts w:ascii="Segoe UI" w:hAnsi="Segoe UI" w:cs="Segoe UI"/>
      <w:sz w:val="18"/>
      <w:szCs w:val="18"/>
    </w:rPr>
  </w:style>
  <w:style w:type="paragraph" w:styleId="TtulodeTDC">
    <w:name w:val="TOC Heading"/>
    <w:basedOn w:val="Ttulo1"/>
    <w:next w:val="Normal"/>
    <w:uiPriority w:val="39"/>
    <w:unhideWhenUsed/>
    <w:qFormat/>
    <w:rsid w:val="001A4479"/>
    <w:pPr>
      <w:pageBreakBefore w:val="0"/>
      <w:pBdr>
        <w:left w:val="none" w:sz="0" w:space="0" w:color="auto"/>
      </w:pBdr>
      <w:spacing w:before="240" w:after="0" w:line="259" w:lineRule="auto"/>
      <w:jc w:val="left"/>
      <w:outlineLvl w:val="9"/>
    </w:pPr>
    <w:rPr>
      <w:rFonts w:asciiTheme="majorHAnsi" w:hAnsiTheme="majorHAnsi"/>
      <w:b w:val="0"/>
      <w:caps w:val="0"/>
      <w:color w:val="2E74B5" w:themeColor="accent1" w:themeShade="BF"/>
      <w:spacing w:val="0"/>
      <w:szCs w:val="32"/>
      <w:lang w:eastAsia="es-NI"/>
    </w:rPr>
  </w:style>
  <w:style w:type="paragraph" w:styleId="TDC1">
    <w:name w:val="toc 1"/>
    <w:basedOn w:val="Normal"/>
    <w:next w:val="Normal"/>
    <w:autoRedefine/>
    <w:uiPriority w:val="39"/>
    <w:unhideWhenUsed/>
    <w:rsid w:val="001A4479"/>
    <w:pPr>
      <w:spacing w:after="100"/>
    </w:pPr>
  </w:style>
  <w:style w:type="paragraph" w:styleId="TDC2">
    <w:name w:val="toc 2"/>
    <w:basedOn w:val="Normal"/>
    <w:next w:val="Normal"/>
    <w:autoRedefine/>
    <w:uiPriority w:val="39"/>
    <w:unhideWhenUsed/>
    <w:rsid w:val="006341CE"/>
    <w:pPr>
      <w:tabs>
        <w:tab w:val="right" w:leader="dot" w:pos="8828"/>
      </w:tabs>
      <w:spacing w:after="100"/>
      <w:ind w:left="280"/>
    </w:pPr>
    <w:rPr>
      <w:b/>
      <w:bCs/>
      <w:noProof/>
      <w:lang w:val="en-US"/>
    </w:rPr>
  </w:style>
  <w:style w:type="character" w:customStyle="1" w:styleId="ts-alignment-element">
    <w:name w:val="ts-alignment-element"/>
    <w:basedOn w:val="Fuentedeprrafopredeter"/>
    <w:rsid w:val="00A565D4"/>
  </w:style>
  <w:style w:type="character" w:customStyle="1" w:styleId="ts-alignment-element-highlighted">
    <w:name w:val="ts-alignment-element-highlighted"/>
    <w:basedOn w:val="Fuentedeprrafopredeter"/>
    <w:rsid w:val="00A565D4"/>
  </w:style>
  <w:style w:type="paragraph" w:styleId="TDC3">
    <w:name w:val="toc 3"/>
    <w:basedOn w:val="Normal"/>
    <w:next w:val="Normal"/>
    <w:autoRedefine/>
    <w:uiPriority w:val="39"/>
    <w:unhideWhenUsed/>
    <w:rsid w:val="00FC7F2F"/>
    <w:pPr>
      <w:spacing w:after="100"/>
      <w:ind w:left="5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E50"/>
    <w:pPr>
      <w:spacing w:after="200" w:line="276" w:lineRule="auto"/>
      <w:jc w:val="both"/>
    </w:pPr>
    <w:rPr>
      <w:rFonts w:ascii="Courier New" w:hAnsi="Courier New"/>
      <w:sz w:val="28"/>
    </w:rPr>
  </w:style>
  <w:style w:type="paragraph" w:styleId="Ttulo1">
    <w:name w:val="heading 1"/>
    <w:basedOn w:val="Normal"/>
    <w:next w:val="Normal"/>
    <w:link w:val="Ttulo1Car"/>
    <w:uiPriority w:val="9"/>
    <w:qFormat/>
    <w:rsid w:val="00515E50"/>
    <w:pPr>
      <w:keepNext/>
      <w:keepLines/>
      <w:pageBreakBefore/>
      <w:pBdr>
        <w:left w:val="single" w:sz="12" w:space="12" w:color="ED7D31" w:themeColor="accent2"/>
      </w:pBdr>
      <w:spacing w:before="120" w:line="300" w:lineRule="auto"/>
      <w:outlineLvl w:val="0"/>
    </w:pPr>
    <w:rPr>
      <w:rFonts w:eastAsiaTheme="majorEastAsia" w:cstheme="majorBidi"/>
      <w:b/>
      <w:caps/>
      <w:spacing w:val="10"/>
      <w:sz w:val="32"/>
      <w:szCs w:val="36"/>
    </w:rPr>
  </w:style>
  <w:style w:type="paragraph" w:styleId="Ttulo2">
    <w:name w:val="heading 2"/>
    <w:basedOn w:val="Normal"/>
    <w:next w:val="Normal"/>
    <w:link w:val="Ttulo2Car"/>
    <w:uiPriority w:val="9"/>
    <w:unhideWhenUsed/>
    <w:qFormat/>
    <w:rsid w:val="00515E50"/>
    <w:pPr>
      <w:keepNext/>
      <w:keepLines/>
      <w:spacing w:before="120" w:line="300" w:lineRule="auto"/>
      <w:outlineLvl w:val="1"/>
    </w:pPr>
    <w:rPr>
      <w:rFonts w:eastAsiaTheme="majorEastAsia" w:cs="Courier New"/>
      <w:b/>
      <w:szCs w:val="28"/>
    </w:rPr>
  </w:style>
  <w:style w:type="paragraph" w:styleId="Ttulo3">
    <w:name w:val="heading 3"/>
    <w:basedOn w:val="Normal"/>
    <w:next w:val="Normal"/>
    <w:link w:val="Ttulo3Car"/>
    <w:uiPriority w:val="9"/>
    <w:unhideWhenUsed/>
    <w:qFormat/>
    <w:rsid w:val="00515E50"/>
    <w:pPr>
      <w:keepNext/>
      <w:keepLines/>
      <w:spacing w:before="80" w:line="300" w:lineRule="auto"/>
      <w:ind w:left="708"/>
      <w:outlineLvl w:val="2"/>
    </w:pPr>
    <w:rPr>
      <w:rFonts w:eastAsiaTheme="majorEastAsia" w:cstheme="majorBidi"/>
      <w:b/>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15E50"/>
    <w:rPr>
      <w:rFonts w:ascii="Courier New" w:eastAsiaTheme="majorEastAsia" w:hAnsi="Courier New" w:cstheme="majorBidi"/>
      <w:b/>
      <w:caps/>
      <w:spacing w:val="10"/>
      <w:sz w:val="32"/>
      <w:szCs w:val="36"/>
    </w:rPr>
  </w:style>
  <w:style w:type="character" w:customStyle="1" w:styleId="Ttulo2Car">
    <w:name w:val="Título 2 Car"/>
    <w:basedOn w:val="Fuentedeprrafopredeter"/>
    <w:link w:val="Ttulo2"/>
    <w:uiPriority w:val="9"/>
    <w:rsid w:val="00515E50"/>
    <w:rPr>
      <w:rFonts w:ascii="Courier New" w:eastAsiaTheme="majorEastAsia" w:hAnsi="Courier New" w:cs="Courier New"/>
      <w:b/>
      <w:sz w:val="28"/>
      <w:szCs w:val="28"/>
    </w:rPr>
  </w:style>
  <w:style w:type="character" w:customStyle="1" w:styleId="Ttulo3Car">
    <w:name w:val="Título 3 Car"/>
    <w:basedOn w:val="Fuentedeprrafopredeter"/>
    <w:link w:val="Ttulo3"/>
    <w:uiPriority w:val="9"/>
    <w:rsid w:val="00515E50"/>
    <w:rPr>
      <w:rFonts w:ascii="Courier New" w:eastAsiaTheme="majorEastAsia" w:hAnsi="Courier New" w:cstheme="majorBidi"/>
      <w:b/>
      <w:sz w:val="28"/>
      <w:szCs w:val="28"/>
      <w:lang w:val="es-ES"/>
    </w:rPr>
  </w:style>
  <w:style w:type="paragraph" w:styleId="Ttulo">
    <w:name w:val="Title"/>
    <w:basedOn w:val="Normal"/>
    <w:next w:val="Normal"/>
    <w:link w:val="TtuloCar"/>
    <w:uiPriority w:val="10"/>
    <w:qFormat/>
    <w:rsid w:val="00515E50"/>
    <w:pPr>
      <w:jc w:val="center"/>
    </w:pPr>
    <w:rPr>
      <w:rFonts w:cs="Courier New"/>
      <w:b/>
      <w:sz w:val="36"/>
      <w:szCs w:val="36"/>
    </w:rPr>
  </w:style>
  <w:style w:type="character" w:customStyle="1" w:styleId="TtuloCar">
    <w:name w:val="Título Car"/>
    <w:basedOn w:val="Fuentedeprrafopredeter"/>
    <w:link w:val="Ttulo"/>
    <w:uiPriority w:val="10"/>
    <w:rsid w:val="00515E50"/>
    <w:rPr>
      <w:rFonts w:ascii="Courier New" w:hAnsi="Courier New" w:cs="Courier New"/>
      <w:b/>
      <w:sz w:val="36"/>
      <w:szCs w:val="36"/>
    </w:rPr>
  </w:style>
  <w:style w:type="paragraph" w:styleId="Piedepgina">
    <w:name w:val="footer"/>
    <w:basedOn w:val="Normal"/>
    <w:link w:val="PiedepginaCar"/>
    <w:uiPriority w:val="99"/>
    <w:unhideWhenUsed/>
    <w:rsid w:val="00515E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15E50"/>
    <w:rPr>
      <w:rFonts w:ascii="Courier New" w:hAnsi="Courier New"/>
      <w:sz w:val="28"/>
    </w:rPr>
  </w:style>
  <w:style w:type="character" w:styleId="Hipervnculo">
    <w:name w:val="Hyperlink"/>
    <w:basedOn w:val="Fuentedeprrafopredeter"/>
    <w:uiPriority w:val="99"/>
    <w:unhideWhenUsed/>
    <w:rsid w:val="007A422B"/>
    <w:rPr>
      <w:color w:val="0000FF"/>
      <w:u w:val="single"/>
    </w:rPr>
  </w:style>
  <w:style w:type="paragraph" w:styleId="Prrafodelista">
    <w:name w:val="List Paragraph"/>
    <w:basedOn w:val="Normal"/>
    <w:link w:val="PrrafodelistaCar"/>
    <w:uiPriority w:val="34"/>
    <w:qFormat/>
    <w:rsid w:val="007A422B"/>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rsid w:val="007A422B"/>
    <w:rPr>
      <w:rFonts w:ascii="Times New Roman" w:eastAsia="Times New Roman" w:hAnsi="Times New Roman" w:cs="Times New Roman"/>
      <w:sz w:val="24"/>
      <w:szCs w:val="24"/>
      <w:lang w:val="es-ES" w:eastAsia="es-ES"/>
    </w:rPr>
  </w:style>
  <w:style w:type="character" w:styleId="nfasis">
    <w:name w:val="Emphasis"/>
    <w:basedOn w:val="Fuentedeprrafopredeter"/>
    <w:uiPriority w:val="20"/>
    <w:qFormat/>
    <w:rsid w:val="007A422B"/>
    <w:rPr>
      <w:i/>
      <w:iCs/>
    </w:rPr>
  </w:style>
  <w:style w:type="paragraph" w:styleId="Textonotapie">
    <w:name w:val="footnote text"/>
    <w:basedOn w:val="Normal"/>
    <w:link w:val="TextonotapieCar"/>
    <w:uiPriority w:val="99"/>
    <w:semiHidden/>
    <w:unhideWhenUsed/>
    <w:rsid w:val="007A422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A422B"/>
    <w:rPr>
      <w:rFonts w:ascii="Courier New" w:hAnsi="Courier New"/>
      <w:sz w:val="20"/>
      <w:szCs w:val="20"/>
    </w:rPr>
  </w:style>
  <w:style w:type="character" w:styleId="Refdenotaalpie">
    <w:name w:val="footnote reference"/>
    <w:basedOn w:val="Fuentedeprrafopredeter"/>
    <w:uiPriority w:val="99"/>
    <w:semiHidden/>
    <w:unhideWhenUsed/>
    <w:rsid w:val="007A422B"/>
    <w:rPr>
      <w:vertAlign w:val="superscript"/>
    </w:rPr>
  </w:style>
  <w:style w:type="paragraph" w:customStyle="1" w:styleId="Style9">
    <w:name w:val="Style9"/>
    <w:basedOn w:val="Normal"/>
    <w:uiPriority w:val="99"/>
    <w:rsid w:val="007167A4"/>
    <w:pPr>
      <w:widowControl w:val="0"/>
      <w:autoSpaceDE w:val="0"/>
      <w:autoSpaceDN w:val="0"/>
      <w:adjustRightInd w:val="0"/>
      <w:spacing w:after="0" w:line="240" w:lineRule="auto"/>
      <w:jc w:val="left"/>
    </w:pPr>
    <w:rPr>
      <w:rFonts w:ascii="Bookman Old Style" w:eastAsiaTheme="minorEastAsia" w:hAnsi="Bookman Old Style"/>
      <w:sz w:val="24"/>
      <w:szCs w:val="24"/>
      <w:lang w:val="en-US"/>
    </w:rPr>
  </w:style>
  <w:style w:type="paragraph" w:customStyle="1" w:styleId="Style22">
    <w:name w:val="Style22"/>
    <w:basedOn w:val="Normal"/>
    <w:uiPriority w:val="99"/>
    <w:rsid w:val="007167A4"/>
    <w:pPr>
      <w:widowControl w:val="0"/>
      <w:autoSpaceDE w:val="0"/>
      <w:autoSpaceDN w:val="0"/>
      <w:adjustRightInd w:val="0"/>
      <w:spacing w:after="0" w:line="407" w:lineRule="exact"/>
      <w:ind w:hanging="672"/>
      <w:jc w:val="left"/>
    </w:pPr>
    <w:rPr>
      <w:rFonts w:ascii="Bookman Old Style" w:eastAsiaTheme="minorEastAsia" w:hAnsi="Bookman Old Style"/>
      <w:sz w:val="24"/>
      <w:szCs w:val="24"/>
      <w:lang w:val="en-US"/>
    </w:rPr>
  </w:style>
  <w:style w:type="character" w:customStyle="1" w:styleId="FontStyle40">
    <w:name w:val="Font Style40"/>
    <w:basedOn w:val="Fuentedeprrafopredeter"/>
    <w:uiPriority w:val="99"/>
    <w:rsid w:val="007167A4"/>
    <w:rPr>
      <w:rFonts w:ascii="Courier New" w:hAnsi="Courier New" w:cs="Courier New"/>
      <w:b/>
      <w:bCs/>
      <w:color w:val="000000"/>
      <w:sz w:val="32"/>
      <w:szCs w:val="32"/>
    </w:rPr>
  </w:style>
  <w:style w:type="character" w:customStyle="1" w:styleId="FontStyle41">
    <w:name w:val="Font Style41"/>
    <w:basedOn w:val="Fuentedeprrafopredeter"/>
    <w:uiPriority w:val="99"/>
    <w:rsid w:val="007167A4"/>
    <w:rPr>
      <w:rFonts w:ascii="Courier New" w:hAnsi="Courier New" w:cs="Courier New"/>
      <w:color w:val="000000"/>
      <w:sz w:val="34"/>
      <w:szCs w:val="34"/>
    </w:rPr>
  </w:style>
  <w:style w:type="character" w:customStyle="1" w:styleId="apple-converted-space">
    <w:name w:val="apple-converted-space"/>
    <w:basedOn w:val="Fuentedeprrafopredeter"/>
    <w:rsid w:val="007167A4"/>
  </w:style>
  <w:style w:type="paragraph" w:styleId="Textodeglobo">
    <w:name w:val="Balloon Text"/>
    <w:basedOn w:val="Normal"/>
    <w:link w:val="TextodegloboCar"/>
    <w:uiPriority w:val="99"/>
    <w:semiHidden/>
    <w:unhideWhenUsed/>
    <w:rsid w:val="0038043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8043B"/>
    <w:rPr>
      <w:rFonts w:ascii="Segoe UI" w:hAnsi="Segoe UI" w:cs="Segoe UI"/>
      <w:sz w:val="18"/>
      <w:szCs w:val="18"/>
    </w:rPr>
  </w:style>
  <w:style w:type="paragraph" w:styleId="TtulodeTDC">
    <w:name w:val="TOC Heading"/>
    <w:basedOn w:val="Ttulo1"/>
    <w:next w:val="Normal"/>
    <w:uiPriority w:val="39"/>
    <w:unhideWhenUsed/>
    <w:qFormat/>
    <w:rsid w:val="001A4479"/>
    <w:pPr>
      <w:pageBreakBefore w:val="0"/>
      <w:pBdr>
        <w:left w:val="none" w:sz="0" w:space="0" w:color="auto"/>
      </w:pBdr>
      <w:spacing w:before="240" w:after="0" w:line="259" w:lineRule="auto"/>
      <w:jc w:val="left"/>
      <w:outlineLvl w:val="9"/>
    </w:pPr>
    <w:rPr>
      <w:rFonts w:asciiTheme="majorHAnsi" w:hAnsiTheme="majorHAnsi"/>
      <w:b w:val="0"/>
      <w:caps w:val="0"/>
      <w:color w:val="2E74B5" w:themeColor="accent1" w:themeShade="BF"/>
      <w:spacing w:val="0"/>
      <w:szCs w:val="32"/>
      <w:lang w:eastAsia="es-NI"/>
    </w:rPr>
  </w:style>
  <w:style w:type="paragraph" w:styleId="TDC1">
    <w:name w:val="toc 1"/>
    <w:basedOn w:val="Normal"/>
    <w:next w:val="Normal"/>
    <w:autoRedefine/>
    <w:uiPriority w:val="39"/>
    <w:unhideWhenUsed/>
    <w:rsid w:val="001A4479"/>
    <w:pPr>
      <w:spacing w:after="100"/>
    </w:pPr>
  </w:style>
  <w:style w:type="paragraph" w:styleId="TDC2">
    <w:name w:val="toc 2"/>
    <w:basedOn w:val="Normal"/>
    <w:next w:val="Normal"/>
    <w:autoRedefine/>
    <w:uiPriority w:val="39"/>
    <w:unhideWhenUsed/>
    <w:rsid w:val="006341CE"/>
    <w:pPr>
      <w:tabs>
        <w:tab w:val="right" w:leader="dot" w:pos="8828"/>
      </w:tabs>
      <w:spacing w:after="100"/>
      <w:ind w:left="280"/>
    </w:pPr>
    <w:rPr>
      <w:b/>
      <w:bCs/>
      <w:noProof/>
      <w:lang w:val="en-US"/>
    </w:rPr>
  </w:style>
  <w:style w:type="character" w:customStyle="1" w:styleId="ts-alignment-element">
    <w:name w:val="ts-alignment-element"/>
    <w:basedOn w:val="Fuentedeprrafopredeter"/>
    <w:rsid w:val="00A565D4"/>
  </w:style>
  <w:style w:type="character" w:customStyle="1" w:styleId="ts-alignment-element-highlighted">
    <w:name w:val="ts-alignment-element-highlighted"/>
    <w:basedOn w:val="Fuentedeprrafopredeter"/>
    <w:rsid w:val="00A565D4"/>
  </w:style>
  <w:style w:type="paragraph" w:styleId="TDC3">
    <w:name w:val="toc 3"/>
    <w:basedOn w:val="Normal"/>
    <w:next w:val="Normal"/>
    <w:autoRedefine/>
    <w:uiPriority w:val="39"/>
    <w:unhideWhenUsed/>
    <w:rsid w:val="00FC7F2F"/>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25038">
      <w:bodyDiv w:val="1"/>
      <w:marLeft w:val="0"/>
      <w:marRight w:val="0"/>
      <w:marTop w:val="0"/>
      <w:marBottom w:val="0"/>
      <w:divBdr>
        <w:top w:val="none" w:sz="0" w:space="0" w:color="auto"/>
        <w:left w:val="none" w:sz="0" w:space="0" w:color="auto"/>
        <w:bottom w:val="none" w:sz="0" w:space="0" w:color="auto"/>
        <w:right w:val="none" w:sz="0" w:space="0" w:color="auto"/>
      </w:divBdr>
    </w:div>
    <w:div w:id="311446438">
      <w:bodyDiv w:val="1"/>
      <w:marLeft w:val="0"/>
      <w:marRight w:val="0"/>
      <w:marTop w:val="0"/>
      <w:marBottom w:val="0"/>
      <w:divBdr>
        <w:top w:val="none" w:sz="0" w:space="0" w:color="auto"/>
        <w:left w:val="none" w:sz="0" w:space="0" w:color="auto"/>
        <w:bottom w:val="none" w:sz="0" w:space="0" w:color="auto"/>
        <w:right w:val="none" w:sz="0" w:space="0" w:color="auto"/>
      </w:divBdr>
      <w:divsChild>
        <w:div w:id="961376388">
          <w:marLeft w:val="0"/>
          <w:marRight w:val="0"/>
          <w:marTop w:val="0"/>
          <w:marBottom w:val="0"/>
          <w:divBdr>
            <w:top w:val="none" w:sz="0" w:space="0" w:color="auto"/>
            <w:left w:val="none" w:sz="0" w:space="0" w:color="auto"/>
            <w:bottom w:val="none" w:sz="0" w:space="0" w:color="auto"/>
            <w:right w:val="none" w:sz="0" w:space="0" w:color="auto"/>
          </w:divBdr>
          <w:divsChild>
            <w:div w:id="1033652177">
              <w:marLeft w:val="0"/>
              <w:marRight w:val="0"/>
              <w:marTop w:val="0"/>
              <w:marBottom w:val="0"/>
              <w:divBdr>
                <w:top w:val="none" w:sz="0" w:space="0" w:color="auto"/>
                <w:left w:val="none" w:sz="0" w:space="0" w:color="auto"/>
                <w:bottom w:val="none" w:sz="0" w:space="0" w:color="auto"/>
                <w:right w:val="none" w:sz="0" w:space="0" w:color="auto"/>
              </w:divBdr>
              <w:divsChild>
                <w:div w:id="321784167">
                  <w:marLeft w:val="0"/>
                  <w:marRight w:val="0"/>
                  <w:marTop w:val="0"/>
                  <w:marBottom w:val="0"/>
                  <w:divBdr>
                    <w:top w:val="none" w:sz="0" w:space="0" w:color="auto"/>
                    <w:left w:val="none" w:sz="0" w:space="0" w:color="auto"/>
                    <w:bottom w:val="none" w:sz="0" w:space="0" w:color="auto"/>
                    <w:right w:val="none" w:sz="0" w:space="0" w:color="auto"/>
                  </w:divBdr>
                  <w:divsChild>
                    <w:div w:id="1255016239">
                      <w:marLeft w:val="0"/>
                      <w:marRight w:val="0"/>
                      <w:marTop w:val="0"/>
                      <w:marBottom w:val="0"/>
                      <w:divBdr>
                        <w:top w:val="none" w:sz="0" w:space="0" w:color="auto"/>
                        <w:left w:val="none" w:sz="0" w:space="0" w:color="auto"/>
                        <w:bottom w:val="none" w:sz="0" w:space="0" w:color="auto"/>
                        <w:right w:val="none" w:sz="0" w:space="0" w:color="auto"/>
                      </w:divBdr>
                      <w:divsChild>
                        <w:div w:id="1229194275">
                          <w:marLeft w:val="0"/>
                          <w:marRight w:val="0"/>
                          <w:marTop w:val="0"/>
                          <w:marBottom w:val="0"/>
                          <w:divBdr>
                            <w:top w:val="none" w:sz="0" w:space="0" w:color="auto"/>
                            <w:left w:val="none" w:sz="0" w:space="0" w:color="auto"/>
                            <w:bottom w:val="none" w:sz="0" w:space="0" w:color="auto"/>
                            <w:right w:val="none" w:sz="0" w:space="0" w:color="auto"/>
                          </w:divBdr>
                          <w:divsChild>
                            <w:div w:id="1940797542">
                              <w:marLeft w:val="0"/>
                              <w:marRight w:val="0"/>
                              <w:marTop w:val="0"/>
                              <w:marBottom w:val="0"/>
                              <w:divBdr>
                                <w:top w:val="none" w:sz="0" w:space="0" w:color="auto"/>
                                <w:left w:val="none" w:sz="0" w:space="0" w:color="auto"/>
                                <w:bottom w:val="none" w:sz="0" w:space="0" w:color="auto"/>
                                <w:right w:val="none" w:sz="0" w:space="0" w:color="auto"/>
                              </w:divBdr>
                              <w:divsChild>
                                <w:div w:id="527718903">
                                  <w:marLeft w:val="0"/>
                                  <w:marRight w:val="0"/>
                                  <w:marTop w:val="0"/>
                                  <w:marBottom w:val="0"/>
                                  <w:divBdr>
                                    <w:top w:val="none" w:sz="0" w:space="0" w:color="auto"/>
                                    <w:left w:val="none" w:sz="0" w:space="0" w:color="auto"/>
                                    <w:bottom w:val="none" w:sz="0" w:space="0" w:color="auto"/>
                                    <w:right w:val="none" w:sz="0" w:space="0" w:color="auto"/>
                                  </w:divBdr>
                                  <w:divsChild>
                                    <w:div w:id="1176653470">
                                      <w:marLeft w:val="0"/>
                                      <w:marRight w:val="0"/>
                                      <w:marTop w:val="0"/>
                                      <w:marBottom w:val="0"/>
                                      <w:divBdr>
                                        <w:top w:val="none" w:sz="0" w:space="0" w:color="auto"/>
                                        <w:left w:val="none" w:sz="0" w:space="0" w:color="auto"/>
                                        <w:bottom w:val="none" w:sz="0" w:space="0" w:color="auto"/>
                                        <w:right w:val="none" w:sz="0" w:space="0" w:color="auto"/>
                                      </w:divBdr>
                                      <w:divsChild>
                                        <w:div w:id="1160929689">
                                          <w:marLeft w:val="0"/>
                                          <w:marRight w:val="0"/>
                                          <w:marTop w:val="0"/>
                                          <w:marBottom w:val="0"/>
                                          <w:divBdr>
                                            <w:top w:val="none" w:sz="0" w:space="0" w:color="auto"/>
                                            <w:left w:val="none" w:sz="0" w:space="0" w:color="auto"/>
                                            <w:bottom w:val="none" w:sz="0" w:space="0" w:color="auto"/>
                                            <w:right w:val="none" w:sz="0" w:space="0" w:color="auto"/>
                                          </w:divBdr>
                                          <w:divsChild>
                                            <w:div w:id="533540152">
                                              <w:marLeft w:val="0"/>
                                              <w:marRight w:val="0"/>
                                              <w:marTop w:val="0"/>
                                              <w:marBottom w:val="0"/>
                                              <w:divBdr>
                                                <w:top w:val="none" w:sz="0" w:space="0" w:color="auto"/>
                                                <w:left w:val="none" w:sz="0" w:space="0" w:color="auto"/>
                                                <w:bottom w:val="none" w:sz="0" w:space="0" w:color="auto"/>
                                                <w:right w:val="none" w:sz="0" w:space="0" w:color="auto"/>
                                              </w:divBdr>
                                              <w:divsChild>
                                                <w:div w:id="328825632">
                                                  <w:marLeft w:val="0"/>
                                                  <w:marRight w:val="0"/>
                                                  <w:marTop w:val="0"/>
                                                  <w:marBottom w:val="0"/>
                                                  <w:divBdr>
                                                    <w:top w:val="none" w:sz="0" w:space="0" w:color="auto"/>
                                                    <w:left w:val="none" w:sz="0" w:space="0" w:color="auto"/>
                                                    <w:bottom w:val="none" w:sz="0" w:space="0" w:color="auto"/>
                                                    <w:right w:val="none" w:sz="0" w:space="0" w:color="auto"/>
                                                  </w:divBdr>
                                                  <w:divsChild>
                                                    <w:div w:id="7215383">
                                                      <w:marLeft w:val="0"/>
                                                      <w:marRight w:val="0"/>
                                                      <w:marTop w:val="0"/>
                                                      <w:marBottom w:val="0"/>
                                                      <w:divBdr>
                                                        <w:top w:val="none" w:sz="0" w:space="0" w:color="auto"/>
                                                        <w:left w:val="none" w:sz="0" w:space="0" w:color="auto"/>
                                                        <w:bottom w:val="none" w:sz="0" w:space="0" w:color="auto"/>
                                                        <w:right w:val="none" w:sz="0" w:space="0" w:color="auto"/>
                                                      </w:divBdr>
                                                      <w:divsChild>
                                                        <w:div w:id="1459489406">
                                                          <w:marLeft w:val="0"/>
                                                          <w:marRight w:val="0"/>
                                                          <w:marTop w:val="0"/>
                                                          <w:marBottom w:val="0"/>
                                                          <w:divBdr>
                                                            <w:top w:val="none" w:sz="0" w:space="0" w:color="auto"/>
                                                            <w:left w:val="none" w:sz="0" w:space="0" w:color="auto"/>
                                                            <w:bottom w:val="none" w:sz="0" w:space="0" w:color="auto"/>
                                                            <w:right w:val="none" w:sz="0" w:space="0" w:color="auto"/>
                                                          </w:divBdr>
                                                          <w:divsChild>
                                                            <w:div w:id="8148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32496913">
      <w:bodyDiv w:val="1"/>
      <w:marLeft w:val="0"/>
      <w:marRight w:val="0"/>
      <w:marTop w:val="0"/>
      <w:marBottom w:val="0"/>
      <w:divBdr>
        <w:top w:val="none" w:sz="0" w:space="0" w:color="auto"/>
        <w:left w:val="none" w:sz="0" w:space="0" w:color="auto"/>
        <w:bottom w:val="none" w:sz="0" w:space="0" w:color="auto"/>
        <w:right w:val="none" w:sz="0" w:space="0" w:color="auto"/>
      </w:divBdr>
    </w:div>
    <w:div w:id="1567063783">
      <w:bodyDiv w:val="1"/>
      <w:marLeft w:val="0"/>
      <w:marRight w:val="0"/>
      <w:marTop w:val="0"/>
      <w:marBottom w:val="0"/>
      <w:divBdr>
        <w:top w:val="none" w:sz="0" w:space="0" w:color="auto"/>
        <w:left w:val="none" w:sz="0" w:space="0" w:color="auto"/>
        <w:bottom w:val="none" w:sz="0" w:space="0" w:color="auto"/>
        <w:right w:val="none" w:sz="0" w:space="0" w:color="auto"/>
      </w:divBdr>
    </w:div>
    <w:div w:id="205654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www.mitrab.gob.ni/"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857F6-2E45-4F1C-8700-0FB5D5F48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43</Pages>
  <Words>6528</Words>
  <Characters>35907</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 del Carmen Cantarero Rayo</dc:creator>
  <cp:lastModifiedBy>Martha</cp:lastModifiedBy>
  <cp:revision>4</cp:revision>
  <cp:lastPrinted>2020-05-26T16:26:00Z</cp:lastPrinted>
  <dcterms:created xsi:type="dcterms:W3CDTF">2020-05-26T15:30:00Z</dcterms:created>
  <dcterms:modified xsi:type="dcterms:W3CDTF">2020-05-26T16:57:00Z</dcterms:modified>
</cp:coreProperties>
</file>