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B81" w:rsidRPr="00CF2219" w:rsidRDefault="007613E9" w:rsidP="00CF2219">
      <w:pPr>
        <w:shd w:val="clear" w:color="auto" w:fill="FFFFFF"/>
        <w:spacing w:after="0" w:line="360" w:lineRule="auto"/>
        <w:jc w:val="center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ENTREGAS DE PROYECTOS DE</w:t>
      </w:r>
      <w:r w:rsidR="001F15E8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 MEJORAMIENTO DE TRANSPORTE MUNICIPAL</w:t>
      </w: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 </w:t>
      </w:r>
    </w:p>
    <w:p w:rsidR="00CF2219" w:rsidRPr="00CF2219" w:rsidRDefault="00CF2219" w:rsidP="00CF2219">
      <w:pPr>
        <w:spacing w:after="0" w:line="360" w:lineRule="auto"/>
        <w:jc w:val="both"/>
        <w:rPr>
          <w:rFonts w:ascii="Courier New" w:hAnsi="Courier New" w:cs="Courier New"/>
          <w:b/>
          <w:sz w:val="32"/>
          <w:szCs w:val="32"/>
        </w:rPr>
      </w:pPr>
    </w:p>
    <w:p w:rsidR="005E36A6" w:rsidRDefault="00706218" w:rsidP="00CF2219">
      <w:pPr>
        <w:spacing w:after="0" w:line="360" w:lineRule="auto"/>
        <w:jc w:val="both"/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</w:pPr>
      <w:r w:rsidRPr="00CF2219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Se realizarán </w:t>
      </w:r>
      <w:r w:rsidR="00195D22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3</w:t>
      </w:r>
      <w:r w:rsidRPr="00CF2219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="000A2D02" w:rsidRPr="00CF2219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proyectos de </w:t>
      </w:r>
      <w:r w:rsidR="00384E7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Mejoramiento </w:t>
      </w:r>
      <w:r w:rsidR="001F15E8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transporte Municipal </w:t>
      </w:r>
      <w:r w:rsidRPr="00CF2219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con una inversión de </w:t>
      </w:r>
      <w:r w:rsidR="000A2D02" w:rsidRPr="00CF2219">
        <w:rPr>
          <w:rFonts w:ascii="Courier New" w:hAnsi="Courier New" w:cs="Courier New"/>
          <w:b/>
          <w:bCs/>
          <w:noProof/>
          <w:sz w:val="32"/>
          <w:szCs w:val="32"/>
        </w:rPr>
        <w:t>C$</w:t>
      </w:r>
      <w:r w:rsidR="005E36A6" w:rsidRPr="00CF2219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="00195D22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21</w:t>
      </w:r>
      <w:r w:rsidR="00384E7D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 xml:space="preserve"> millones.</w:t>
      </w:r>
      <w:bookmarkStart w:id="0" w:name="_GoBack"/>
      <w:bookmarkEnd w:id="0"/>
    </w:p>
    <w:p w:rsidR="00384E7D" w:rsidRPr="00CF2219" w:rsidRDefault="00384E7D" w:rsidP="00CF2219">
      <w:pPr>
        <w:spacing w:after="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</w:p>
    <w:p w:rsidR="00384E7D" w:rsidRDefault="00384E7D" w:rsidP="00CF2219">
      <w:pPr>
        <w:spacing w:after="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  <w:r>
        <w:rPr>
          <w:rFonts w:ascii="Courier New" w:hAnsi="Courier New" w:cs="Courier New"/>
          <w:b/>
          <w:bCs/>
          <w:noProof/>
          <w:sz w:val="32"/>
          <w:szCs w:val="32"/>
        </w:rPr>
        <w:t>Proyecto que destaca:</w:t>
      </w:r>
    </w:p>
    <w:p w:rsidR="00384E7D" w:rsidRPr="00384E7D" w:rsidRDefault="00384E7D" w:rsidP="00384E7D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384E7D">
        <w:rPr>
          <w:rFonts w:ascii="Courier New" w:hAnsi="Courier New" w:cs="Courier New"/>
          <w:sz w:val="32"/>
          <w:szCs w:val="32"/>
        </w:rPr>
        <w:t xml:space="preserve">Reparación del Ferry Municipal Rey de </w:t>
      </w:r>
      <w:proofErr w:type="spellStart"/>
      <w:r w:rsidRPr="00384E7D">
        <w:rPr>
          <w:rFonts w:ascii="Courier New" w:hAnsi="Courier New" w:cs="Courier New"/>
          <w:sz w:val="32"/>
          <w:szCs w:val="32"/>
        </w:rPr>
        <w:t>Cocibolca</w:t>
      </w:r>
      <w:proofErr w:type="spellEnd"/>
      <w:r w:rsidRPr="00384E7D">
        <w:rPr>
          <w:rFonts w:ascii="Courier New" w:hAnsi="Courier New" w:cs="Courier New"/>
          <w:sz w:val="32"/>
          <w:szCs w:val="32"/>
        </w:rPr>
        <w:t xml:space="preserve"> en Altagracia. 20.7 Millones. </w:t>
      </w:r>
    </w:p>
    <w:p w:rsidR="00384E7D" w:rsidRPr="00CF2219" w:rsidRDefault="00384E7D" w:rsidP="00CF2219">
      <w:pPr>
        <w:spacing w:after="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</w:p>
    <w:p w:rsidR="00384E7D" w:rsidRPr="00384E7D" w:rsidRDefault="00384E7D" w:rsidP="00384E7D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 w:rsidRPr="00384E7D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DETALLE Y FECHA DE LAS ENTREGAS </w:t>
      </w:r>
    </w:p>
    <w:p w:rsidR="005E36A6" w:rsidRPr="00CF2219" w:rsidRDefault="005E36A6" w:rsidP="00CF2219">
      <w:pPr>
        <w:spacing w:after="0" w:line="360" w:lineRule="auto"/>
        <w:jc w:val="both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</w:p>
    <w:p w:rsidR="00A37D16" w:rsidRPr="00CF2219" w:rsidRDefault="00A37D16" w:rsidP="00CF2219">
      <w:pPr>
        <w:spacing w:after="0"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r w:rsidRPr="00CF2219">
        <w:rPr>
          <w:rFonts w:ascii="Courier New" w:hAnsi="Courier New" w:cs="Courier New"/>
          <w:b/>
          <w:bCs/>
          <w:sz w:val="32"/>
          <w:szCs w:val="32"/>
        </w:rPr>
        <w:t>DEPARTAMENTO DE RIVAS:</w:t>
      </w:r>
    </w:p>
    <w:p w:rsidR="00A37D16" w:rsidRPr="007613E9" w:rsidRDefault="00A37D16" w:rsidP="007613E9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7613E9">
        <w:rPr>
          <w:rFonts w:ascii="Courier New" w:hAnsi="Courier New" w:cs="Courier New"/>
          <w:b/>
          <w:bCs/>
          <w:sz w:val="32"/>
          <w:szCs w:val="32"/>
        </w:rPr>
        <w:t>Altagracia</w:t>
      </w:r>
      <w:r w:rsidRPr="007613E9">
        <w:rPr>
          <w:rFonts w:ascii="Courier New" w:hAnsi="Courier New" w:cs="Courier New"/>
          <w:sz w:val="32"/>
          <w:szCs w:val="32"/>
        </w:rPr>
        <w:t xml:space="preserve">: </w:t>
      </w:r>
      <w:r w:rsidR="007613E9">
        <w:rPr>
          <w:rFonts w:ascii="Courier New" w:hAnsi="Courier New" w:cs="Courier New"/>
          <w:sz w:val="32"/>
          <w:szCs w:val="32"/>
        </w:rPr>
        <w:t xml:space="preserve">Reparación del </w:t>
      </w:r>
      <w:r w:rsidRPr="007613E9">
        <w:rPr>
          <w:rFonts w:ascii="Courier New" w:hAnsi="Courier New" w:cs="Courier New"/>
          <w:sz w:val="32"/>
          <w:szCs w:val="32"/>
        </w:rPr>
        <w:t xml:space="preserve">Ferry Municipal. </w:t>
      </w:r>
      <w:r w:rsidR="007613E9">
        <w:rPr>
          <w:rFonts w:ascii="Courier New" w:hAnsi="Courier New" w:cs="Courier New"/>
          <w:sz w:val="32"/>
          <w:szCs w:val="32"/>
        </w:rPr>
        <w:t xml:space="preserve">Rey de </w:t>
      </w:r>
      <w:proofErr w:type="spellStart"/>
      <w:r w:rsidR="007613E9">
        <w:rPr>
          <w:rFonts w:ascii="Courier New" w:hAnsi="Courier New" w:cs="Courier New"/>
          <w:sz w:val="32"/>
          <w:szCs w:val="32"/>
        </w:rPr>
        <w:t>Cocibolca</w:t>
      </w:r>
      <w:proofErr w:type="spellEnd"/>
      <w:r w:rsidR="007613E9">
        <w:rPr>
          <w:rFonts w:ascii="Courier New" w:hAnsi="Courier New" w:cs="Courier New"/>
          <w:sz w:val="32"/>
          <w:szCs w:val="32"/>
        </w:rPr>
        <w:t xml:space="preserve">. </w:t>
      </w:r>
      <w:r w:rsidRPr="007613E9">
        <w:rPr>
          <w:rFonts w:ascii="Courier New" w:hAnsi="Courier New" w:cs="Courier New"/>
          <w:sz w:val="32"/>
          <w:szCs w:val="32"/>
        </w:rPr>
        <w:t>Fecha de entrega: 30</w:t>
      </w:r>
      <w:r w:rsidR="007613E9">
        <w:rPr>
          <w:rFonts w:ascii="Courier New" w:hAnsi="Courier New" w:cs="Courier New"/>
          <w:sz w:val="32"/>
          <w:szCs w:val="32"/>
        </w:rPr>
        <w:t xml:space="preserve"> de noviembre. Inversión: C$20</w:t>
      </w:r>
      <w:proofErr w:type="gramStart"/>
      <w:r w:rsidR="007613E9">
        <w:rPr>
          <w:rFonts w:ascii="Courier New" w:hAnsi="Courier New" w:cs="Courier New"/>
          <w:sz w:val="32"/>
          <w:szCs w:val="32"/>
        </w:rPr>
        <w:t>,</w:t>
      </w:r>
      <w:r w:rsidRPr="007613E9">
        <w:rPr>
          <w:rFonts w:ascii="Courier New" w:hAnsi="Courier New" w:cs="Courier New"/>
          <w:sz w:val="32"/>
          <w:szCs w:val="32"/>
        </w:rPr>
        <w:t>742,543.21</w:t>
      </w:r>
      <w:proofErr w:type="gramEnd"/>
      <w:r w:rsidR="007613E9">
        <w:rPr>
          <w:rFonts w:ascii="Courier New" w:hAnsi="Courier New" w:cs="Courier New"/>
          <w:sz w:val="32"/>
          <w:szCs w:val="32"/>
        </w:rPr>
        <w:t xml:space="preserve">. crédito. </w:t>
      </w:r>
    </w:p>
    <w:p w:rsidR="00A37D16" w:rsidRPr="00CF2219" w:rsidRDefault="00A37D16" w:rsidP="00CF2219">
      <w:pPr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A37D16" w:rsidRPr="00CF2219" w:rsidRDefault="00A37D16" w:rsidP="00CF2219">
      <w:pPr>
        <w:spacing w:after="0"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r w:rsidRPr="00CF2219">
        <w:rPr>
          <w:rFonts w:ascii="Courier New" w:hAnsi="Courier New" w:cs="Courier New"/>
          <w:b/>
          <w:bCs/>
          <w:sz w:val="32"/>
          <w:szCs w:val="32"/>
        </w:rPr>
        <w:t>DEPARTAMENTO DE CARAZO:</w:t>
      </w:r>
    </w:p>
    <w:p w:rsidR="00A37D16" w:rsidRPr="007613E9" w:rsidRDefault="00A37D16" w:rsidP="007613E9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 w:rsidRPr="007613E9">
        <w:rPr>
          <w:rFonts w:ascii="Courier New" w:hAnsi="Courier New" w:cs="Courier New"/>
          <w:b/>
          <w:sz w:val="32"/>
          <w:szCs w:val="32"/>
        </w:rPr>
        <w:t xml:space="preserve">San Marcos: </w:t>
      </w:r>
      <w:r w:rsidRPr="007613E9">
        <w:rPr>
          <w:rFonts w:ascii="Courier New" w:hAnsi="Courier New" w:cs="Courier New"/>
          <w:sz w:val="32"/>
          <w:szCs w:val="32"/>
        </w:rPr>
        <w:t xml:space="preserve">Construcción de Bahía de Transporte en el mercado municipal.  Fecha </w:t>
      </w:r>
      <w:r w:rsidRPr="007613E9">
        <w:rPr>
          <w:rFonts w:ascii="Courier New" w:hAnsi="Courier New" w:cs="Courier New"/>
          <w:sz w:val="32"/>
          <w:szCs w:val="32"/>
        </w:rPr>
        <w:lastRenderedPageBreak/>
        <w:t>de entrega: 19 de Diciembre. Inversión de C$ 50,000.</w:t>
      </w:r>
      <w:r w:rsidR="005E36A6" w:rsidRPr="007613E9">
        <w:rPr>
          <w:rFonts w:ascii="Courier New" w:hAnsi="Courier New" w:cs="Courier New"/>
          <w:sz w:val="32"/>
          <w:szCs w:val="32"/>
        </w:rPr>
        <w:t>00</w:t>
      </w:r>
      <w:r w:rsidRPr="007613E9">
        <w:rPr>
          <w:rFonts w:ascii="Courier New" w:hAnsi="Courier New" w:cs="Courier New"/>
          <w:sz w:val="32"/>
          <w:szCs w:val="32"/>
        </w:rPr>
        <w:t xml:space="preserve"> </w:t>
      </w:r>
    </w:p>
    <w:p w:rsidR="00A37D16" w:rsidRPr="00CF2219" w:rsidRDefault="00A37D16" w:rsidP="00CF2219">
      <w:p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</w:pPr>
    </w:p>
    <w:p w:rsidR="00A37D16" w:rsidRPr="00CF2219" w:rsidRDefault="00A37D16" w:rsidP="00CF2219">
      <w:p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</w:pPr>
      <w:r w:rsidRPr="00CF2219">
        <w:rPr>
          <w:rFonts w:ascii="Courier New" w:hAnsi="Courier New" w:cs="Courier New"/>
          <w:b/>
          <w:bCs/>
          <w:sz w:val="32"/>
          <w:szCs w:val="32"/>
        </w:rPr>
        <w:t xml:space="preserve">DEPARTAMENTO DE </w:t>
      </w:r>
      <w:r w:rsidRPr="00CF2219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CHONTALES:</w:t>
      </w:r>
    </w:p>
    <w:p w:rsidR="00A37D16" w:rsidRPr="007613E9" w:rsidRDefault="00A37D16" w:rsidP="007613E9">
      <w:pPr>
        <w:pStyle w:val="Prrafodelista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7613E9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Villa Sandino:</w:t>
      </w:r>
      <w:r w:rsidRPr="007613E9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 xml:space="preserve"> Construcción de Caseta Multifuncional en Comarca </w:t>
      </w:r>
      <w:proofErr w:type="spellStart"/>
      <w:r w:rsidRPr="007613E9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Riito</w:t>
      </w:r>
      <w:proofErr w:type="spellEnd"/>
      <w:r w:rsidRPr="007613E9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. Fecha de entrega: 6 de diciembre. Inversión: C$ 150,000.00</w:t>
      </w:r>
    </w:p>
    <w:p w:rsidR="00A37D16" w:rsidRPr="00CF2219" w:rsidRDefault="00A37D16" w:rsidP="00CF2219">
      <w:pPr>
        <w:shd w:val="clear" w:color="auto" w:fill="FFFFFF"/>
        <w:spacing w:after="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</w:p>
    <w:p w:rsidR="00706218" w:rsidRPr="00CF2219" w:rsidRDefault="00706218" w:rsidP="00CF2219">
      <w:pPr>
        <w:spacing w:after="0" w:line="360" w:lineRule="auto"/>
        <w:jc w:val="both"/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</w:pPr>
    </w:p>
    <w:p w:rsidR="00D66354" w:rsidRPr="007613E9" w:rsidRDefault="00195D22" w:rsidP="007613E9">
      <w:pPr>
        <w:pStyle w:val="Prrafodelista"/>
        <w:shd w:val="clear" w:color="auto" w:fill="FFFFFF"/>
        <w:spacing w:after="0" w:line="360" w:lineRule="auto"/>
        <w:jc w:val="both"/>
        <w:rPr>
          <w:rFonts w:ascii="Courier New" w:hAnsi="Courier New" w:cs="Courier New"/>
          <w:sz w:val="32"/>
          <w:szCs w:val="32"/>
        </w:rPr>
      </w:pPr>
    </w:p>
    <w:sectPr w:rsidR="00D66354" w:rsidRPr="007613E9" w:rsidSect="00C03733">
      <w:pgSz w:w="12240" w:h="15840"/>
      <w:pgMar w:top="1417" w:right="160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19224D"/>
    <w:multiLevelType w:val="hybridMultilevel"/>
    <w:tmpl w:val="A664ED70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862973"/>
    <w:multiLevelType w:val="hybridMultilevel"/>
    <w:tmpl w:val="13006B9A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4D0BDC"/>
    <w:multiLevelType w:val="hybridMultilevel"/>
    <w:tmpl w:val="71483A62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D16"/>
    <w:rsid w:val="000821FA"/>
    <w:rsid w:val="000A2D02"/>
    <w:rsid w:val="000B1B81"/>
    <w:rsid w:val="00195D22"/>
    <w:rsid w:val="001F15E8"/>
    <w:rsid w:val="002B249F"/>
    <w:rsid w:val="00384E7D"/>
    <w:rsid w:val="005E36A6"/>
    <w:rsid w:val="00706218"/>
    <w:rsid w:val="007613E9"/>
    <w:rsid w:val="00897681"/>
    <w:rsid w:val="008E6D5A"/>
    <w:rsid w:val="00951705"/>
    <w:rsid w:val="00A27522"/>
    <w:rsid w:val="00A37D16"/>
    <w:rsid w:val="00AE7B4C"/>
    <w:rsid w:val="00BD15F0"/>
    <w:rsid w:val="00CE7AAF"/>
    <w:rsid w:val="00CF2219"/>
    <w:rsid w:val="00D134CB"/>
    <w:rsid w:val="00D53D05"/>
    <w:rsid w:val="00E45799"/>
    <w:rsid w:val="00EB21E5"/>
    <w:rsid w:val="00EB4C4F"/>
    <w:rsid w:val="00F274DB"/>
    <w:rsid w:val="00F4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DFDFFF-6EA4-4ED4-AA92-3405E939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D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E3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Prrafodelista">
    <w:name w:val="List Paragraph"/>
    <w:basedOn w:val="Normal"/>
    <w:uiPriority w:val="34"/>
    <w:qFormat/>
    <w:rsid w:val="007613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2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Lacayo</dc:creator>
  <cp:keywords/>
  <dc:description/>
  <cp:lastModifiedBy>Ivan Lacayo</cp:lastModifiedBy>
  <cp:revision>2</cp:revision>
  <dcterms:created xsi:type="dcterms:W3CDTF">2019-11-25T22:12:00Z</dcterms:created>
  <dcterms:modified xsi:type="dcterms:W3CDTF">2019-11-25T22:12:00Z</dcterms:modified>
</cp:coreProperties>
</file>