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43F" w:rsidRPr="009A3763" w:rsidRDefault="0014343F" w:rsidP="009A3763">
      <w:pPr>
        <w:shd w:val="clear" w:color="auto" w:fill="FFFFFF"/>
        <w:spacing w:after="0" w:line="360" w:lineRule="auto"/>
        <w:jc w:val="center"/>
        <w:rPr>
          <w:rFonts w:ascii="Courier New" w:eastAsia="Times New Roman" w:hAnsi="Courier New" w:cs="Courier New"/>
          <w:b/>
          <w:bCs/>
          <w:color w:val="222222"/>
          <w:sz w:val="32"/>
          <w:szCs w:val="32"/>
          <w:lang w:eastAsia="es-NI"/>
        </w:rPr>
      </w:pPr>
      <w:r w:rsidRPr="00E253C5"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  <w:t xml:space="preserve">ENTREGAS DE PROYECTOS </w:t>
      </w:r>
      <w:r w:rsidR="00267F2F"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  <w:t>D</w:t>
      </w:r>
      <w:r w:rsidR="002B6B62"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  <w:t>E MEJORA DE INF</w:t>
      </w:r>
      <w:r w:rsidR="009D2543"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  <w:t>RAESTRUCTURA TURÍ</w:t>
      </w:r>
      <w:r w:rsidR="00267F2F"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  <w:t xml:space="preserve">STICA Y CULTURAL </w:t>
      </w:r>
    </w:p>
    <w:p w:rsidR="00267F2F" w:rsidRDefault="00267F2F" w:rsidP="00B73FA9">
      <w:pPr>
        <w:spacing w:after="0" w:line="360" w:lineRule="auto"/>
        <w:jc w:val="both"/>
        <w:rPr>
          <w:rFonts w:ascii="Courier New" w:eastAsia="Times New Roman" w:hAnsi="Courier New" w:cs="Courier New"/>
          <w:b/>
          <w:bCs/>
          <w:sz w:val="32"/>
          <w:szCs w:val="32"/>
          <w:lang w:eastAsia="es-NI"/>
        </w:rPr>
      </w:pPr>
    </w:p>
    <w:p w:rsidR="00CC104F" w:rsidRDefault="00213629" w:rsidP="00B73FA9">
      <w:pPr>
        <w:spacing w:after="0" w:line="360" w:lineRule="auto"/>
        <w:jc w:val="both"/>
        <w:rPr>
          <w:rFonts w:ascii="Courier New" w:eastAsia="Times New Roman" w:hAnsi="Courier New" w:cs="Courier New"/>
          <w:b/>
          <w:bCs/>
          <w:color w:val="000000"/>
          <w:sz w:val="32"/>
          <w:szCs w:val="32"/>
          <w:lang w:eastAsia="es-NI"/>
        </w:rPr>
      </w:pPr>
      <w:r w:rsidRPr="00E253C5">
        <w:rPr>
          <w:rFonts w:ascii="Courier New" w:hAnsi="Courier New" w:cs="Courier New"/>
          <w:color w:val="1D2228"/>
          <w:sz w:val="32"/>
          <w:szCs w:val="32"/>
        </w:rPr>
        <w:t xml:space="preserve">Se </w:t>
      </w:r>
      <w:r w:rsidR="00CC104F">
        <w:rPr>
          <w:rFonts w:ascii="Courier New" w:hAnsi="Courier New" w:cs="Courier New"/>
          <w:color w:val="1D2228"/>
          <w:sz w:val="32"/>
          <w:szCs w:val="32"/>
        </w:rPr>
        <w:t>entregaran</w:t>
      </w:r>
      <w:r w:rsidRPr="00E253C5">
        <w:rPr>
          <w:rFonts w:ascii="Courier New" w:hAnsi="Courier New" w:cs="Courier New"/>
          <w:color w:val="1D2228"/>
          <w:sz w:val="32"/>
          <w:szCs w:val="32"/>
        </w:rPr>
        <w:t xml:space="preserve"> </w:t>
      </w:r>
      <w:r w:rsidR="002649CD">
        <w:rPr>
          <w:rFonts w:ascii="Courier New" w:hAnsi="Courier New" w:cs="Courier New"/>
          <w:b/>
          <w:bCs/>
          <w:color w:val="1D2228"/>
          <w:sz w:val="32"/>
          <w:szCs w:val="32"/>
        </w:rPr>
        <w:t>7</w:t>
      </w:r>
      <w:r w:rsidRPr="00197F1C">
        <w:rPr>
          <w:rFonts w:ascii="Courier New" w:hAnsi="Courier New" w:cs="Courier New"/>
          <w:b/>
          <w:bCs/>
          <w:color w:val="1D2228"/>
          <w:sz w:val="32"/>
          <w:szCs w:val="32"/>
        </w:rPr>
        <w:t xml:space="preserve"> </w:t>
      </w:r>
      <w:r w:rsidR="00CC104F" w:rsidRPr="00E253C5">
        <w:rPr>
          <w:rFonts w:ascii="Courier New" w:hAnsi="Courier New" w:cs="Courier New"/>
          <w:sz w:val="32"/>
          <w:szCs w:val="32"/>
        </w:rPr>
        <w:t>proyectos</w:t>
      </w:r>
      <w:r w:rsidRPr="00E253C5">
        <w:rPr>
          <w:rFonts w:ascii="Courier New" w:hAnsi="Courier New" w:cs="Courier New"/>
          <w:sz w:val="32"/>
          <w:szCs w:val="32"/>
        </w:rPr>
        <w:t xml:space="preserve"> para el desarrollo </w:t>
      </w:r>
      <w:r w:rsidR="00CC104F">
        <w:rPr>
          <w:rFonts w:ascii="Courier New" w:hAnsi="Courier New" w:cs="Courier New"/>
          <w:sz w:val="32"/>
          <w:szCs w:val="32"/>
        </w:rPr>
        <w:t xml:space="preserve">turístico y cultural. </w:t>
      </w:r>
      <w:r w:rsidRPr="00197F1C">
        <w:rPr>
          <w:rFonts w:ascii="Courier New" w:hAnsi="Courier New" w:cs="Courier New"/>
          <w:b/>
          <w:bCs/>
          <w:sz w:val="32"/>
          <w:szCs w:val="32"/>
        </w:rPr>
        <w:t>Inversión</w:t>
      </w:r>
      <w:r w:rsidR="00174627" w:rsidRPr="00197F1C">
        <w:rPr>
          <w:rFonts w:ascii="Courier New" w:hAnsi="Courier New" w:cs="Courier New"/>
          <w:b/>
          <w:bCs/>
          <w:sz w:val="32"/>
          <w:szCs w:val="32"/>
        </w:rPr>
        <w:t xml:space="preserve"> </w:t>
      </w:r>
      <w:r w:rsidR="002649CD">
        <w:rPr>
          <w:rFonts w:ascii="Courier New" w:hAnsi="Courier New" w:cs="Courier New"/>
          <w:b/>
          <w:bCs/>
          <w:sz w:val="32"/>
          <w:szCs w:val="32"/>
        </w:rPr>
        <w:t xml:space="preserve">Total </w:t>
      </w:r>
      <w:r w:rsidR="00174627" w:rsidRPr="00197F1C">
        <w:rPr>
          <w:rFonts w:ascii="Courier New" w:hAnsi="Courier New" w:cs="Courier New"/>
          <w:b/>
          <w:bCs/>
          <w:color w:val="1D2228"/>
          <w:sz w:val="32"/>
          <w:szCs w:val="32"/>
        </w:rPr>
        <w:t>C$</w:t>
      </w:r>
      <w:r w:rsidR="002649CD">
        <w:rPr>
          <w:rFonts w:ascii="Courier New" w:eastAsia="Times New Roman" w:hAnsi="Courier New" w:cs="Courier New"/>
          <w:b/>
          <w:bCs/>
          <w:color w:val="000000"/>
          <w:sz w:val="32"/>
          <w:szCs w:val="32"/>
          <w:lang w:eastAsia="es-NI"/>
        </w:rPr>
        <w:t xml:space="preserve"> 9</w:t>
      </w:r>
      <w:proofErr w:type="gramStart"/>
      <w:r w:rsidR="002649CD">
        <w:rPr>
          <w:rFonts w:ascii="Courier New" w:eastAsia="Times New Roman" w:hAnsi="Courier New" w:cs="Courier New"/>
          <w:b/>
          <w:bCs/>
          <w:color w:val="000000"/>
          <w:sz w:val="32"/>
          <w:szCs w:val="32"/>
          <w:lang w:eastAsia="es-NI"/>
        </w:rPr>
        <w:t>,761</w:t>
      </w:r>
      <w:r w:rsidR="00C54338">
        <w:rPr>
          <w:rFonts w:ascii="Courier New" w:eastAsia="Times New Roman" w:hAnsi="Courier New" w:cs="Courier New"/>
          <w:b/>
          <w:bCs/>
          <w:color w:val="000000"/>
          <w:sz w:val="32"/>
          <w:szCs w:val="32"/>
          <w:lang w:eastAsia="es-NI"/>
        </w:rPr>
        <w:t>,000</w:t>
      </w:r>
      <w:r w:rsidR="009D2543">
        <w:rPr>
          <w:rFonts w:ascii="Courier New" w:eastAsia="Times New Roman" w:hAnsi="Courier New" w:cs="Courier New"/>
          <w:b/>
          <w:bCs/>
          <w:color w:val="000000"/>
          <w:sz w:val="32"/>
          <w:szCs w:val="32"/>
          <w:lang w:eastAsia="es-NI"/>
        </w:rPr>
        <w:t>.00</w:t>
      </w:r>
      <w:proofErr w:type="gramEnd"/>
      <w:r w:rsidR="009D2543">
        <w:rPr>
          <w:rFonts w:ascii="Courier New" w:eastAsia="Times New Roman" w:hAnsi="Courier New" w:cs="Courier New"/>
          <w:b/>
          <w:bCs/>
          <w:color w:val="000000"/>
          <w:sz w:val="32"/>
          <w:szCs w:val="32"/>
          <w:lang w:eastAsia="es-NI"/>
        </w:rPr>
        <w:t xml:space="preserve">. </w:t>
      </w:r>
    </w:p>
    <w:p w:rsidR="00CC104F" w:rsidRDefault="00CC104F" w:rsidP="00B73FA9">
      <w:pPr>
        <w:spacing w:after="0" w:line="360" w:lineRule="auto"/>
        <w:jc w:val="both"/>
        <w:rPr>
          <w:rFonts w:ascii="Courier New" w:eastAsia="Times New Roman" w:hAnsi="Courier New" w:cs="Courier New"/>
          <w:b/>
          <w:bCs/>
          <w:color w:val="000000"/>
          <w:sz w:val="32"/>
          <w:szCs w:val="32"/>
          <w:lang w:eastAsia="es-NI"/>
        </w:rPr>
      </w:pPr>
    </w:p>
    <w:p w:rsidR="00CC104F" w:rsidRDefault="00CC104F" w:rsidP="00B73FA9">
      <w:pPr>
        <w:spacing w:after="0" w:line="360" w:lineRule="auto"/>
        <w:jc w:val="both"/>
        <w:rPr>
          <w:rFonts w:ascii="Courier New" w:eastAsia="Times New Roman" w:hAnsi="Courier New" w:cs="Courier New"/>
          <w:b/>
          <w:bCs/>
          <w:color w:val="000000"/>
          <w:sz w:val="32"/>
          <w:szCs w:val="32"/>
          <w:lang w:eastAsia="es-NI"/>
        </w:rPr>
      </w:pPr>
      <w:r>
        <w:rPr>
          <w:rFonts w:ascii="Courier New" w:eastAsia="Times New Roman" w:hAnsi="Courier New" w:cs="Courier New"/>
          <w:b/>
          <w:bCs/>
          <w:color w:val="000000"/>
          <w:sz w:val="32"/>
          <w:szCs w:val="32"/>
          <w:lang w:eastAsia="es-NI"/>
        </w:rPr>
        <w:t>Proyectos que destacan:</w:t>
      </w:r>
    </w:p>
    <w:p w:rsidR="00D76D82" w:rsidRPr="00891660" w:rsidRDefault="00D76D82" w:rsidP="00D76D82">
      <w:pPr>
        <w:pStyle w:val="Prrafodelista"/>
        <w:numPr>
          <w:ilvl w:val="0"/>
          <w:numId w:val="5"/>
        </w:numPr>
        <w:spacing w:after="0" w:line="360" w:lineRule="auto"/>
        <w:jc w:val="both"/>
        <w:rPr>
          <w:rFonts w:ascii="Courier New" w:eastAsia="Times New Roman" w:hAnsi="Courier New" w:cs="Courier New"/>
          <w:color w:val="000000"/>
          <w:sz w:val="32"/>
          <w:szCs w:val="32"/>
          <w:lang w:eastAsia="es-NI"/>
        </w:rPr>
      </w:pPr>
      <w:r w:rsidRPr="00891660">
        <w:rPr>
          <w:rFonts w:ascii="Courier New" w:hAnsi="Courier New" w:cs="Courier New"/>
          <w:sz w:val="32"/>
          <w:szCs w:val="32"/>
        </w:rPr>
        <w:t xml:space="preserve">Inicio de I fase </w:t>
      </w:r>
      <w:r>
        <w:rPr>
          <w:rFonts w:ascii="Courier New" w:hAnsi="Courier New" w:cs="Courier New"/>
          <w:sz w:val="32"/>
          <w:szCs w:val="32"/>
        </w:rPr>
        <w:t xml:space="preserve">de la </w:t>
      </w:r>
      <w:r w:rsidRPr="00891660">
        <w:rPr>
          <w:rFonts w:ascii="Courier New" w:hAnsi="Courier New" w:cs="Courier New"/>
          <w:sz w:val="32"/>
          <w:szCs w:val="32"/>
        </w:rPr>
        <w:t>re</w:t>
      </w:r>
      <w:r>
        <w:rPr>
          <w:rFonts w:ascii="Courier New" w:hAnsi="Courier New" w:cs="Courier New"/>
          <w:sz w:val="32"/>
          <w:szCs w:val="32"/>
        </w:rPr>
        <w:t>construcción de Museo H</w:t>
      </w:r>
      <w:r w:rsidRPr="00891660">
        <w:rPr>
          <w:rFonts w:ascii="Courier New" w:hAnsi="Courier New" w:cs="Courier New"/>
          <w:sz w:val="32"/>
          <w:szCs w:val="32"/>
        </w:rPr>
        <w:t xml:space="preserve">éroes y Mártires de Masaya (nuevo centro Culturas Alejandro Vega Matus). </w:t>
      </w:r>
      <w:bookmarkStart w:id="0" w:name="_GoBack"/>
      <w:bookmarkEnd w:id="0"/>
      <w:r w:rsidRPr="00891660">
        <w:rPr>
          <w:rFonts w:ascii="Courier New" w:hAnsi="Courier New" w:cs="Courier New"/>
          <w:sz w:val="32"/>
          <w:szCs w:val="32"/>
        </w:rPr>
        <w:t>Inversión: C$ 8,000,000</w:t>
      </w:r>
    </w:p>
    <w:p w:rsidR="00CC104F" w:rsidRPr="00891660" w:rsidRDefault="00CC104F" w:rsidP="00CC104F">
      <w:pPr>
        <w:pStyle w:val="Prrafodelista"/>
        <w:numPr>
          <w:ilvl w:val="0"/>
          <w:numId w:val="5"/>
        </w:numPr>
        <w:spacing w:after="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891660">
        <w:rPr>
          <w:rFonts w:ascii="Courier New" w:hAnsi="Courier New" w:cs="Courier New"/>
          <w:sz w:val="32"/>
          <w:szCs w:val="32"/>
        </w:rPr>
        <w:t xml:space="preserve">Reconstrucción del </w:t>
      </w:r>
      <w:r w:rsidR="009F133C">
        <w:rPr>
          <w:rFonts w:ascii="Courier New" w:hAnsi="Courier New" w:cs="Courier New"/>
          <w:sz w:val="32"/>
          <w:szCs w:val="32"/>
        </w:rPr>
        <w:t>M</w:t>
      </w:r>
      <w:r w:rsidRPr="00891660">
        <w:rPr>
          <w:rFonts w:ascii="Courier New" w:hAnsi="Courier New" w:cs="Courier New"/>
          <w:sz w:val="32"/>
          <w:szCs w:val="32"/>
        </w:rPr>
        <w:t xml:space="preserve">useo del Folklore </w:t>
      </w:r>
      <w:r w:rsidR="00980010">
        <w:rPr>
          <w:rFonts w:ascii="Courier New" w:hAnsi="Courier New" w:cs="Courier New"/>
          <w:sz w:val="32"/>
          <w:szCs w:val="32"/>
        </w:rPr>
        <w:t>en Mercado de artesanías Masaya</w:t>
      </w:r>
      <w:r w:rsidRPr="00891660">
        <w:rPr>
          <w:rFonts w:ascii="Courier New" w:hAnsi="Courier New" w:cs="Courier New"/>
          <w:sz w:val="32"/>
          <w:szCs w:val="32"/>
        </w:rPr>
        <w:t>.</w:t>
      </w:r>
      <w:r w:rsidRPr="00891660">
        <w:rPr>
          <w:rFonts w:ascii="Courier New" w:hAnsi="Courier New" w:cs="Courier New"/>
          <w:b/>
          <w:sz w:val="32"/>
          <w:szCs w:val="32"/>
        </w:rPr>
        <w:t xml:space="preserve"> </w:t>
      </w:r>
      <w:r w:rsidRPr="00891660">
        <w:rPr>
          <w:rFonts w:ascii="Courier New" w:hAnsi="Courier New" w:cs="Courier New"/>
          <w:sz w:val="32"/>
          <w:szCs w:val="32"/>
        </w:rPr>
        <w:t>Inversión: 300,000.00.</w:t>
      </w:r>
    </w:p>
    <w:p w:rsidR="00213629" w:rsidRPr="00E253C5" w:rsidRDefault="00213629" w:rsidP="00B73FA9">
      <w:pPr>
        <w:spacing w:after="0" w:line="360" w:lineRule="auto"/>
        <w:jc w:val="both"/>
        <w:rPr>
          <w:rFonts w:ascii="Courier New" w:hAnsi="Courier New" w:cs="Courier New"/>
          <w:sz w:val="32"/>
          <w:szCs w:val="32"/>
          <w:highlight w:val="magenta"/>
        </w:rPr>
      </w:pPr>
    </w:p>
    <w:p w:rsidR="00213629" w:rsidRDefault="00BE6A05" w:rsidP="00B73FA9">
      <w:pPr>
        <w:spacing w:after="0" w:line="360" w:lineRule="auto"/>
        <w:jc w:val="both"/>
        <w:rPr>
          <w:rFonts w:ascii="Courier New" w:hAnsi="Courier New" w:cs="Courier New"/>
          <w:b/>
          <w:bCs/>
          <w:sz w:val="32"/>
          <w:szCs w:val="32"/>
        </w:rPr>
      </w:pPr>
      <w:r w:rsidRPr="00E253C5">
        <w:rPr>
          <w:rFonts w:ascii="Courier New" w:eastAsia="Times New Roman" w:hAnsi="Courier New" w:cs="Courier New"/>
          <w:b/>
          <w:bCs/>
          <w:sz w:val="32"/>
          <w:szCs w:val="32"/>
          <w:lang w:eastAsia="es-NI"/>
        </w:rPr>
        <w:t xml:space="preserve">DEPARTAMENTO DE </w:t>
      </w:r>
      <w:r w:rsidR="00213629" w:rsidRPr="00E253C5">
        <w:rPr>
          <w:rFonts w:ascii="Courier New" w:hAnsi="Courier New" w:cs="Courier New"/>
          <w:b/>
          <w:bCs/>
          <w:sz w:val="32"/>
          <w:szCs w:val="32"/>
        </w:rPr>
        <w:t>MANAGUA</w:t>
      </w:r>
      <w:r w:rsidRPr="00E253C5">
        <w:rPr>
          <w:rFonts w:ascii="Courier New" w:hAnsi="Courier New" w:cs="Courier New"/>
          <w:b/>
          <w:bCs/>
          <w:sz w:val="32"/>
          <w:szCs w:val="32"/>
        </w:rPr>
        <w:t>:</w:t>
      </w:r>
    </w:p>
    <w:p w:rsidR="00267F2F" w:rsidRPr="002649CD" w:rsidRDefault="00213629" w:rsidP="002649CD">
      <w:pPr>
        <w:pStyle w:val="Prrafodelista"/>
        <w:numPr>
          <w:ilvl w:val="0"/>
          <w:numId w:val="2"/>
        </w:numPr>
        <w:spacing w:after="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267F2F">
        <w:rPr>
          <w:rFonts w:ascii="Courier New" w:hAnsi="Courier New" w:cs="Courier New"/>
          <w:b/>
          <w:bCs/>
          <w:sz w:val="32"/>
          <w:szCs w:val="32"/>
        </w:rPr>
        <w:t>Mateare:</w:t>
      </w:r>
      <w:r w:rsidRPr="00267F2F">
        <w:rPr>
          <w:rFonts w:ascii="Courier New" w:hAnsi="Courier New" w:cs="Courier New"/>
          <w:sz w:val="32"/>
          <w:szCs w:val="32"/>
        </w:rPr>
        <w:t xml:space="preserve"> </w:t>
      </w:r>
    </w:p>
    <w:p w:rsidR="00267F2F" w:rsidRDefault="00213629" w:rsidP="00B73FA9">
      <w:pPr>
        <w:pStyle w:val="Prrafodelista"/>
        <w:numPr>
          <w:ilvl w:val="0"/>
          <w:numId w:val="3"/>
        </w:numPr>
        <w:spacing w:after="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267F2F">
        <w:rPr>
          <w:rFonts w:ascii="Courier New" w:hAnsi="Courier New" w:cs="Courier New"/>
          <w:sz w:val="32"/>
          <w:szCs w:val="32"/>
        </w:rPr>
        <w:t>Reparación y embellecimiento de antigua estación del ferrocarril. Fecha de entrega: 03 de diciembre. Inversión: C$649,317.76</w:t>
      </w:r>
    </w:p>
    <w:p w:rsidR="00267F2F" w:rsidRDefault="00213629" w:rsidP="00267F2F">
      <w:pPr>
        <w:pStyle w:val="Prrafodelista"/>
        <w:numPr>
          <w:ilvl w:val="0"/>
          <w:numId w:val="3"/>
        </w:numPr>
        <w:spacing w:after="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267F2F">
        <w:rPr>
          <w:rFonts w:ascii="Courier New" w:hAnsi="Courier New" w:cs="Courier New"/>
          <w:sz w:val="32"/>
          <w:szCs w:val="32"/>
        </w:rPr>
        <w:lastRenderedPageBreak/>
        <w:t>Reparación y mejoramiento de museo municipal. Fecha de entrega: 06 de diciembre. Inversión: C$433,533.08</w:t>
      </w:r>
    </w:p>
    <w:p w:rsidR="00267F2F" w:rsidRDefault="00267F2F" w:rsidP="00267F2F">
      <w:pPr>
        <w:pStyle w:val="Prrafodelista"/>
        <w:spacing w:after="0" w:line="360" w:lineRule="auto"/>
        <w:ind w:left="1080"/>
        <w:jc w:val="both"/>
        <w:rPr>
          <w:rFonts w:ascii="Courier New" w:hAnsi="Courier New" w:cs="Courier New"/>
          <w:sz w:val="32"/>
          <w:szCs w:val="32"/>
        </w:rPr>
      </w:pPr>
    </w:p>
    <w:p w:rsidR="00B21E68" w:rsidRDefault="00B21E68" w:rsidP="00267F2F">
      <w:pPr>
        <w:spacing w:after="0" w:line="360" w:lineRule="auto"/>
        <w:jc w:val="both"/>
        <w:rPr>
          <w:rFonts w:ascii="Courier New" w:hAnsi="Courier New" w:cs="Courier New"/>
          <w:b/>
          <w:sz w:val="32"/>
          <w:szCs w:val="32"/>
        </w:rPr>
      </w:pPr>
      <w:r>
        <w:rPr>
          <w:rFonts w:ascii="Courier New" w:hAnsi="Courier New" w:cs="Courier New"/>
          <w:b/>
          <w:sz w:val="32"/>
          <w:szCs w:val="32"/>
        </w:rPr>
        <w:t xml:space="preserve">DEPARTAMENTO DE MASAYA </w:t>
      </w:r>
    </w:p>
    <w:p w:rsidR="00B21E68" w:rsidRPr="00416048" w:rsidRDefault="00B21E68" w:rsidP="00416048">
      <w:pPr>
        <w:pStyle w:val="Prrafodelista"/>
        <w:numPr>
          <w:ilvl w:val="0"/>
          <w:numId w:val="2"/>
        </w:numPr>
        <w:spacing w:after="0" w:line="360" w:lineRule="auto"/>
        <w:jc w:val="both"/>
        <w:rPr>
          <w:rFonts w:ascii="Courier New" w:hAnsi="Courier New" w:cs="Courier New"/>
          <w:b/>
          <w:sz w:val="32"/>
          <w:szCs w:val="32"/>
        </w:rPr>
      </w:pPr>
      <w:r w:rsidRPr="00B21E68">
        <w:rPr>
          <w:rFonts w:ascii="Courier New" w:hAnsi="Courier New" w:cs="Courier New"/>
          <w:b/>
          <w:sz w:val="32"/>
          <w:szCs w:val="32"/>
        </w:rPr>
        <w:t xml:space="preserve">Masaya. </w:t>
      </w:r>
    </w:p>
    <w:p w:rsidR="00B21E68" w:rsidRPr="00B21E68" w:rsidRDefault="00B21E68" w:rsidP="00B21E68">
      <w:pPr>
        <w:pStyle w:val="Prrafodelista"/>
        <w:numPr>
          <w:ilvl w:val="0"/>
          <w:numId w:val="3"/>
        </w:numPr>
        <w:spacing w:after="0" w:line="360" w:lineRule="auto"/>
        <w:jc w:val="both"/>
        <w:rPr>
          <w:rFonts w:ascii="Courier New" w:hAnsi="Courier New" w:cs="Courier New"/>
          <w:b/>
          <w:sz w:val="32"/>
          <w:szCs w:val="32"/>
        </w:rPr>
      </w:pPr>
      <w:r>
        <w:rPr>
          <w:rFonts w:ascii="Courier New" w:hAnsi="Courier New" w:cs="Courier New"/>
          <w:sz w:val="32"/>
          <w:szCs w:val="32"/>
        </w:rPr>
        <w:t>R</w:t>
      </w:r>
      <w:r w:rsidRPr="00B21E68">
        <w:rPr>
          <w:rFonts w:ascii="Courier New" w:hAnsi="Courier New" w:cs="Courier New"/>
          <w:sz w:val="32"/>
          <w:szCs w:val="32"/>
        </w:rPr>
        <w:t>econstrucción del museo del Folklore.</w:t>
      </w:r>
      <w:r w:rsidRPr="00B21E68">
        <w:rPr>
          <w:rFonts w:ascii="Courier New" w:hAnsi="Courier New" w:cs="Courier New"/>
          <w:b/>
          <w:sz w:val="32"/>
          <w:szCs w:val="32"/>
        </w:rPr>
        <w:t xml:space="preserve"> </w:t>
      </w:r>
      <w:r w:rsidRPr="00B21E68">
        <w:rPr>
          <w:rFonts w:ascii="Courier New" w:hAnsi="Courier New" w:cs="Courier New"/>
          <w:sz w:val="32"/>
          <w:szCs w:val="32"/>
        </w:rPr>
        <w:t xml:space="preserve">Fecha: </w:t>
      </w:r>
      <w:r w:rsidR="002649CD">
        <w:rPr>
          <w:rFonts w:ascii="Courier New" w:hAnsi="Courier New" w:cs="Courier New"/>
          <w:sz w:val="32"/>
          <w:szCs w:val="32"/>
        </w:rPr>
        <w:t>10</w:t>
      </w:r>
      <w:r w:rsidR="002649CD" w:rsidRPr="00B21E68">
        <w:rPr>
          <w:rFonts w:ascii="Courier New" w:hAnsi="Courier New" w:cs="Courier New"/>
          <w:sz w:val="32"/>
          <w:szCs w:val="32"/>
        </w:rPr>
        <w:t xml:space="preserve"> diciembre</w:t>
      </w:r>
      <w:r w:rsidRPr="00B21E68">
        <w:rPr>
          <w:rFonts w:ascii="Courier New" w:hAnsi="Courier New" w:cs="Courier New"/>
          <w:sz w:val="32"/>
          <w:szCs w:val="32"/>
        </w:rPr>
        <w:t>.</w:t>
      </w:r>
      <w:r>
        <w:rPr>
          <w:rFonts w:ascii="Courier New" w:hAnsi="Courier New" w:cs="Courier New"/>
          <w:b/>
          <w:sz w:val="32"/>
          <w:szCs w:val="32"/>
        </w:rPr>
        <w:t xml:space="preserve"> </w:t>
      </w:r>
      <w:r w:rsidRPr="00B21E68">
        <w:rPr>
          <w:rFonts w:ascii="Courier New" w:hAnsi="Courier New" w:cs="Courier New"/>
          <w:sz w:val="32"/>
          <w:szCs w:val="32"/>
        </w:rPr>
        <w:t>Inversión: 300,000.00</w:t>
      </w:r>
      <w:r>
        <w:rPr>
          <w:rFonts w:ascii="Courier New" w:hAnsi="Courier New" w:cs="Courier New"/>
          <w:sz w:val="32"/>
          <w:szCs w:val="32"/>
        </w:rPr>
        <w:t>.</w:t>
      </w:r>
    </w:p>
    <w:p w:rsidR="00B21E68" w:rsidRPr="00B21E68" w:rsidRDefault="00B21E68" w:rsidP="00B21E68">
      <w:pPr>
        <w:pStyle w:val="Prrafodelista"/>
        <w:numPr>
          <w:ilvl w:val="0"/>
          <w:numId w:val="3"/>
        </w:numPr>
        <w:spacing w:after="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B21E68">
        <w:rPr>
          <w:rFonts w:ascii="Courier New" w:hAnsi="Courier New" w:cs="Courier New"/>
          <w:sz w:val="32"/>
          <w:szCs w:val="32"/>
        </w:rPr>
        <w:t xml:space="preserve">Inicio de </w:t>
      </w:r>
      <w:r>
        <w:rPr>
          <w:rFonts w:ascii="Courier New" w:hAnsi="Courier New" w:cs="Courier New"/>
          <w:sz w:val="32"/>
          <w:szCs w:val="32"/>
        </w:rPr>
        <w:t xml:space="preserve">I fase </w:t>
      </w:r>
      <w:r w:rsidRPr="00B21E68">
        <w:rPr>
          <w:rFonts w:ascii="Courier New" w:hAnsi="Courier New" w:cs="Courier New"/>
          <w:sz w:val="32"/>
          <w:szCs w:val="32"/>
        </w:rPr>
        <w:t>construcción de museo héroes y Mártires de Masaya (</w:t>
      </w:r>
      <w:r>
        <w:rPr>
          <w:rFonts w:ascii="Courier New" w:hAnsi="Courier New" w:cs="Courier New"/>
          <w:sz w:val="32"/>
          <w:szCs w:val="32"/>
        </w:rPr>
        <w:t xml:space="preserve">nuevo </w:t>
      </w:r>
      <w:r w:rsidRPr="00B21E68">
        <w:rPr>
          <w:rFonts w:ascii="Courier New" w:hAnsi="Courier New" w:cs="Courier New"/>
          <w:sz w:val="32"/>
          <w:szCs w:val="32"/>
        </w:rPr>
        <w:t xml:space="preserve">centro Culturas Alejandro Vega Matus). </w:t>
      </w:r>
      <w:r>
        <w:rPr>
          <w:rFonts w:ascii="Courier New" w:hAnsi="Courier New" w:cs="Courier New"/>
          <w:sz w:val="32"/>
          <w:szCs w:val="32"/>
        </w:rPr>
        <w:t>Fecha:</w:t>
      </w:r>
      <w:r w:rsidR="002649CD">
        <w:rPr>
          <w:rFonts w:ascii="Courier New" w:hAnsi="Courier New" w:cs="Courier New"/>
          <w:sz w:val="32"/>
          <w:szCs w:val="32"/>
        </w:rPr>
        <w:t xml:space="preserve"> 20 diciembre. </w:t>
      </w:r>
      <w:r>
        <w:rPr>
          <w:rFonts w:ascii="Courier New" w:hAnsi="Courier New" w:cs="Courier New"/>
          <w:sz w:val="32"/>
          <w:szCs w:val="32"/>
        </w:rPr>
        <w:t xml:space="preserve"> Inversión: C$ 8</w:t>
      </w:r>
      <w:proofErr w:type="gramStart"/>
      <w:r>
        <w:rPr>
          <w:rFonts w:ascii="Courier New" w:hAnsi="Courier New" w:cs="Courier New"/>
          <w:sz w:val="32"/>
          <w:szCs w:val="32"/>
        </w:rPr>
        <w:t>,000,000</w:t>
      </w:r>
      <w:proofErr w:type="gramEnd"/>
      <w:r>
        <w:rPr>
          <w:rFonts w:ascii="Courier New" w:hAnsi="Courier New" w:cs="Courier New"/>
          <w:sz w:val="32"/>
          <w:szCs w:val="32"/>
        </w:rPr>
        <w:t xml:space="preserve">. </w:t>
      </w:r>
    </w:p>
    <w:p w:rsidR="00B21E68" w:rsidRDefault="00B21E68" w:rsidP="00267F2F">
      <w:pPr>
        <w:spacing w:after="0" w:line="360" w:lineRule="auto"/>
        <w:jc w:val="both"/>
        <w:rPr>
          <w:rFonts w:ascii="Courier New" w:hAnsi="Courier New" w:cs="Courier New"/>
          <w:b/>
          <w:sz w:val="32"/>
          <w:szCs w:val="32"/>
        </w:rPr>
      </w:pPr>
    </w:p>
    <w:p w:rsidR="00267F2F" w:rsidRPr="00267F2F" w:rsidRDefault="00267F2F" w:rsidP="00267F2F">
      <w:pPr>
        <w:spacing w:after="0" w:line="360" w:lineRule="auto"/>
        <w:jc w:val="both"/>
        <w:rPr>
          <w:rFonts w:ascii="Courier New" w:hAnsi="Courier New" w:cs="Courier New"/>
          <w:b/>
          <w:sz w:val="32"/>
          <w:szCs w:val="32"/>
        </w:rPr>
      </w:pPr>
      <w:r w:rsidRPr="00267F2F">
        <w:rPr>
          <w:rFonts w:ascii="Courier New" w:hAnsi="Courier New" w:cs="Courier New"/>
          <w:b/>
          <w:sz w:val="32"/>
          <w:szCs w:val="32"/>
        </w:rPr>
        <w:t xml:space="preserve">DEPARTAMENTO DE GRANADA </w:t>
      </w:r>
    </w:p>
    <w:p w:rsidR="00267F2F" w:rsidRPr="00267F2F" w:rsidRDefault="00267F2F" w:rsidP="00267F2F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Courier New" w:hAnsi="Courier New" w:cs="Courier New"/>
          <w:color w:val="222222"/>
          <w:sz w:val="32"/>
          <w:szCs w:val="32"/>
          <w:shd w:val="clear" w:color="auto" w:fill="FFFFFF"/>
        </w:rPr>
      </w:pPr>
      <w:r w:rsidRPr="00267F2F">
        <w:rPr>
          <w:rFonts w:ascii="Courier New" w:hAnsi="Courier New" w:cs="Courier New"/>
          <w:b/>
          <w:color w:val="222222"/>
          <w:sz w:val="32"/>
          <w:szCs w:val="32"/>
          <w:shd w:val="clear" w:color="auto" w:fill="FFFFFF"/>
        </w:rPr>
        <w:t>Diría:</w:t>
      </w:r>
      <w:r w:rsidRPr="00267F2F">
        <w:rPr>
          <w:rFonts w:ascii="Courier New" w:hAnsi="Courier New" w:cs="Courier New"/>
          <w:color w:val="222222"/>
          <w:sz w:val="32"/>
          <w:szCs w:val="32"/>
          <w:shd w:val="clear" w:color="auto" w:fill="FFFFFF"/>
        </w:rPr>
        <w:t xml:space="preserve"> Mejoramiento de Biblioteca Municipal. Fecha de entrega. 19 de diciembre. Inversión: C$36,000.00.</w:t>
      </w:r>
    </w:p>
    <w:p w:rsidR="00213629" w:rsidRPr="00E253C5" w:rsidRDefault="00213629" w:rsidP="00B73FA9">
      <w:pPr>
        <w:shd w:val="clear" w:color="auto" w:fill="FFFFFF"/>
        <w:spacing w:after="0" w:line="360" w:lineRule="auto"/>
        <w:jc w:val="both"/>
        <w:rPr>
          <w:rFonts w:ascii="Courier New" w:eastAsia="Times New Roman" w:hAnsi="Courier New" w:cs="Courier New"/>
          <w:sz w:val="32"/>
          <w:szCs w:val="32"/>
          <w:lang w:eastAsia="es-NI"/>
        </w:rPr>
      </w:pPr>
    </w:p>
    <w:p w:rsidR="00463B88" w:rsidRPr="00463B88" w:rsidRDefault="00463B88" w:rsidP="00B73FA9">
      <w:pPr>
        <w:spacing w:after="0" w:line="360" w:lineRule="auto"/>
        <w:jc w:val="both"/>
        <w:rPr>
          <w:rFonts w:ascii="Courier New" w:eastAsia="Times New Roman" w:hAnsi="Courier New" w:cs="Courier New"/>
          <w:b/>
          <w:bCs/>
          <w:sz w:val="32"/>
          <w:szCs w:val="32"/>
          <w:bdr w:val="none" w:sz="0" w:space="0" w:color="auto" w:frame="1"/>
          <w:lang w:eastAsia="es-NI"/>
        </w:rPr>
      </w:pPr>
      <w:r w:rsidRPr="00E253C5">
        <w:rPr>
          <w:rFonts w:ascii="Courier New" w:eastAsia="Times New Roman" w:hAnsi="Courier New" w:cs="Courier New"/>
          <w:b/>
          <w:bCs/>
          <w:sz w:val="32"/>
          <w:szCs w:val="32"/>
          <w:bdr w:val="none" w:sz="0" w:space="0" w:color="auto" w:frame="1"/>
          <w:lang w:eastAsia="es-NI"/>
        </w:rPr>
        <w:t>COSTA CARIBE</w:t>
      </w:r>
    </w:p>
    <w:p w:rsidR="00267F2F" w:rsidRPr="00267F2F" w:rsidRDefault="00463B88" w:rsidP="00267F2F">
      <w:pPr>
        <w:pStyle w:val="Prrafodelista"/>
        <w:numPr>
          <w:ilvl w:val="0"/>
          <w:numId w:val="2"/>
        </w:numPr>
        <w:spacing w:after="0" w:line="360" w:lineRule="auto"/>
        <w:jc w:val="both"/>
        <w:rPr>
          <w:rFonts w:ascii="Courier New" w:eastAsia="Times New Roman" w:hAnsi="Courier New" w:cs="Courier New"/>
          <w:sz w:val="32"/>
          <w:szCs w:val="32"/>
          <w:lang w:eastAsia="es-NI"/>
        </w:rPr>
      </w:pPr>
      <w:r w:rsidRPr="00267F2F">
        <w:rPr>
          <w:rFonts w:ascii="Courier New" w:eastAsia="Times New Roman" w:hAnsi="Courier New" w:cs="Courier New"/>
          <w:b/>
          <w:bCs/>
          <w:sz w:val="32"/>
          <w:szCs w:val="32"/>
          <w:bdr w:val="none" w:sz="0" w:space="0" w:color="auto" w:frame="1"/>
          <w:lang w:eastAsia="es-NI"/>
        </w:rPr>
        <w:t>Bonanza:</w:t>
      </w:r>
      <w:r w:rsidRPr="00267F2F">
        <w:rPr>
          <w:rFonts w:ascii="Courier New" w:eastAsia="Times New Roman" w:hAnsi="Courier New" w:cs="Courier New"/>
          <w:sz w:val="32"/>
          <w:szCs w:val="32"/>
          <w:bdr w:val="none" w:sz="0" w:space="0" w:color="auto" w:frame="1"/>
          <w:lang w:eastAsia="es-NI"/>
        </w:rPr>
        <w:t xml:space="preserve"> </w:t>
      </w:r>
    </w:p>
    <w:p w:rsidR="00463B88" w:rsidRPr="00267F2F" w:rsidRDefault="00463B88" w:rsidP="00267F2F">
      <w:pPr>
        <w:pStyle w:val="Prrafodelista"/>
        <w:numPr>
          <w:ilvl w:val="0"/>
          <w:numId w:val="3"/>
        </w:numPr>
        <w:spacing w:after="0" w:line="360" w:lineRule="auto"/>
        <w:jc w:val="both"/>
        <w:rPr>
          <w:rFonts w:ascii="Courier New" w:eastAsia="Times New Roman" w:hAnsi="Courier New" w:cs="Courier New"/>
          <w:sz w:val="32"/>
          <w:szCs w:val="32"/>
          <w:lang w:eastAsia="es-NI"/>
        </w:rPr>
      </w:pPr>
      <w:r w:rsidRPr="00267F2F">
        <w:rPr>
          <w:rFonts w:ascii="Courier New" w:eastAsia="Times New Roman" w:hAnsi="Courier New" w:cs="Courier New"/>
          <w:sz w:val="32"/>
          <w:szCs w:val="32"/>
          <w:bdr w:val="none" w:sz="0" w:space="0" w:color="auto" w:frame="1"/>
          <w:lang w:eastAsia="es-NI"/>
        </w:rPr>
        <w:lastRenderedPageBreak/>
        <w:t>Rehabilitación de escuela de música I etapa. Fecha de entrega: 15 de diciembre. Inversión: C$ 248,513.00</w:t>
      </w:r>
      <w:r w:rsidR="00267F2F" w:rsidRPr="00267F2F">
        <w:rPr>
          <w:rFonts w:ascii="Courier New" w:eastAsia="Times New Roman" w:hAnsi="Courier New" w:cs="Courier New"/>
          <w:sz w:val="32"/>
          <w:szCs w:val="32"/>
          <w:bdr w:val="none" w:sz="0" w:space="0" w:color="auto" w:frame="1"/>
          <w:lang w:eastAsia="es-NI"/>
        </w:rPr>
        <w:t>.</w:t>
      </w:r>
    </w:p>
    <w:p w:rsidR="00463B88" w:rsidRPr="00267F2F" w:rsidRDefault="00267F2F" w:rsidP="00267F2F">
      <w:pPr>
        <w:pStyle w:val="Prrafodelista"/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Courier New" w:eastAsia="Times New Roman" w:hAnsi="Courier New" w:cs="Courier New"/>
          <w:sz w:val="32"/>
          <w:szCs w:val="32"/>
          <w:bdr w:val="none" w:sz="0" w:space="0" w:color="auto" w:frame="1"/>
          <w:lang w:eastAsia="es-NI"/>
        </w:rPr>
      </w:pPr>
      <w:r w:rsidRPr="00267F2F">
        <w:rPr>
          <w:rFonts w:ascii="Courier New" w:eastAsia="Times New Roman" w:hAnsi="Courier New" w:cs="Courier New"/>
          <w:sz w:val="32"/>
          <w:szCs w:val="32"/>
          <w:bdr w:val="none" w:sz="0" w:space="0" w:color="auto" w:frame="1"/>
          <w:lang w:eastAsia="es-NI"/>
        </w:rPr>
        <w:t>M</w:t>
      </w:r>
      <w:r w:rsidR="00463B88" w:rsidRPr="00267F2F">
        <w:rPr>
          <w:rFonts w:ascii="Courier New" w:eastAsia="Times New Roman" w:hAnsi="Courier New" w:cs="Courier New"/>
          <w:sz w:val="32"/>
          <w:szCs w:val="32"/>
          <w:bdr w:val="none" w:sz="0" w:space="0" w:color="auto" w:frame="1"/>
          <w:lang w:eastAsia="es-NI"/>
        </w:rPr>
        <w:t>ejora de biblioteca Municipal. Fecha: 05 de diciembre. Inversión: C$ 95,044.08</w:t>
      </w:r>
    </w:p>
    <w:p w:rsidR="00463B88" w:rsidRPr="00463B88" w:rsidRDefault="00463B88" w:rsidP="00B73FA9">
      <w:pPr>
        <w:spacing w:after="0" w:line="360" w:lineRule="auto"/>
        <w:jc w:val="both"/>
        <w:rPr>
          <w:rFonts w:ascii="Courier New" w:hAnsi="Courier New" w:cs="Courier New"/>
          <w:sz w:val="32"/>
          <w:szCs w:val="32"/>
          <w:lang w:eastAsia="es-NI"/>
        </w:rPr>
      </w:pPr>
      <w:r w:rsidRPr="00463B88">
        <w:rPr>
          <w:rFonts w:ascii="Courier New" w:hAnsi="Courier New" w:cs="Courier New"/>
          <w:sz w:val="32"/>
          <w:szCs w:val="32"/>
          <w:lang w:eastAsia="es-NI"/>
        </w:rPr>
        <w:t> </w:t>
      </w:r>
    </w:p>
    <w:p w:rsidR="00D66354" w:rsidRPr="00E253C5" w:rsidRDefault="00980010" w:rsidP="00B73FA9">
      <w:pPr>
        <w:spacing w:after="0" w:line="360" w:lineRule="auto"/>
        <w:rPr>
          <w:sz w:val="32"/>
          <w:szCs w:val="32"/>
        </w:rPr>
      </w:pPr>
    </w:p>
    <w:sectPr w:rsidR="00D66354" w:rsidRPr="00E253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580146"/>
    <w:multiLevelType w:val="hybridMultilevel"/>
    <w:tmpl w:val="340407E0"/>
    <w:lvl w:ilvl="0" w:tplc="4C0A000F">
      <w:start w:val="1"/>
      <w:numFmt w:val="decimal"/>
      <w:lvlText w:val="%1."/>
      <w:lvlJc w:val="left"/>
      <w:pPr>
        <w:ind w:left="720" w:hanging="360"/>
      </w:p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9D5439"/>
    <w:multiLevelType w:val="hybridMultilevel"/>
    <w:tmpl w:val="81E00708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2814C6"/>
    <w:multiLevelType w:val="hybridMultilevel"/>
    <w:tmpl w:val="18F03666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1E73BB"/>
    <w:multiLevelType w:val="hybridMultilevel"/>
    <w:tmpl w:val="B9B294DE"/>
    <w:lvl w:ilvl="0" w:tplc="930CB4E2">
      <w:numFmt w:val="bullet"/>
      <w:lvlText w:val="-"/>
      <w:lvlJc w:val="left"/>
      <w:pPr>
        <w:ind w:left="1080" w:hanging="360"/>
      </w:pPr>
      <w:rPr>
        <w:rFonts w:ascii="Courier New" w:eastAsiaTheme="minorHAnsi" w:hAnsi="Courier New" w:cs="Courier New" w:hint="default"/>
      </w:rPr>
    </w:lvl>
    <w:lvl w:ilvl="1" w:tplc="4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662F6EC5"/>
    <w:multiLevelType w:val="hybridMultilevel"/>
    <w:tmpl w:val="96FE06D0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629"/>
    <w:rsid w:val="000F1FC5"/>
    <w:rsid w:val="001018C4"/>
    <w:rsid w:val="0014343F"/>
    <w:rsid w:val="00174627"/>
    <w:rsid w:val="00197F1C"/>
    <w:rsid w:val="001A56D5"/>
    <w:rsid w:val="00213397"/>
    <w:rsid w:val="00213629"/>
    <w:rsid w:val="002649CD"/>
    <w:rsid w:val="00267F2F"/>
    <w:rsid w:val="00272E3E"/>
    <w:rsid w:val="002B6B62"/>
    <w:rsid w:val="003435B1"/>
    <w:rsid w:val="00412872"/>
    <w:rsid w:val="00416048"/>
    <w:rsid w:val="00463B88"/>
    <w:rsid w:val="004B1BD2"/>
    <w:rsid w:val="005355C8"/>
    <w:rsid w:val="00615A45"/>
    <w:rsid w:val="00677E54"/>
    <w:rsid w:val="00757E10"/>
    <w:rsid w:val="007B061C"/>
    <w:rsid w:val="00835D2F"/>
    <w:rsid w:val="00875A38"/>
    <w:rsid w:val="00891660"/>
    <w:rsid w:val="00945D76"/>
    <w:rsid w:val="00951705"/>
    <w:rsid w:val="00980010"/>
    <w:rsid w:val="009A3763"/>
    <w:rsid w:val="009D2543"/>
    <w:rsid w:val="009F133C"/>
    <w:rsid w:val="00B21E68"/>
    <w:rsid w:val="00B54465"/>
    <w:rsid w:val="00B73FA9"/>
    <w:rsid w:val="00BE6A05"/>
    <w:rsid w:val="00C54338"/>
    <w:rsid w:val="00CC104F"/>
    <w:rsid w:val="00CE2E1F"/>
    <w:rsid w:val="00CE7AAF"/>
    <w:rsid w:val="00D2662D"/>
    <w:rsid w:val="00D76D82"/>
    <w:rsid w:val="00E253C5"/>
    <w:rsid w:val="00E45799"/>
    <w:rsid w:val="00E57546"/>
    <w:rsid w:val="00EF4FE6"/>
    <w:rsid w:val="00F72C35"/>
    <w:rsid w:val="00F91128"/>
    <w:rsid w:val="00FA0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N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FE1A01-5EA0-425B-9DD2-683977DEB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N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362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F1F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860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204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Nestor Lacayo</dc:creator>
  <cp:keywords/>
  <dc:description/>
  <cp:lastModifiedBy>Ivan Lacayo</cp:lastModifiedBy>
  <cp:revision>3</cp:revision>
  <dcterms:created xsi:type="dcterms:W3CDTF">2019-11-25T22:10:00Z</dcterms:created>
  <dcterms:modified xsi:type="dcterms:W3CDTF">2019-11-25T22:30:00Z</dcterms:modified>
</cp:coreProperties>
</file>