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781F" w:rsidRPr="0069781F" w:rsidRDefault="00C55F6A" w:rsidP="005F2736">
      <w:pPr>
        <w:shd w:val="clear" w:color="auto" w:fill="FFFFFF"/>
        <w:spacing w:line="360" w:lineRule="auto"/>
        <w:jc w:val="center"/>
        <w:rPr>
          <w:rFonts w:ascii="Courier New" w:hAnsi="Courier New" w:cs="Courier New"/>
          <w:b/>
          <w:bCs/>
          <w:color w:val="202124"/>
          <w:sz w:val="32"/>
          <w:szCs w:val="32"/>
          <w:shd w:val="clear" w:color="auto" w:fill="FFFFFF"/>
        </w:rPr>
      </w:pPr>
      <w:r>
        <w:rPr>
          <w:rFonts w:ascii="Courier New" w:hAnsi="Courier New" w:cs="Courier New"/>
          <w:b/>
          <w:bCs/>
          <w:color w:val="202124"/>
          <w:sz w:val="32"/>
          <w:szCs w:val="32"/>
          <w:shd w:val="clear" w:color="auto" w:fill="FFFFFF"/>
        </w:rPr>
        <w:t>ENTR</w:t>
      </w:r>
      <w:r w:rsidR="00003A9B">
        <w:rPr>
          <w:rFonts w:ascii="Courier New" w:hAnsi="Courier New" w:cs="Courier New"/>
          <w:b/>
          <w:bCs/>
          <w:color w:val="202124"/>
          <w:sz w:val="32"/>
          <w:szCs w:val="32"/>
          <w:shd w:val="clear" w:color="auto" w:fill="FFFFFF"/>
        </w:rPr>
        <w:t>E</w:t>
      </w:r>
      <w:r>
        <w:rPr>
          <w:rFonts w:ascii="Courier New" w:hAnsi="Courier New" w:cs="Courier New"/>
          <w:b/>
          <w:bCs/>
          <w:color w:val="202124"/>
          <w:sz w:val="32"/>
          <w:szCs w:val="32"/>
          <w:shd w:val="clear" w:color="auto" w:fill="FFFFFF"/>
        </w:rPr>
        <w:t xml:space="preserve">GA DE PROYECTOS DE MEJORAMIENTO DE </w:t>
      </w:r>
      <w:r w:rsidR="004F7F3C">
        <w:rPr>
          <w:rFonts w:ascii="Courier New" w:hAnsi="Courier New" w:cs="Courier New"/>
          <w:b/>
          <w:bCs/>
          <w:color w:val="202124"/>
          <w:sz w:val="32"/>
          <w:szCs w:val="32"/>
          <w:shd w:val="clear" w:color="auto" w:fill="FFFFFF"/>
        </w:rPr>
        <w:t>MERCADO</w:t>
      </w:r>
      <w:r>
        <w:rPr>
          <w:rFonts w:ascii="Courier New" w:hAnsi="Courier New" w:cs="Courier New"/>
          <w:b/>
          <w:bCs/>
          <w:color w:val="202124"/>
          <w:sz w:val="32"/>
          <w:szCs w:val="32"/>
          <w:shd w:val="clear" w:color="auto" w:fill="FFFFFF"/>
        </w:rPr>
        <w:t xml:space="preserve">S, </w:t>
      </w:r>
      <w:r w:rsidR="004F7F3C">
        <w:rPr>
          <w:rFonts w:ascii="Courier New" w:hAnsi="Courier New" w:cs="Courier New"/>
          <w:b/>
          <w:bCs/>
          <w:color w:val="202124"/>
          <w:sz w:val="32"/>
          <w:szCs w:val="32"/>
          <w:shd w:val="clear" w:color="auto" w:fill="FFFFFF"/>
        </w:rPr>
        <w:t>PARQUE</w:t>
      </w:r>
      <w:r>
        <w:rPr>
          <w:rFonts w:ascii="Courier New" w:hAnsi="Courier New" w:cs="Courier New"/>
          <w:b/>
          <w:bCs/>
          <w:color w:val="202124"/>
          <w:sz w:val="32"/>
          <w:szCs w:val="32"/>
          <w:shd w:val="clear" w:color="auto" w:fill="FFFFFF"/>
        </w:rPr>
        <w:t xml:space="preserve">S DE </w:t>
      </w:r>
      <w:r w:rsidR="004F7F3C">
        <w:rPr>
          <w:rFonts w:ascii="Courier New" w:hAnsi="Courier New" w:cs="Courier New"/>
          <w:b/>
          <w:bCs/>
          <w:color w:val="202124"/>
          <w:sz w:val="32"/>
          <w:szCs w:val="32"/>
          <w:shd w:val="clear" w:color="auto" w:fill="FFFFFF"/>
        </w:rPr>
        <w:t>FERIA</w:t>
      </w:r>
      <w:r>
        <w:rPr>
          <w:rFonts w:ascii="Courier New" w:hAnsi="Courier New" w:cs="Courier New"/>
          <w:b/>
          <w:bCs/>
          <w:color w:val="202124"/>
          <w:sz w:val="32"/>
          <w:szCs w:val="32"/>
          <w:shd w:val="clear" w:color="auto" w:fill="FFFFFF"/>
        </w:rPr>
        <w:t xml:space="preserve">S Y </w:t>
      </w:r>
      <w:r w:rsidR="001D4715">
        <w:rPr>
          <w:rFonts w:ascii="Courier New" w:hAnsi="Courier New" w:cs="Courier New"/>
          <w:b/>
          <w:bCs/>
          <w:color w:val="202124"/>
          <w:sz w:val="32"/>
          <w:szCs w:val="32"/>
          <w:shd w:val="clear" w:color="auto" w:fill="FFFFFF"/>
        </w:rPr>
        <w:t>PLAZAS</w:t>
      </w:r>
      <w:bookmarkStart w:id="0" w:name="_GoBack"/>
      <w:bookmarkEnd w:id="0"/>
    </w:p>
    <w:p w:rsidR="00003A9B" w:rsidRDefault="005F2736" w:rsidP="00F950D0">
      <w:pPr>
        <w:shd w:val="clear" w:color="auto" w:fill="FFFFFF"/>
        <w:spacing w:line="360" w:lineRule="auto"/>
        <w:jc w:val="both"/>
        <w:rPr>
          <w:rFonts w:ascii="Courier New" w:eastAsia="Times New Roman" w:hAnsi="Courier New" w:cs="Courier New"/>
          <w:b/>
          <w:bCs/>
          <w:color w:val="222222"/>
          <w:sz w:val="32"/>
          <w:szCs w:val="32"/>
          <w:lang w:eastAsia="es-NI"/>
        </w:rPr>
      </w:pPr>
      <w:r>
        <w:rPr>
          <w:rFonts w:ascii="Courier New" w:eastAsia="Times New Roman" w:hAnsi="Courier New" w:cs="Courier New"/>
          <w:color w:val="222222"/>
          <w:sz w:val="32"/>
          <w:szCs w:val="32"/>
          <w:lang w:eastAsia="es-NI"/>
        </w:rPr>
        <w:t>Las Alcaldías entregaran</w:t>
      </w:r>
      <w:r w:rsidR="00F950D0" w:rsidRPr="00F950D0">
        <w:rPr>
          <w:rFonts w:ascii="Courier New" w:eastAsia="Times New Roman" w:hAnsi="Courier New" w:cs="Courier New"/>
          <w:color w:val="222222"/>
          <w:sz w:val="32"/>
          <w:szCs w:val="32"/>
          <w:lang w:eastAsia="es-NI"/>
        </w:rPr>
        <w:t xml:space="preserve"> </w:t>
      </w:r>
      <w:r w:rsidR="0055130A">
        <w:rPr>
          <w:rFonts w:ascii="Courier New" w:eastAsia="Times New Roman" w:hAnsi="Courier New" w:cs="Courier New"/>
          <w:b/>
          <w:bCs/>
          <w:color w:val="222222"/>
          <w:sz w:val="32"/>
          <w:szCs w:val="32"/>
          <w:lang w:eastAsia="es-NI"/>
        </w:rPr>
        <w:t>9</w:t>
      </w:r>
      <w:r w:rsidR="00F950D0" w:rsidRPr="00F950D0">
        <w:rPr>
          <w:rFonts w:ascii="Courier New" w:eastAsia="Times New Roman" w:hAnsi="Courier New" w:cs="Courier New"/>
          <w:color w:val="222222"/>
          <w:sz w:val="32"/>
          <w:szCs w:val="32"/>
          <w:lang w:eastAsia="es-NI"/>
        </w:rPr>
        <w:t xml:space="preserve"> proyecto con una inversión de </w:t>
      </w:r>
      <w:r w:rsidR="0055130A" w:rsidRPr="0055130A">
        <w:rPr>
          <w:rFonts w:ascii="Courier New" w:eastAsia="Times New Roman" w:hAnsi="Courier New" w:cs="Courier New"/>
          <w:b/>
          <w:bCs/>
          <w:color w:val="222222"/>
          <w:sz w:val="32"/>
          <w:szCs w:val="32"/>
          <w:lang w:eastAsia="es-NI"/>
        </w:rPr>
        <w:t xml:space="preserve">  C$</w:t>
      </w:r>
      <w:r w:rsidR="0055130A">
        <w:rPr>
          <w:rFonts w:ascii="Courier New" w:eastAsia="Times New Roman" w:hAnsi="Courier New" w:cs="Courier New"/>
          <w:b/>
          <w:bCs/>
          <w:color w:val="222222"/>
          <w:sz w:val="32"/>
          <w:szCs w:val="32"/>
          <w:lang w:eastAsia="es-NI"/>
        </w:rPr>
        <w:t xml:space="preserve"> </w:t>
      </w:r>
      <w:r w:rsidR="0055130A" w:rsidRPr="0055130A">
        <w:rPr>
          <w:rFonts w:ascii="Courier New" w:eastAsia="Times New Roman" w:hAnsi="Courier New" w:cs="Courier New"/>
          <w:b/>
          <w:bCs/>
          <w:color w:val="222222"/>
          <w:sz w:val="32"/>
          <w:szCs w:val="32"/>
          <w:lang w:eastAsia="es-NI"/>
        </w:rPr>
        <w:t>8</w:t>
      </w:r>
      <w:proofErr w:type="gramStart"/>
      <w:r w:rsidR="0055130A">
        <w:rPr>
          <w:rFonts w:ascii="Courier New" w:eastAsia="Times New Roman" w:hAnsi="Courier New" w:cs="Courier New"/>
          <w:b/>
          <w:bCs/>
          <w:color w:val="222222"/>
          <w:sz w:val="32"/>
          <w:szCs w:val="32"/>
          <w:lang w:eastAsia="es-NI"/>
        </w:rPr>
        <w:t>,</w:t>
      </w:r>
      <w:r w:rsidR="0055130A" w:rsidRPr="0055130A">
        <w:rPr>
          <w:rFonts w:ascii="Courier New" w:eastAsia="Times New Roman" w:hAnsi="Courier New" w:cs="Courier New"/>
          <w:b/>
          <w:bCs/>
          <w:color w:val="222222"/>
          <w:sz w:val="32"/>
          <w:szCs w:val="32"/>
          <w:lang w:eastAsia="es-NI"/>
        </w:rPr>
        <w:t>752,809.00</w:t>
      </w:r>
      <w:proofErr w:type="gramEnd"/>
    </w:p>
    <w:p w:rsidR="0055130A" w:rsidRDefault="0055130A" w:rsidP="00F950D0">
      <w:pPr>
        <w:shd w:val="clear" w:color="auto" w:fill="FFFFFF"/>
        <w:spacing w:line="360" w:lineRule="auto"/>
        <w:jc w:val="both"/>
        <w:rPr>
          <w:rFonts w:ascii="Courier New" w:eastAsia="Times New Roman" w:hAnsi="Courier New" w:cs="Courier New"/>
          <w:color w:val="222222"/>
          <w:sz w:val="32"/>
          <w:szCs w:val="32"/>
          <w:lang w:eastAsia="es-NI"/>
        </w:rPr>
      </w:pPr>
    </w:p>
    <w:p w:rsidR="00F950D0" w:rsidRDefault="008772CD" w:rsidP="00F950D0">
      <w:pPr>
        <w:spacing w:line="360" w:lineRule="auto"/>
        <w:jc w:val="both"/>
        <w:rPr>
          <w:rFonts w:ascii="Courier New" w:hAnsi="Courier New" w:cs="Courier New"/>
          <w:b/>
          <w:bCs/>
          <w:noProof/>
          <w:sz w:val="32"/>
          <w:szCs w:val="32"/>
        </w:rPr>
      </w:pPr>
      <w:r w:rsidRPr="008772CD">
        <w:rPr>
          <w:rFonts w:ascii="Courier New" w:hAnsi="Courier New" w:cs="Courier New"/>
          <w:b/>
          <w:bCs/>
          <w:noProof/>
          <w:sz w:val="32"/>
          <w:szCs w:val="32"/>
        </w:rPr>
        <w:t xml:space="preserve">Proyectos que destacan: </w:t>
      </w:r>
    </w:p>
    <w:p w:rsidR="008772CD" w:rsidRPr="008772CD" w:rsidRDefault="008772CD" w:rsidP="008772CD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Courier New" w:hAnsi="Courier New" w:cs="Courier New"/>
          <w:bCs/>
          <w:noProof/>
          <w:sz w:val="32"/>
          <w:szCs w:val="32"/>
        </w:rPr>
      </w:pPr>
      <w:r w:rsidRPr="008772CD">
        <w:rPr>
          <w:rFonts w:ascii="Courier New" w:hAnsi="Courier New" w:cs="Courier New"/>
          <w:bCs/>
          <w:noProof/>
          <w:sz w:val="32"/>
          <w:szCs w:val="32"/>
        </w:rPr>
        <w:t xml:space="preserve">Mejoramiento </w:t>
      </w:r>
      <w:r w:rsidR="000E6BFC">
        <w:rPr>
          <w:rFonts w:ascii="Courier New" w:hAnsi="Courier New" w:cs="Courier New"/>
          <w:bCs/>
          <w:noProof/>
          <w:sz w:val="32"/>
          <w:szCs w:val="32"/>
        </w:rPr>
        <w:t>y revestimiento de la plaza Padre</w:t>
      </w:r>
      <w:r w:rsidRPr="008772CD">
        <w:rPr>
          <w:rFonts w:ascii="Courier New" w:hAnsi="Courier New" w:cs="Courier New"/>
          <w:bCs/>
          <w:noProof/>
          <w:sz w:val="32"/>
          <w:szCs w:val="32"/>
        </w:rPr>
        <w:t xml:space="preserve"> Miguel en Ciudad Sandino. </w:t>
      </w:r>
      <w:r w:rsidR="00A32092">
        <w:rPr>
          <w:rFonts w:ascii="Courier New" w:hAnsi="Courier New" w:cs="Courier New"/>
          <w:bCs/>
          <w:noProof/>
          <w:sz w:val="32"/>
          <w:szCs w:val="32"/>
        </w:rPr>
        <w:t xml:space="preserve">C$ </w:t>
      </w:r>
      <w:r w:rsidRPr="008772CD">
        <w:rPr>
          <w:rFonts w:ascii="Courier New" w:hAnsi="Courier New" w:cs="Courier New"/>
          <w:bCs/>
          <w:noProof/>
          <w:sz w:val="32"/>
          <w:szCs w:val="32"/>
        </w:rPr>
        <w:t>1.9 Millones.</w:t>
      </w:r>
    </w:p>
    <w:p w:rsidR="008772CD" w:rsidRPr="008772CD" w:rsidRDefault="008772CD" w:rsidP="008772CD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Courier New" w:hAnsi="Courier New" w:cs="Courier New"/>
          <w:bCs/>
          <w:noProof/>
          <w:sz w:val="32"/>
          <w:szCs w:val="32"/>
        </w:rPr>
      </w:pPr>
      <w:r w:rsidRPr="008772CD">
        <w:rPr>
          <w:rFonts w:ascii="Courier New" w:hAnsi="Courier New" w:cs="Courier New"/>
          <w:bCs/>
          <w:noProof/>
          <w:sz w:val="32"/>
          <w:szCs w:val="32"/>
        </w:rPr>
        <w:t xml:space="preserve">Construcción de II etapa </w:t>
      </w:r>
      <w:r w:rsidR="004F7F3C">
        <w:rPr>
          <w:rFonts w:ascii="Courier New" w:hAnsi="Courier New" w:cs="Courier New"/>
          <w:bCs/>
          <w:noProof/>
          <w:sz w:val="32"/>
          <w:szCs w:val="32"/>
        </w:rPr>
        <w:t>Mercado</w:t>
      </w:r>
      <w:r w:rsidRPr="008772CD">
        <w:rPr>
          <w:rFonts w:ascii="Courier New" w:hAnsi="Courier New" w:cs="Courier New"/>
          <w:bCs/>
          <w:noProof/>
          <w:sz w:val="32"/>
          <w:szCs w:val="32"/>
        </w:rPr>
        <w:t xml:space="preserve"> </w:t>
      </w:r>
      <w:r w:rsidR="004F7F3C">
        <w:rPr>
          <w:rFonts w:ascii="Courier New" w:hAnsi="Courier New" w:cs="Courier New"/>
          <w:bCs/>
          <w:noProof/>
          <w:sz w:val="32"/>
          <w:szCs w:val="32"/>
        </w:rPr>
        <w:t>Municipal</w:t>
      </w:r>
      <w:r w:rsidRPr="008772CD">
        <w:rPr>
          <w:rFonts w:ascii="Courier New" w:hAnsi="Courier New" w:cs="Courier New"/>
          <w:bCs/>
          <w:noProof/>
          <w:sz w:val="32"/>
          <w:szCs w:val="32"/>
        </w:rPr>
        <w:t xml:space="preserve"> Waspan. </w:t>
      </w:r>
      <w:r w:rsidR="00A32092">
        <w:rPr>
          <w:rFonts w:ascii="Courier New" w:hAnsi="Courier New" w:cs="Courier New"/>
          <w:bCs/>
          <w:noProof/>
          <w:sz w:val="32"/>
          <w:szCs w:val="32"/>
        </w:rPr>
        <w:t xml:space="preserve">C$ </w:t>
      </w:r>
      <w:r w:rsidRPr="008772CD">
        <w:rPr>
          <w:rFonts w:ascii="Courier New" w:hAnsi="Courier New" w:cs="Courier New"/>
          <w:bCs/>
          <w:noProof/>
          <w:sz w:val="32"/>
          <w:szCs w:val="32"/>
        </w:rPr>
        <w:t>1.9 Millon</w:t>
      </w:r>
      <w:r w:rsidR="000E6BFC">
        <w:rPr>
          <w:rFonts w:ascii="Courier New" w:hAnsi="Courier New" w:cs="Courier New"/>
          <w:bCs/>
          <w:noProof/>
          <w:sz w:val="32"/>
          <w:szCs w:val="32"/>
        </w:rPr>
        <w:t>es</w:t>
      </w:r>
      <w:r w:rsidRPr="008772CD">
        <w:rPr>
          <w:rFonts w:ascii="Courier New" w:hAnsi="Courier New" w:cs="Courier New"/>
          <w:bCs/>
          <w:noProof/>
          <w:sz w:val="32"/>
          <w:szCs w:val="32"/>
        </w:rPr>
        <w:t>.</w:t>
      </w:r>
    </w:p>
    <w:p w:rsidR="008772CD" w:rsidRPr="008772CD" w:rsidRDefault="008772CD" w:rsidP="008772CD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Courier New" w:hAnsi="Courier New" w:cs="Courier New"/>
          <w:bCs/>
          <w:noProof/>
          <w:sz w:val="32"/>
          <w:szCs w:val="32"/>
        </w:rPr>
      </w:pPr>
      <w:r w:rsidRPr="008772CD">
        <w:rPr>
          <w:rFonts w:ascii="Courier New" w:hAnsi="Courier New" w:cs="Courier New"/>
          <w:bCs/>
          <w:noProof/>
          <w:sz w:val="32"/>
          <w:szCs w:val="32"/>
        </w:rPr>
        <w:t>C</w:t>
      </w:r>
      <w:r>
        <w:rPr>
          <w:rFonts w:ascii="Courier New" w:hAnsi="Courier New" w:cs="Courier New"/>
          <w:bCs/>
          <w:noProof/>
          <w:sz w:val="32"/>
          <w:szCs w:val="32"/>
        </w:rPr>
        <w:t>onst</w:t>
      </w:r>
      <w:r w:rsidR="00D941D8">
        <w:rPr>
          <w:rFonts w:ascii="Courier New" w:hAnsi="Courier New" w:cs="Courier New"/>
          <w:bCs/>
          <w:noProof/>
          <w:sz w:val="32"/>
          <w:szCs w:val="32"/>
        </w:rPr>
        <w:t>r</w:t>
      </w:r>
      <w:r>
        <w:rPr>
          <w:rFonts w:ascii="Courier New" w:hAnsi="Courier New" w:cs="Courier New"/>
          <w:bCs/>
          <w:noProof/>
          <w:sz w:val="32"/>
          <w:szCs w:val="32"/>
        </w:rPr>
        <w:t>ucció</w:t>
      </w:r>
      <w:r w:rsidR="00D941D8">
        <w:rPr>
          <w:rFonts w:ascii="Courier New" w:hAnsi="Courier New" w:cs="Courier New"/>
          <w:bCs/>
          <w:noProof/>
          <w:sz w:val="32"/>
          <w:szCs w:val="32"/>
        </w:rPr>
        <w:t>n II e</w:t>
      </w:r>
      <w:r w:rsidRPr="008772CD">
        <w:rPr>
          <w:rFonts w:ascii="Courier New" w:hAnsi="Courier New" w:cs="Courier New"/>
          <w:bCs/>
          <w:noProof/>
          <w:sz w:val="32"/>
          <w:szCs w:val="32"/>
        </w:rPr>
        <w:t xml:space="preserve">tapa </w:t>
      </w:r>
      <w:r w:rsidR="004F7F3C">
        <w:rPr>
          <w:rFonts w:ascii="Courier New" w:hAnsi="Courier New" w:cs="Courier New"/>
          <w:bCs/>
          <w:noProof/>
          <w:sz w:val="32"/>
          <w:szCs w:val="32"/>
        </w:rPr>
        <w:t>Mercado</w:t>
      </w:r>
      <w:r w:rsidRPr="008772CD">
        <w:rPr>
          <w:rFonts w:ascii="Courier New" w:hAnsi="Courier New" w:cs="Courier New"/>
          <w:bCs/>
          <w:noProof/>
          <w:sz w:val="32"/>
          <w:szCs w:val="32"/>
        </w:rPr>
        <w:t xml:space="preserve"> </w:t>
      </w:r>
      <w:r w:rsidR="004F7F3C">
        <w:rPr>
          <w:rFonts w:ascii="Courier New" w:hAnsi="Courier New" w:cs="Courier New"/>
          <w:bCs/>
          <w:noProof/>
          <w:sz w:val="32"/>
          <w:szCs w:val="32"/>
        </w:rPr>
        <w:t>Municipal</w:t>
      </w:r>
      <w:r w:rsidRPr="008772CD">
        <w:rPr>
          <w:rFonts w:ascii="Courier New" w:hAnsi="Courier New" w:cs="Courier New"/>
          <w:bCs/>
          <w:noProof/>
          <w:sz w:val="32"/>
          <w:szCs w:val="32"/>
        </w:rPr>
        <w:t xml:space="preserve"> San Isidro. </w:t>
      </w:r>
      <w:r w:rsidR="00A32092">
        <w:rPr>
          <w:rFonts w:ascii="Courier New" w:hAnsi="Courier New" w:cs="Courier New"/>
          <w:bCs/>
          <w:noProof/>
          <w:sz w:val="32"/>
          <w:szCs w:val="32"/>
        </w:rPr>
        <w:t xml:space="preserve">C$ </w:t>
      </w:r>
      <w:r w:rsidRPr="008772CD">
        <w:rPr>
          <w:rFonts w:ascii="Courier New" w:hAnsi="Courier New" w:cs="Courier New"/>
          <w:bCs/>
          <w:noProof/>
          <w:sz w:val="32"/>
          <w:szCs w:val="32"/>
        </w:rPr>
        <w:t>1 millon.</w:t>
      </w:r>
    </w:p>
    <w:p w:rsidR="00A32092" w:rsidRDefault="00D941D8" w:rsidP="00F950D0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Courier New" w:hAnsi="Courier New" w:cs="Courier New"/>
          <w:bCs/>
          <w:noProof/>
          <w:sz w:val="32"/>
          <w:szCs w:val="32"/>
        </w:rPr>
      </w:pPr>
      <w:r>
        <w:rPr>
          <w:rFonts w:ascii="Courier New" w:hAnsi="Courier New" w:cs="Courier New"/>
          <w:bCs/>
          <w:noProof/>
          <w:sz w:val="32"/>
          <w:szCs w:val="32"/>
        </w:rPr>
        <w:t>Construcció</w:t>
      </w:r>
      <w:r w:rsidR="008772CD" w:rsidRPr="008772CD">
        <w:rPr>
          <w:rFonts w:ascii="Courier New" w:hAnsi="Courier New" w:cs="Courier New"/>
          <w:bCs/>
          <w:noProof/>
          <w:sz w:val="32"/>
          <w:szCs w:val="32"/>
        </w:rPr>
        <w:t xml:space="preserve">n de III etapa </w:t>
      </w:r>
      <w:r w:rsidR="004F7F3C">
        <w:rPr>
          <w:rFonts w:ascii="Courier New" w:hAnsi="Courier New" w:cs="Courier New"/>
          <w:bCs/>
          <w:noProof/>
          <w:sz w:val="32"/>
          <w:szCs w:val="32"/>
        </w:rPr>
        <w:t>Mercado</w:t>
      </w:r>
      <w:r w:rsidR="008772CD" w:rsidRPr="008772CD">
        <w:rPr>
          <w:rFonts w:ascii="Courier New" w:hAnsi="Courier New" w:cs="Courier New"/>
          <w:bCs/>
          <w:noProof/>
          <w:sz w:val="32"/>
          <w:szCs w:val="32"/>
        </w:rPr>
        <w:t xml:space="preserve"> </w:t>
      </w:r>
      <w:r w:rsidR="004F7F3C">
        <w:rPr>
          <w:rFonts w:ascii="Courier New" w:hAnsi="Courier New" w:cs="Courier New"/>
          <w:bCs/>
          <w:noProof/>
          <w:sz w:val="32"/>
          <w:szCs w:val="32"/>
        </w:rPr>
        <w:t>Municipal</w:t>
      </w:r>
      <w:r w:rsidR="008772CD" w:rsidRPr="008772CD">
        <w:rPr>
          <w:rFonts w:ascii="Courier New" w:hAnsi="Courier New" w:cs="Courier New"/>
          <w:bCs/>
          <w:noProof/>
          <w:sz w:val="32"/>
          <w:szCs w:val="32"/>
        </w:rPr>
        <w:t xml:space="preserve"> de El Rama. </w:t>
      </w:r>
      <w:r w:rsidR="00A32092">
        <w:rPr>
          <w:rFonts w:ascii="Courier New" w:hAnsi="Courier New" w:cs="Courier New"/>
          <w:bCs/>
          <w:noProof/>
          <w:sz w:val="32"/>
          <w:szCs w:val="32"/>
        </w:rPr>
        <w:t>C$ 3.1 Millones.</w:t>
      </w:r>
    </w:p>
    <w:p w:rsidR="008772CD" w:rsidRPr="00A32092" w:rsidRDefault="00A32092" w:rsidP="00A32092">
      <w:pPr>
        <w:spacing w:line="360" w:lineRule="auto"/>
        <w:jc w:val="both"/>
        <w:rPr>
          <w:rFonts w:ascii="Courier New" w:hAnsi="Courier New" w:cs="Courier New"/>
          <w:bCs/>
          <w:noProof/>
          <w:sz w:val="32"/>
          <w:szCs w:val="32"/>
        </w:rPr>
      </w:pPr>
      <w:r w:rsidRPr="00A32092">
        <w:rPr>
          <w:rFonts w:ascii="Courier New" w:hAnsi="Courier New" w:cs="Courier New"/>
          <w:bCs/>
          <w:noProof/>
          <w:sz w:val="32"/>
          <w:szCs w:val="32"/>
        </w:rPr>
        <w:t xml:space="preserve"> </w:t>
      </w:r>
    </w:p>
    <w:p w:rsidR="00A32092" w:rsidRDefault="00A32092" w:rsidP="00A32092">
      <w:pPr>
        <w:shd w:val="clear" w:color="auto" w:fill="FFFFFF"/>
        <w:spacing w:after="120" w:line="360" w:lineRule="auto"/>
        <w:jc w:val="both"/>
        <w:rPr>
          <w:rFonts w:ascii="Courier New" w:hAnsi="Courier New" w:cs="Courier New"/>
          <w:b/>
          <w:bCs/>
          <w:color w:val="202124"/>
          <w:sz w:val="32"/>
          <w:szCs w:val="32"/>
          <w:shd w:val="clear" w:color="auto" w:fill="FFFFFF"/>
        </w:rPr>
      </w:pPr>
      <w:r w:rsidRPr="00A32092">
        <w:rPr>
          <w:rFonts w:ascii="Courier New" w:hAnsi="Courier New" w:cs="Courier New"/>
          <w:b/>
          <w:bCs/>
          <w:color w:val="202124"/>
          <w:sz w:val="32"/>
          <w:szCs w:val="32"/>
          <w:shd w:val="clear" w:color="auto" w:fill="FFFFFF"/>
        </w:rPr>
        <w:t xml:space="preserve">DETALLE Y FECHA DE LAS ENTREGAS </w:t>
      </w:r>
    </w:p>
    <w:p w:rsidR="00003A9B" w:rsidRPr="00A32092" w:rsidRDefault="00003A9B" w:rsidP="00A32092">
      <w:pPr>
        <w:shd w:val="clear" w:color="auto" w:fill="FFFFFF"/>
        <w:spacing w:after="120" w:line="360" w:lineRule="auto"/>
        <w:jc w:val="both"/>
        <w:rPr>
          <w:rFonts w:ascii="Courier New" w:hAnsi="Courier New" w:cs="Courier New"/>
          <w:b/>
          <w:bCs/>
          <w:color w:val="202124"/>
          <w:sz w:val="32"/>
          <w:szCs w:val="32"/>
          <w:shd w:val="clear" w:color="auto" w:fill="FFFFFF"/>
        </w:rPr>
      </w:pPr>
    </w:p>
    <w:p w:rsidR="00F950D0" w:rsidRDefault="00F950D0" w:rsidP="00F950D0">
      <w:pPr>
        <w:pStyle w:val="NormalWeb"/>
        <w:shd w:val="clear" w:color="auto" w:fill="FFFFFF"/>
        <w:spacing w:before="0" w:beforeAutospacing="0" w:after="160" w:afterAutospacing="0" w:line="360" w:lineRule="auto"/>
        <w:jc w:val="both"/>
        <w:rPr>
          <w:rFonts w:ascii="Courier New" w:hAnsi="Courier New" w:cs="Courier New"/>
          <w:b/>
          <w:bCs/>
          <w:color w:val="1D2228"/>
          <w:sz w:val="32"/>
          <w:szCs w:val="32"/>
        </w:rPr>
      </w:pPr>
    </w:p>
    <w:p w:rsidR="006720B9" w:rsidRPr="00A32092" w:rsidRDefault="00F950D0" w:rsidP="00A32092">
      <w:pPr>
        <w:pStyle w:val="NormalWeb"/>
        <w:shd w:val="clear" w:color="auto" w:fill="FFFFFF"/>
        <w:spacing w:before="0" w:beforeAutospacing="0" w:after="160" w:afterAutospacing="0" w:line="360" w:lineRule="auto"/>
        <w:jc w:val="both"/>
        <w:rPr>
          <w:rFonts w:ascii="Courier New" w:hAnsi="Courier New" w:cs="Courier New"/>
          <w:b/>
          <w:bCs/>
          <w:color w:val="1D2228"/>
          <w:sz w:val="32"/>
          <w:szCs w:val="32"/>
        </w:rPr>
      </w:pPr>
      <w:r w:rsidRPr="003C4123">
        <w:rPr>
          <w:rFonts w:ascii="Courier New" w:hAnsi="Courier New" w:cs="Courier New"/>
          <w:b/>
          <w:bCs/>
          <w:color w:val="1D2228"/>
          <w:sz w:val="32"/>
          <w:szCs w:val="32"/>
        </w:rPr>
        <w:t>DEPARTAMENTO DE MANAGUA</w:t>
      </w:r>
      <w:r>
        <w:rPr>
          <w:rFonts w:ascii="Courier New" w:hAnsi="Courier New" w:cs="Courier New"/>
          <w:b/>
          <w:bCs/>
          <w:color w:val="1D2228"/>
          <w:sz w:val="32"/>
          <w:szCs w:val="32"/>
        </w:rPr>
        <w:t>:</w:t>
      </w:r>
    </w:p>
    <w:p w:rsidR="00263661" w:rsidRDefault="00F950D0" w:rsidP="00263661">
      <w:pPr>
        <w:pStyle w:val="NormalWeb"/>
        <w:numPr>
          <w:ilvl w:val="0"/>
          <w:numId w:val="3"/>
        </w:numPr>
        <w:spacing w:before="0" w:beforeAutospacing="0" w:after="160" w:afterAutospacing="0" w:line="360" w:lineRule="auto"/>
        <w:jc w:val="both"/>
        <w:rPr>
          <w:rFonts w:ascii="Courier New" w:hAnsi="Courier New" w:cs="Courier New"/>
          <w:color w:val="26282A"/>
          <w:sz w:val="32"/>
          <w:szCs w:val="32"/>
        </w:rPr>
      </w:pPr>
      <w:r w:rsidRPr="003C4123">
        <w:rPr>
          <w:rFonts w:ascii="Courier New" w:hAnsi="Courier New" w:cs="Courier New"/>
          <w:b/>
          <w:color w:val="26282A"/>
          <w:sz w:val="32"/>
          <w:szCs w:val="32"/>
        </w:rPr>
        <w:t>Ciudad Sandino:</w:t>
      </w:r>
      <w:r w:rsidRPr="003C4123">
        <w:rPr>
          <w:rFonts w:ascii="Courier New" w:hAnsi="Courier New" w:cs="Courier New"/>
          <w:color w:val="26282A"/>
          <w:sz w:val="32"/>
          <w:szCs w:val="32"/>
        </w:rPr>
        <w:t xml:space="preserve"> </w:t>
      </w:r>
    </w:p>
    <w:p w:rsidR="0069781F" w:rsidRPr="00263661" w:rsidRDefault="00263661" w:rsidP="00263661">
      <w:pPr>
        <w:pStyle w:val="NormalWeb"/>
        <w:spacing w:before="0" w:beforeAutospacing="0" w:after="160" w:afterAutospacing="0" w:line="360" w:lineRule="auto"/>
        <w:ind w:left="720"/>
        <w:jc w:val="both"/>
        <w:rPr>
          <w:rFonts w:ascii="Courier New" w:hAnsi="Courier New" w:cs="Courier New"/>
          <w:color w:val="26282A"/>
          <w:sz w:val="32"/>
          <w:szCs w:val="32"/>
        </w:rPr>
      </w:pPr>
      <w:r>
        <w:rPr>
          <w:rFonts w:ascii="Courier New" w:hAnsi="Courier New" w:cs="Courier New"/>
          <w:color w:val="26282A"/>
          <w:sz w:val="32"/>
          <w:szCs w:val="32"/>
        </w:rPr>
        <w:lastRenderedPageBreak/>
        <w:t xml:space="preserve">-   </w:t>
      </w:r>
      <w:r w:rsidR="00F950D0" w:rsidRPr="00263661">
        <w:rPr>
          <w:rFonts w:ascii="Courier New" w:hAnsi="Courier New" w:cs="Courier New"/>
          <w:color w:val="26282A"/>
          <w:sz w:val="32"/>
          <w:szCs w:val="32"/>
        </w:rPr>
        <w:t>Revestimiento de la Plaza Padre Miguel. Fecha de entrega: 15 de diciembre 2019. Inversión: C$1,914,940.00</w:t>
      </w:r>
      <w:r w:rsidR="00003A9B">
        <w:rPr>
          <w:rFonts w:ascii="Courier New" w:hAnsi="Courier New" w:cs="Courier New"/>
          <w:color w:val="26282A"/>
          <w:sz w:val="32"/>
          <w:szCs w:val="32"/>
        </w:rPr>
        <w:t>.</w:t>
      </w:r>
    </w:p>
    <w:p w:rsidR="00F950D0" w:rsidRPr="0069781F" w:rsidRDefault="00263661" w:rsidP="0069781F">
      <w:pPr>
        <w:pStyle w:val="NormalWeb"/>
        <w:spacing w:before="0" w:beforeAutospacing="0" w:after="160" w:afterAutospacing="0" w:line="360" w:lineRule="auto"/>
        <w:ind w:left="720"/>
        <w:jc w:val="both"/>
        <w:rPr>
          <w:rFonts w:ascii="Courier New" w:hAnsi="Courier New" w:cs="Courier New"/>
          <w:color w:val="26282A"/>
          <w:sz w:val="32"/>
          <w:szCs w:val="32"/>
        </w:rPr>
      </w:pPr>
      <w:r>
        <w:rPr>
          <w:rFonts w:ascii="Courier New" w:hAnsi="Courier New" w:cs="Courier New"/>
          <w:color w:val="26282A"/>
          <w:sz w:val="32"/>
          <w:szCs w:val="32"/>
        </w:rPr>
        <w:t xml:space="preserve">- </w:t>
      </w:r>
      <w:r w:rsidR="00F950D0" w:rsidRPr="003C4123">
        <w:rPr>
          <w:rFonts w:ascii="Courier New" w:hAnsi="Courier New" w:cs="Courier New"/>
          <w:color w:val="26282A"/>
          <w:sz w:val="32"/>
          <w:szCs w:val="32"/>
        </w:rPr>
        <w:t xml:space="preserve">Mantenimiento </w:t>
      </w:r>
      <w:r w:rsidR="006720B9">
        <w:rPr>
          <w:rFonts w:ascii="Courier New" w:hAnsi="Courier New" w:cs="Courier New"/>
          <w:color w:val="26282A"/>
          <w:sz w:val="32"/>
          <w:szCs w:val="32"/>
        </w:rPr>
        <w:t xml:space="preserve">general </w:t>
      </w:r>
      <w:r w:rsidR="00F950D0" w:rsidRPr="003C4123">
        <w:rPr>
          <w:rFonts w:ascii="Courier New" w:hAnsi="Courier New" w:cs="Courier New"/>
          <w:color w:val="26282A"/>
          <w:sz w:val="32"/>
          <w:szCs w:val="32"/>
        </w:rPr>
        <w:t xml:space="preserve">del </w:t>
      </w:r>
      <w:r w:rsidR="004F7F3C">
        <w:rPr>
          <w:rFonts w:ascii="Courier New" w:hAnsi="Courier New" w:cs="Courier New"/>
          <w:color w:val="26282A"/>
          <w:sz w:val="32"/>
          <w:szCs w:val="32"/>
        </w:rPr>
        <w:t>Mercado</w:t>
      </w:r>
      <w:r w:rsidR="00F950D0" w:rsidRPr="003C4123">
        <w:rPr>
          <w:rFonts w:ascii="Courier New" w:hAnsi="Courier New" w:cs="Courier New"/>
          <w:color w:val="26282A"/>
          <w:sz w:val="32"/>
          <w:szCs w:val="32"/>
        </w:rPr>
        <w:t xml:space="preserve"> </w:t>
      </w:r>
      <w:r w:rsidR="004F7F3C">
        <w:rPr>
          <w:rFonts w:ascii="Courier New" w:hAnsi="Courier New" w:cs="Courier New"/>
          <w:color w:val="26282A"/>
          <w:sz w:val="32"/>
          <w:szCs w:val="32"/>
        </w:rPr>
        <w:t>Municipal</w:t>
      </w:r>
      <w:r w:rsidR="00F950D0" w:rsidRPr="003C4123">
        <w:rPr>
          <w:rFonts w:ascii="Courier New" w:hAnsi="Courier New" w:cs="Courier New"/>
          <w:color w:val="26282A"/>
          <w:sz w:val="32"/>
          <w:szCs w:val="32"/>
        </w:rPr>
        <w:t xml:space="preserve">. Fecha de entrega: </w:t>
      </w:r>
      <w:r w:rsidR="006720B9">
        <w:rPr>
          <w:rFonts w:ascii="Courier New" w:hAnsi="Courier New" w:cs="Courier New"/>
          <w:color w:val="26282A"/>
          <w:sz w:val="32"/>
          <w:szCs w:val="32"/>
        </w:rPr>
        <w:t>D</w:t>
      </w:r>
      <w:r w:rsidR="00F950D0" w:rsidRPr="003C4123">
        <w:rPr>
          <w:rFonts w:ascii="Courier New" w:hAnsi="Courier New" w:cs="Courier New"/>
          <w:color w:val="26282A"/>
          <w:sz w:val="32"/>
          <w:szCs w:val="32"/>
        </w:rPr>
        <w:t>iciembre. Inversión: C$150,000.00</w:t>
      </w:r>
      <w:r w:rsidR="00003A9B">
        <w:rPr>
          <w:rFonts w:ascii="Courier New" w:hAnsi="Courier New" w:cs="Courier New"/>
          <w:color w:val="26282A"/>
          <w:sz w:val="32"/>
          <w:szCs w:val="32"/>
        </w:rPr>
        <w:t>.</w:t>
      </w:r>
    </w:p>
    <w:p w:rsidR="00A512D7" w:rsidRDefault="00A512D7" w:rsidP="00A512D7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Courier New" w:eastAsia="Times New Roman" w:hAnsi="Courier New" w:cs="Courier New"/>
          <w:color w:val="26282A"/>
          <w:sz w:val="32"/>
          <w:szCs w:val="32"/>
          <w:lang w:val="es-ES" w:eastAsia="es-NI"/>
        </w:rPr>
      </w:pPr>
      <w:r w:rsidRPr="006720B9">
        <w:rPr>
          <w:rFonts w:ascii="Courier New" w:eastAsia="Times New Roman" w:hAnsi="Courier New" w:cs="Courier New"/>
          <w:b/>
          <w:color w:val="26282A"/>
          <w:sz w:val="32"/>
          <w:szCs w:val="32"/>
          <w:lang w:val="es-ES" w:eastAsia="es-NI"/>
        </w:rPr>
        <w:t>Mateare:</w:t>
      </w:r>
      <w:r w:rsidRPr="006720B9">
        <w:rPr>
          <w:rFonts w:ascii="Courier New" w:eastAsia="Times New Roman" w:hAnsi="Courier New" w:cs="Courier New"/>
          <w:color w:val="26282A"/>
          <w:sz w:val="32"/>
          <w:szCs w:val="32"/>
          <w:lang w:val="es-ES" w:eastAsia="es-NI"/>
        </w:rPr>
        <w:t xml:space="preserve"> Mejoramiento del </w:t>
      </w:r>
      <w:r w:rsidR="004F7F3C">
        <w:rPr>
          <w:rFonts w:ascii="Courier New" w:eastAsia="Times New Roman" w:hAnsi="Courier New" w:cs="Courier New"/>
          <w:color w:val="26282A"/>
          <w:sz w:val="32"/>
          <w:szCs w:val="32"/>
          <w:lang w:val="es-ES" w:eastAsia="es-NI"/>
        </w:rPr>
        <w:t>Parque</w:t>
      </w:r>
      <w:r w:rsidRPr="006720B9">
        <w:rPr>
          <w:rFonts w:ascii="Courier New" w:eastAsia="Times New Roman" w:hAnsi="Courier New" w:cs="Courier New"/>
          <w:color w:val="26282A"/>
          <w:sz w:val="32"/>
          <w:szCs w:val="32"/>
          <w:lang w:val="es-ES" w:eastAsia="es-NI"/>
        </w:rPr>
        <w:t xml:space="preserve"> de </w:t>
      </w:r>
      <w:r w:rsidR="004F7F3C">
        <w:rPr>
          <w:rFonts w:ascii="Courier New" w:eastAsia="Times New Roman" w:hAnsi="Courier New" w:cs="Courier New"/>
          <w:color w:val="26282A"/>
          <w:sz w:val="32"/>
          <w:szCs w:val="32"/>
          <w:lang w:val="es-ES" w:eastAsia="es-NI"/>
        </w:rPr>
        <w:t>Feria</w:t>
      </w:r>
      <w:r w:rsidRPr="006720B9">
        <w:rPr>
          <w:rFonts w:ascii="Courier New" w:eastAsia="Times New Roman" w:hAnsi="Courier New" w:cs="Courier New"/>
          <w:color w:val="26282A"/>
          <w:sz w:val="32"/>
          <w:szCs w:val="32"/>
          <w:lang w:val="es-ES" w:eastAsia="es-NI"/>
        </w:rPr>
        <w:t xml:space="preserve"> Tomas Borge Martínez de Mateare. Fecha de entrega: 18 de d</w:t>
      </w:r>
      <w:r>
        <w:rPr>
          <w:rFonts w:ascii="Courier New" w:eastAsia="Times New Roman" w:hAnsi="Courier New" w:cs="Courier New"/>
          <w:color w:val="26282A"/>
          <w:sz w:val="32"/>
          <w:szCs w:val="32"/>
          <w:lang w:val="es-ES" w:eastAsia="es-NI"/>
        </w:rPr>
        <w:t>iciembre. Inversión: C$75,000.00.</w:t>
      </w:r>
      <w:r w:rsidRPr="006720B9">
        <w:rPr>
          <w:rFonts w:ascii="Courier New" w:eastAsia="Times New Roman" w:hAnsi="Courier New" w:cs="Courier New"/>
          <w:color w:val="26282A"/>
          <w:sz w:val="32"/>
          <w:szCs w:val="32"/>
          <w:lang w:val="es-ES" w:eastAsia="es-NI"/>
        </w:rPr>
        <w:t xml:space="preserve"> </w:t>
      </w:r>
    </w:p>
    <w:p w:rsidR="00A512D7" w:rsidRPr="00A512D7" w:rsidRDefault="00A512D7" w:rsidP="00F950D0">
      <w:pPr>
        <w:pStyle w:val="NormalWeb"/>
        <w:spacing w:before="0" w:beforeAutospacing="0" w:after="160" w:afterAutospacing="0" w:line="360" w:lineRule="auto"/>
        <w:jc w:val="both"/>
        <w:rPr>
          <w:rFonts w:ascii="Courier New" w:hAnsi="Courier New" w:cs="Courier New"/>
          <w:b/>
          <w:color w:val="26282A"/>
          <w:sz w:val="32"/>
          <w:szCs w:val="32"/>
        </w:rPr>
      </w:pPr>
      <w:r w:rsidRPr="00A512D7">
        <w:rPr>
          <w:rFonts w:ascii="Courier New" w:hAnsi="Courier New" w:cs="Courier New"/>
          <w:b/>
          <w:color w:val="26282A"/>
          <w:sz w:val="32"/>
          <w:szCs w:val="32"/>
        </w:rPr>
        <w:t>DEPARTAMENTO DE GRANADA</w:t>
      </w:r>
      <w:r>
        <w:rPr>
          <w:rFonts w:ascii="Courier New" w:hAnsi="Courier New" w:cs="Courier New"/>
          <w:b/>
          <w:color w:val="26282A"/>
          <w:sz w:val="32"/>
          <w:szCs w:val="32"/>
        </w:rPr>
        <w:t>:</w:t>
      </w:r>
      <w:r w:rsidRPr="00A512D7">
        <w:rPr>
          <w:rFonts w:ascii="Courier New" w:hAnsi="Courier New" w:cs="Courier New"/>
          <w:b/>
          <w:color w:val="26282A"/>
          <w:sz w:val="32"/>
          <w:szCs w:val="32"/>
        </w:rPr>
        <w:t xml:space="preserve"> </w:t>
      </w:r>
    </w:p>
    <w:p w:rsidR="00F950D0" w:rsidRPr="00263661" w:rsidRDefault="00F950D0" w:rsidP="00F950D0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160" w:afterAutospacing="0" w:line="360" w:lineRule="auto"/>
        <w:jc w:val="both"/>
        <w:rPr>
          <w:rFonts w:ascii="Courier New" w:hAnsi="Courier New" w:cs="Courier New"/>
          <w:color w:val="26282A"/>
          <w:sz w:val="32"/>
          <w:szCs w:val="32"/>
        </w:rPr>
      </w:pPr>
      <w:r w:rsidRPr="003C4123">
        <w:rPr>
          <w:rFonts w:ascii="Courier New" w:hAnsi="Courier New" w:cs="Courier New"/>
          <w:b/>
          <w:bCs/>
          <w:sz w:val="32"/>
          <w:szCs w:val="32"/>
        </w:rPr>
        <w:t>Granada</w:t>
      </w:r>
      <w:r w:rsidRPr="003C4123">
        <w:rPr>
          <w:rFonts w:ascii="Courier New" w:hAnsi="Courier New" w:cs="Courier New"/>
          <w:sz w:val="32"/>
          <w:szCs w:val="32"/>
        </w:rPr>
        <w:t>: Construcción d</w:t>
      </w:r>
      <w:r w:rsidR="005D26C8">
        <w:rPr>
          <w:rFonts w:ascii="Courier New" w:hAnsi="Courier New" w:cs="Courier New"/>
          <w:sz w:val="32"/>
          <w:szCs w:val="32"/>
        </w:rPr>
        <w:t xml:space="preserve">e muro de protección perimetral, </w:t>
      </w:r>
      <w:r w:rsidRPr="003C4123">
        <w:rPr>
          <w:rFonts w:ascii="Courier New" w:hAnsi="Courier New" w:cs="Courier New"/>
          <w:sz w:val="32"/>
          <w:szCs w:val="32"/>
        </w:rPr>
        <w:t xml:space="preserve">arborización y ornamentación de área de terraza en el </w:t>
      </w:r>
      <w:r w:rsidR="004F7F3C">
        <w:rPr>
          <w:rFonts w:ascii="Courier New" w:hAnsi="Courier New" w:cs="Courier New"/>
          <w:sz w:val="32"/>
          <w:szCs w:val="32"/>
        </w:rPr>
        <w:t>Parque</w:t>
      </w:r>
      <w:r w:rsidRPr="003C4123">
        <w:rPr>
          <w:rFonts w:ascii="Courier New" w:hAnsi="Courier New" w:cs="Courier New"/>
          <w:sz w:val="32"/>
          <w:szCs w:val="32"/>
        </w:rPr>
        <w:t xml:space="preserve"> de </w:t>
      </w:r>
      <w:r w:rsidR="004F7F3C">
        <w:rPr>
          <w:rFonts w:ascii="Courier New" w:hAnsi="Courier New" w:cs="Courier New"/>
          <w:sz w:val="32"/>
          <w:szCs w:val="32"/>
        </w:rPr>
        <w:t>Feria</w:t>
      </w:r>
      <w:r w:rsidR="005D26C8">
        <w:rPr>
          <w:rFonts w:ascii="Courier New" w:hAnsi="Courier New" w:cs="Courier New"/>
          <w:sz w:val="32"/>
          <w:szCs w:val="32"/>
        </w:rPr>
        <w:t>s</w:t>
      </w:r>
      <w:r w:rsidRPr="003C4123">
        <w:rPr>
          <w:rFonts w:ascii="Courier New" w:hAnsi="Courier New" w:cs="Courier New"/>
          <w:sz w:val="32"/>
          <w:szCs w:val="32"/>
        </w:rPr>
        <w:t>. Fecha de entrega: 10 de diciembre. Inversión total C$ 135,000.00</w:t>
      </w:r>
      <w:r w:rsidR="00003A9B">
        <w:rPr>
          <w:rFonts w:ascii="Courier New" w:hAnsi="Courier New" w:cs="Courier New"/>
          <w:sz w:val="32"/>
          <w:szCs w:val="32"/>
        </w:rPr>
        <w:t>.</w:t>
      </w:r>
    </w:p>
    <w:p w:rsidR="00263661" w:rsidRPr="006720B9" w:rsidRDefault="00263661" w:rsidP="00263661">
      <w:pPr>
        <w:pStyle w:val="NormalWeb"/>
        <w:shd w:val="clear" w:color="auto" w:fill="FFFFFF"/>
        <w:spacing w:before="0" w:beforeAutospacing="0" w:after="160" w:afterAutospacing="0" w:line="360" w:lineRule="auto"/>
        <w:jc w:val="both"/>
        <w:rPr>
          <w:rFonts w:ascii="Courier New" w:hAnsi="Courier New" w:cs="Courier New"/>
          <w:color w:val="26282A"/>
          <w:sz w:val="32"/>
          <w:szCs w:val="32"/>
        </w:rPr>
      </w:pPr>
    </w:p>
    <w:p w:rsidR="00F950D0" w:rsidRPr="003C4123" w:rsidRDefault="00F950D0" w:rsidP="00F950D0">
      <w:pPr>
        <w:pStyle w:val="NormalWeb"/>
        <w:shd w:val="clear" w:color="auto" w:fill="FFFFFF"/>
        <w:spacing w:before="0" w:beforeAutospacing="0" w:after="160" w:afterAutospacing="0" w:line="360" w:lineRule="auto"/>
        <w:jc w:val="both"/>
        <w:rPr>
          <w:rFonts w:ascii="Courier New" w:hAnsi="Courier New" w:cs="Courier New"/>
          <w:b/>
          <w:bCs/>
          <w:color w:val="26282A"/>
          <w:sz w:val="32"/>
          <w:szCs w:val="32"/>
        </w:rPr>
      </w:pPr>
      <w:r w:rsidRPr="003C4123">
        <w:rPr>
          <w:rFonts w:ascii="Courier New" w:hAnsi="Courier New" w:cs="Courier New"/>
          <w:b/>
          <w:bCs/>
          <w:color w:val="26282A"/>
          <w:sz w:val="32"/>
          <w:szCs w:val="32"/>
        </w:rPr>
        <w:t>DEPARTAMENTO DE RIVAS</w:t>
      </w:r>
      <w:r>
        <w:rPr>
          <w:rFonts w:ascii="Courier New" w:hAnsi="Courier New" w:cs="Courier New"/>
          <w:b/>
          <w:bCs/>
          <w:color w:val="26282A"/>
          <w:sz w:val="32"/>
          <w:szCs w:val="32"/>
        </w:rPr>
        <w:t>:</w:t>
      </w:r>
    </w:p>
    <w:p w:rsidR="00A32092" w:rsidRDefault="00F950D0" w:rsidP="00F950D0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Courier New" w:hAnsi="Courier New" w:cs="Courier New"/>
          <w:sz w:val="32"/>
          <w:szCs w:val="32"/>
        </w:rPr>
      </w:pPr>
      <w:r w:rsidRPr="003C4123">
        <w:rPr>
          <w:rFonts w:ascii="Courier New" w:hAnsi="Courier New" w:cs="Courier New"/>
          <w:b/>
          <w:bCs/>
          <w:sz w:val="32"/>
          <w:szCs w:val="32"/>
        </w:rPr>
        <w:t>Belén</w:t>
      </w:r>
      <w:r w:rsidRPr="003C4123">
        <w:rPr>
          <w:rFonts w:ascii="Courier New" w:hAnsi="Courier New" w:cs="Courier New"/>
          <w:sz w:val="32"/>
          <w:szCs w:val="32"/>
        </w:rPr>
        <w:t xml:space="preserve">: </w:t>
      </w:r>
    </w:p>
    <w:p w:rsidR="00F950D0" w:rsidRPr="00A32092" w:rsidRDefault="00A32092" w:rsidP="00A32092">
      <w:pPr>
        <w:pStyle w:val="Prrafodelista"/>
        <w:spacing w:line="360" w:lineRule="auto"/>
        <w:jc w:val="both"/>
        <w:rPr>
          <w:rFonts w:ascii="Courier New" w:hAnsi="Courier New" w:cs="Courier New"/>
          <w:sz w:val="32"/>
          <w:szCs w:val="32"/>
        </w:rPr>
      </w:pPr>
      <w:r w:rsidRPr="00A32092">
        <w:rPr>
          <w:rFonts w:ascii="Courier New" w:hAnsi="Courier New" w:cs="Courier New"/>
          <w:sz w:val="32"/>
          <w:szCs w:val="32"/>
        </w:rPr>
        <w:t>-</w:t>
      </w:r>
      <w:r>
        <w:rPr>
          <w:rFonts w:ascii="Courier New" w:hAnsi="Courier New" w:cs="Courier New"/>
          <w:sz w:val="32"/>
          <w:szCs w:val="32"/>
        </w:rPr>
        <w:t xml:space="preserve"> </w:t>
      </w:r>
      <w:r w:rsidR="00F950D0" w:rsidRPr="00A32092">
        <w:rPr>
          <w:rFonts w:ascii="Courier New" w:hAnsi="Courier New" w:cs="Courier New"/>
          <w:sz w:val="32"/>
          <w:szCs w:val="32"/>
        </w:rPr>
        <w:t xml:space="preserve">Mantenimiento del </w:t>
      </w:r>
      <w:r w:rsidR="004F7F3C">
        <w:rPr>
          <w:rFonts w:ascii="Courier New" w:hAnsi="Courier New" w:cs="Courier New"/>
          <w:sz w:val="32"/>
          <w:szCs w:val="32"/>
        </w:rPr>
        <w:t>Parque</w:t>
      </w:r>
      <w:r w:rsidR="00F950D0" w:rsidRPr="00A32092">
        <w:rPr>
          <w:rFonts w:ascii="Courier New" w:hAnsi="Courier New" w:cs="Courier New"/>
          <w:sz w:val="32"/>
          <w:szCs w:val="32"/>
        </w:rPr>
        <w:t xml:space="preserve"> </w:t>
      </w:r>
      <w:r w:rsidR="004F7F3C">
        <w:rPr>
          <w:rFonts w:ascii="Courier New" w:hAnsi="Courier New" w:cs="Courier New"/>
          <w:sz w:val="32"/>
          <w:szCs w:val="32"/>
        </w:rPr>
        <w:t>Municipal</w:t>
      </w:r>
      <w:r w:rsidR="00F950D0" w:rsidRPr="00A32092">
        <w:rPr>
          <w:rFonts w:ascii="Courier New" w:hAnsi="Courier New" w:cs="Courier New"/>
          <w:sz w:val="32"/>
          <w:szCs w:val="32"/>
        </w:rPr>
        <w:t>. Fecha de Entrega: 13 de diciembre. Inversión: C$30,000.00</w:t>
      </w:r>
      <w:r w:rsidR="00003A9B">
        <w:rPr>
          <w:rFonts w:ascii="Courier New" w:hAnsi="Courier New" w:cs="Courier New"/>
          <w:sz w:val="32"/>
          <w:szCs w:val="32"/>
        </w:rPr>
        <w:t>.</w:t>
      </w:r>
    </w:p>
    <w:p w:rsidR="00F950D0" w:rsidRDefault="00F950D0" w:rsidP="00F950D0">
      <w:pPr>
        <w:spacing w:line="360" w:lineRule="auto"/>
        <w:jc w:val="both"/>
        <w:rPr>
          <w:rFonts w:ascii="Courier New" w:hAnsi="Courier New" w:cs="Courier New"/>
          <w:b/>
          <w:bCs/>
          <w:noProof/>
          <w:sz w:val="32"/>
          <w:szCs w:val="32"/>
        </w:rPr>
      </w:pPr>
    </w:p>
    <w:p w:rsidR="00F950D0" w:rsidRPr="00AC320C" w:rsidRDefault="00F950D0" w:rsidP="00F950D0">
      <w:pPr>
        <w:spacing w:line="360" w:lineRule="auto"/>
        <w:jc w:val="both"/>
        <w:rPr>
          <w:rFonts w:ascii="Courier New" w:hAnsi="Courier New" w:cs="Courier New"/>
          <w:b/>
          <w:bCs/>
          <w:sz w:val="32"/>
          <w:szCs w:val="32"/>
        </w:rPr>
      </w:pPr>
      <w:r w:rsidRPr="00AC320C">
        <w:rPr>
          <w:rFonts w:ascii="Courier New" w:hAnsi="Courier New" w:cs="Courier New"/>
          <w:b/>
          <w:bCs/>
          <w:noProof/>
          <w:sz w:val="32"/>
          <w:szCs w:val="32"/>
        </w:rPr>
        <w:t xml:space="preserve">DEPARTAMENTO DE CHONTALES: </w:t>
      </w:r>
    </w:p>
    <w:p w:rsidR="008772CD" w:rsidRPr="00AC320C" w:rsidRDefault="00F950D0" w:rsidP="008772CD">
      <w:pPr>
        <w:pStyle w:val="yiv6795670816msonormal"/>
        <w:numPr>
          <w:ilvl w:val="0"/>
          <w:numId w:val="3"/>
        </w:numPr>
        <w:shd w:val="clear" w:color="auto" w:fill="FFFFFF"/>
        <w:spacing w:before="0" w:beforeAutospacing="0" w:after="160" w:afterAutospacing="0" w:line="360" w:lineRule="auto"/>
        <w:jc w:val="both"/>
        <w:rPr>
          <w:rFonts w:ascii="Courier New" w:hAnsi="Courier New" w:cs="Courier New"/>
          <w:sz w:val="32"/>
          <w:szCs w:val="32"/>
        </w:rPr>
      </w:pPr>
      <w:r w:rsidRPr="00AC320C">
        <w:rPr>
          <w:rFonts w:ascii="Courier New" w:hAnsi="Courier New" w:cs="Courier New"/>
          <w:b/>
          <w:bCs/>
          <w:sz w:val="32"/>
          <w:szCs w:val="32"/>
        </w:rPr>
        <w:t>El Rama:</w:t>
      </w:r>
      <w:r w:rsidRPr="00AC320C">
        <w:rPr>
          <w:rFonts w:ascii="Courier New" w:hAnsi="Courier New" w:cs="Courier New"/>
          <w:sz w:val="32"/>
          <w:szCs w:val="32"/>
        </w:rPr>
        <w:t xml:space="preserve"> Construcción de </w:t>
      </w:r>
      <w:r w:rsidR="004F7F3C" w:rsidRPr="00AC320C">
        <w:rPr>
          <w:rFonts w:ascii="Courier New" w:hAnsi="Courier New" w:cs="Courier New"/>
          <w:sz w:val="32"/>
          <w:szCs w:val="32"/>
        </w:rPr>
        <w:t>Mercado</w:t>
      </w:r>
      <w:r w:rsidRPr="00AC320C">
        <w:rPr>
          <w:rFonts w:ascii="Courier New" w:hAnsi="Courier New" w:cs="Courier New"/>
          <w:sz w:val="32"/>
          <w:szCs w:val="32"/>
        </w:rPr>
        <w:t xml:space="preserve"> </w:t>
      </w:r>
      <w:r w:rsidR="004F7F3C" w:rsidRPr="00AC320C">
        <w:rPr>
          <w:rFonts w:ascii="Courier New" w:hAnsi="Courier New" w:cs="Courier New"/>
          <w:sz w:val="32"/>
          <w:szCs w:val="32"/>
        </w:rPr>
        <w:t>Municipal</w:t>
      </w:r>
      <w:r w:rsidRPr="00AC320C">
        <w:rPr>
          <w:rFonts w:ascii="Courier New" w:hAnsi="Courier New" w:cs="Courier New"/>
          <w:sz w:val="32"/>
          <w:szCs w:val="32"/>
        </w:rPr>
        <w:t xml:space="preserve"> en el Casco urbano de El Rama. III Etapa. Fecha de entrega: 13 de diciembre 2019. Inversión C$ 3,100,000.00</w:t>
      </w:r>
      <w:r w:rsidR="00F53061" w:rsidRPr="00AC320C">
        <w:rPr>
          <w:rFonts w:ascii="Courier New" w:hAnsi="Courier New" w:cs="Courier New"/>
          <w:sz w:val="32"/>
          <w:szCs w:val="32"/>
        </w:rPr>
        <w:t>.</w:t>
      </w:r>
    </w:p>
    <w:p w:rsidR="00F950D0" w:rsidRDefault="00F950D0" w:rsidP="00F950D0">
      <w:pPr>
        <w:spacing w:line="360" w:lineRule="auto"/>
        <w:jc w:val="both"/>
        <w:rPr>
          <w:rFonts w:ascii="Courier New" w:hAnsi="Courier New" w:cs="Courier New"/>
          <w:b/>
          <w:bCs/>
          <w:noProof/>
          <w:sz w:val="32"/>
          <w:szCs w:val="32"/>
        </w:rPr>
      </w:pPr>
    </w:p>
    <w:p w:rsidR="00F950D0" w:rsidRPr="003C4123" w:rsidRDefault="00F950D0" w:rsidP="00F950D0">
      <w:pPr>
        <w:spacing w:line="360" w:lineRule="auto"/>
        <w:jc w:val="both"/>
        <w:rPr>
          <w:rFonts w:ascii="Courier New" w:hAnsi="Courier New" w:cs="Courier New"/>
          <w:b/>
          <w:bCs/>
          <w:sz w:val="32"/>
          <w:szCs w:val="32"/>
        </w:rPr>
      </w:pPr>
      <w:r w:rsidRPr="003C4123">
        <w:rPr>
          <w:rFonts w:ascii="Courier New" w:hAnsi="Courier New" w:cs="Courier New"/>
          <w:b/>
          <w:bCs/>
          <w:noProof/>
          <w:sz w:val="32"/>
          <w:szCs w:val="32"/>
        </w:rPr>
        <w:t xml:space="preserve">DEPARTAMENTO DE MATAGALPA </w:t>
      </w:r>
    </w:p>
    <w:p w:rsidR="00F53061" w:rsidRDefault="00F53061" w:rsidP="00F53061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</w:pPr>
      <w:r w:rsidRPr="00F53061">
        <w:rPr>
          <w:rFonts w:ascii="Courier New" w:eastAsia="Times New Roman" w:hAnsi="Courier New" w:cs="Courier New"/>
          <w:b/>
          <w:bCs/>
          <w:color w:val="26282A"/>
          <w:sz w:val="32"/>
          <w:szCs w:val="32"/>
          <w:lang w:eastAsia="es-NI"/>
        </w:rPr>
        <w:t>San Isidro:</w:t>
      </w:r>
      <w:r w:rsidRPr="00F53061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> </w:t>
      </w:r>
      <w:r w:rsidRPr="00F53061">
        <w:rPr>
          <w:rFonts w:ascii="Courier New" w:hAnsi="Courier New" w:cs="Courier New"/>
          <w:sz w:val="32"/>
          <w:szCs w:val="32"/>
        </w:rPr>
        <w:t xml:space="preserve">Construcción de la segunda etapa del </w:t>
      </w:r>
      <w:r w:rsidR="004F7F3C">
        <w:rPr>
          <w:rFonts w:ascii="Courier New" w:hAnsi="Courier New" w:cs="Courier New"/>
          <w:sz w:val="32"/>
          <w:szCs w:val="32"/>
        </w:rPr>
        <w:t>Mercado</w:t>
      </w:r>
      <w:r w:rsidRPr="00F53061">
        <w:rPr>
          <w:rFonts w:ascii="Courier New" w:hAnsi="Courier New" w:cs="Courier New"/>
          <w:sz w:val="32"/>
          <w:szCs w:val="32"/>
        </w:rPr>
        <w:t xml:space="preserve"> </w:t>
      </w:r>
      <w:r w:rsidR="004F7F3C">
        <w:rPr>
          <w:rFonts w:ascii="Courier New" w:hAnsi="Courier New" w:cs="Courier New"/>
          <w:sz w:val="32"/>
          <w:szCs w:val="32"/>
        </w:rPr>
        <w:t>Municipal</w:t>
      </w:r>
      <w:r w:rsidRPr="00F53061">
        <w:rPr>
          <w:rFonts w:ascii="Courier New" w:hAnsi="Courier New" w:cs="Courier New"/>
          <w:sz w:val="32"/>
          <w:szCs w:val="32"/>
        </w:rPr>
        <w:t>.</w:t>
      </w:r>
      <w:r w:rsidRPr="00F53061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 xml:space="preserve"> Fecha de entrega: 12 de diciembre. Inversión C$ 1,053,000.00.  </w:t>
      </w:r>
    </w:p>
    <w:p w:rsidR="00003A9B" w:rsidRPr="006720B9" w:rsidRDefault="00003A9B" w:rsidP="00003A9B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Courier New" w:eastAsia="Times New Roman" w:hAnsi="Courier New" w:cs="Courier New"/>
          <w:color w:val="26282A"/>
          <w:sz w:val="32"/>
          <w:szCs w:val="32"/>
        </w:rPr>
      </w:pPr>
      <w:r>
        <w:rPr>
          <w:rFonts w:ascii="Courier New" w:eastAsia="Times New Roman" w:hAnsi="Courier New" w:cs="Courier New"/>
          <w:b/>
          <w:color w:val="26282A"/>
          <w:sz w:val="32"/>
          <w:szCs w:val="32"/>
        </w:rPr>
        <w:t>Waslala</w:t>
      </w:r>
      <w:r w:rsidRPr="006720B9">
        <w:rPr>
          <w:rFonts w:ascii="Courier New" w:eastAsia="Times New Roman" w:hAnsi="Courier New" w:cs="Courier New"/>
          <w:b/>
          <w:color w:val="26282A"/>
          <w:sz w:val="32"/>
          <w:szCs w:val="32"/>
        </w:rPr>
        <w:t>:</w:t>
      </w:r>
      <w:r w:rsidRPr="006720B9">
        <w:rPr>
          <w:rFonts w:ascii="Courier New" w:eastAsia="Times New Roman" w:hAnsi="Courier New" w:cs="Courier New"/>
          <w:color w:val="26282A"/>
          <w:sz w:val="32"/>
          <w:szCs w:val="32"/>
        </w:rPr>
        <w:t xml:space="preserve"> </w:t>
      </w:r>
    </w:p>
    <w:p w:rsidR="00003A9B" w:rsidRPr="00003A9B" w:rsidRDefault="00003A9B" w:rsidP="00003A9B">
      <w:pPr>
        <w:spacing w:line="360" w:lineRule="auto"/>
        <w:ind w:left="708"/>
        <w:jc w:val="both"/>
        <w:rPr>
          <w:rFonts w:ascii="Courier New" w:hAnsi="Courier New" w:cs="Courier New"/>
          <w:b/>
          <w:bCs/>
          <w:sz w:val="32"/>
          <w:szCs w:val="32"/>
        </w:rPr>
      </w:pPr>
      <w:r>
        <w:rPr>
          <w:rFonts w:ascii="Courier New" w:eastAsia="Times New Roman" w:hAnsi="Courier New" w:cs="Courier New"/>
          <w:color w:val="26282A"/>
          <w:sz w:val="32"/>
          <w:szCs w:val="32"/>
        </w:rPr>
        <w:t xml:space="preserve">- </w:t>
      </w:r>
      <w:r w:rsidR="000D5F1D" w:rsidRPr="00F53061">
        <w:rPr>
          <w:rFonts w:ascii="Courier New" w:eastAsia="Times New Roman" w:hAnsi="Courier New" w:cs="Courier New"/>
          <w:sz w:val="32"/>
          <w:szCs w:val="32"/>
          <w:lang w:eastAsia="es-NI"/>
        </w:rPr>
        <w:t xml:space="preserve">Mantenimiento y remodelación de </w:t>
      </w:r>
      <w:r w:rsidR="004F7F3C">
        <w:rPr>
          <w:rFonts w:ascii="Courier New" w:eastAsia="Times New Roman" w:hAnsi="Courier New" w:cs="Courier New"/>
          <w:sz w:val="32"/>
          <w:szCs w:val="32"/>
          <w:lang w:eastAsia="es-NI"/>
        </w:rPr>
        <w:t>Mercado</w:t>
      </w:r>
      <w:r w:rsidR="000D5F1D" w:rsidRPr="00F53061">
        <w:rPr>
          <w:rFonts w:ascii="Courier New" w:eastAsia="Times New Roman" w:hAnsi="Courier New" w:cs="Courier New"/>
          <w:sz w:val="32"/>
          <w:szCs w:val="32"/>
          <w:lang w:eastAsia="es-NI"/>
        </w:rPr>
        <w:t xml:space="preserve"> </w:t>
      </w:r>
      <w:r w:rsidR="004F7F3C">
        <w:rPr>
          <w:rFonts w:ascii="Courier New" w:eastAsia="Times New Roman" w:hAnsi="Courier New" w:cs="Courier New"/>
          <w:sz w:val="32"/>
          <w:szCs w:val="32"/>
          <w:lang w:eastAsia="es-NI"/>
        </w:rPr>
        <w:t>Municipal</w:t>
      </w:r>
      <w:r w:rsidR="000D5F1D" w:rsidRPr="00F53061">
        <w:rPr>
          <w:rFonts w:ascii="Courier New" w:eastAsia="Times New Roman" w:hAnsi="Courier New" w:cs="Courier New"/>
          <w:sz w:val="32"/>
          <w:szCs w:val="32"/>
          <w:lang w:eastAsia="es-NI"/>
        </w:rPr>
        <w:t xml:space="preserve"> de Waslala. Fecha de entrega: 19 de diciembre. Inversión: C$ 350,000.00.  </w:t>
      </w:r>
    </w:p>
    <w:p w:rsidR="00F950D0" w:rsidRPr="003C4123" w:rsidRDefault="00F950D0" w:rsidP="00F950D0">
      <w:pPr>
        <w:shd w:val="clear" w:color="auto" w:fill="FFFFFF"/>
        <w:spacing w:line="360" w:lineRule="auto"/>
        <w:jc w:val="both"/>
        <w:rPr>
          <w:rFonts w:ascii="Courier New" w:eastAsia="Times New Roman" w:hAnsi="Courier New" w:cs="Courier New"/>
          <w:b/>
          <w:bCs/>
          <w:sz w:val="32"/>
          <w:szCs w:val="32"/>
          <w:lang w:eastAsia="es-ES"/>
        </w:rPr>
      </w:pPr>
      <w:r w:rsidRPr="003C4123">
        <w:rPr>
          <w:rFonts w:ascii="Courier New" w:eastAsia="Times New Roman" w:hAnsi="Courier New" w:cs="Courier New"/>
          <w:b/>
          <w:bCs/>
          <w:sz w:val="32"/>
          <w:szCs w:val="32"/>
          <w:lang w:eastAsia="es-ES"/>
        </w:rPr>
        <w:t>COSTA CARIBE</w:t>
      </w:r>
      <w:r>
        <w:rPr>
          <w:rFonts w:ascii="Courier New" w:eastAsia="Times New Roman" w:hAnsi="Courier New" w:cs="Courier New"/>
          <w:b/>
          <w:bCs/>
          <w:sz w:val="32"/>
          <w:szCs w:val="32"/>
          <w:lang w:eastAsia="es-ES"/>
        </w:rPr>
        <w:t>:</w:t>
      </w:r>
      <w:r w:rsidRPr="003C4123">
        <w:rPr>
          <w:rFonts w:ascii="Courier New" w:eastAsia="Times New Roman" w:hAnsi="Courier New" w:cs="Courier New"/>
          <w:b/>
          <w:bCs/>
          <w:sz w:val="32"/>
          <w:szCs w:val="32"/>
          <w:lang w:eastAsia="es-ES"/>
        </w:rPr>
        <w:t xml:space="preserve"> </w:t>
      </w:r>
    </w:p>
    <w:p w:rsidR="00F53061" w:rsidRPr="00F53061" w:rsidRDefault="00F53061" w:rsidP="00F53061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Courier New" w:hAnsi="Courier New" w:cs="Courier New"/>
          <w:sz w:val="32"/>
          <w:szCs w:val="32"/>
        </w:rPr>
      </w:pPr>
      <w:r w:rsidRPr="00F53061">
        <w:rPr>
          <w:rFonts w:ascii="Courier New" w:hAnsi="Courier New" w:cs="Courier New"/>
          <w:b/>
          <w:bCs/>
          <w:sz w:val="32"/>
          <w:szCs w:val="32"/>
        </w:rPr>
        <w:t>Waspam:</w:t>
      </w:r>
      <w:r w:rsidRPr="00F53061">
        <w:rPr>
          <w:rFonts w:ascii="Courier New" w:hAnsi="Courier New" w:cs="Courier New"/>
          <w:sz w:val="32"/>
          <w:szCs w:val="32"/>
        </w:rPr>
        <w:t xml:space="preserve"> Construcción del </w:t>
      </w:r>
      <w:r w:rsidR="004F7F3C">
        <w:rPr>
          <w:rFonts w:ascii="Courier New" w:hAnsi="Courier New" w:cs="Courier New"/>
          <w:sz w:val="32"/>
          <w:szCs w:val="32"/>
        </w:rPr>
        <w:t>Mercado</w:t>
      </w:r>
      <w:r w:rsidRPr="00F53061">
        <w:rPr>
          <w:rFonts w:ascii="Courier New" w:hAnsi="Courier New" w:cs="Courier New"/>
          <w:sz w:val="32"/>
          <w:szCs w:val="32"/>
        </w:rPr>
        <w:t xml:space="preserve"> </w:t>
      </w:r>
      <w:r w:rsidR="004F7F3C">
        <w:rPr>
          <w:rFonts w:ascii="Courier New" w:hAnsi="Courier New" w:cs="Courier New"/>
          <w:sz w:val="32"/>
          <w:szCs w:val="32"/>
        </w:rPr>
        <w:t>Municipal</w:t>
      </w:r>
      <w:r w:rsidRPr="00F53061">
        <w:rPr>
          <w:rFonts w:ascii="Courier New" w:hAnsi="Courier New" w:cs="Courier New"/>
          <w:sz w:val="32"/>
          <w:szCs w:val="32"/>
        </w:rPr>
        <w:t xml:space="preserve"> II fase. Fecha de entrega: 2</w:t>
      </w:r>
      <w:r w:rsidR="00C72A51">
        <w:rPr>
          <w:rFonts w:ascii="Courier New" w:hAnsi="Courier New" w:cs="Courier New"/>
          <w:sz w:val="32"/>
          <w:szCs w:val="32"/>
        </w:rPr>
        <w:t>0 de diciembre. Inversión: C$ 1,</w:t>
      </w:r>
      <w:r w:rsidRPr="00F53061">
        <w:rPr>
          <w:rFonts w:ascii="Courier New" w:hAnsi="Courier New" w:cs="Courier New"/>
          <w:sz w:val="32"/>
          <w:szCs w:val="32"/>
        </w:rPr>
        <w:t>944.869,00.</w:t>
      </w:r>
      <w:r>
        <w:rPr>
          <w:rFonts w:ascii="Courier New" w:hAnsi="Courier New" w:cs="Courier New"/>
          <w:sz w:val="32"/>
          <w:szCs w:val="32"/>
        </w:rPr>
        <w:t xml:space="preserve"> Junto a Gobierno Regional. </w:t>
      </w:r>
    </w:p>
    <w:p w:rsidR="00F950D0" w:rsidRPr="00AC320C" w:rsidRDefault="00F950D0" w:rsidP="0055130A">
      <w:pPr>
        <w:pStyle w:val="Prrafodelista"/>
        <w:shd w:val="clear" w:color="auto" w:fill="FFFFFF"/>
        <w:spacing w:line="360" w:lineRule="auto"/>
        <w:jc w:val="both"/>
        <w:rPr>
          <w:rFonts w:ascii="Courier New" w:hAnsi="Courier New" w:cs="Courier New"/>
          <w:color w:val="FF0000"/>
          <w:sz w:val="32"/>
          <w:szCs w:val="32"/>
        </w:rPr>
      </w:pPr>
    </w:p>
    <w:sectPr w:rsidR="00F950D0" w:rsidRPr="00AC320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7A42A0"/>
    <w:multiLevelType w:val="hybridMultilevel"/>
    <w:tmpl w:val="2DCEBA68"/>
    <w:lvl w:ilvl="0" w:tplc="3F6461B8">
      <w:start w:val="1"/>
      <w:numFmt w:val="decimal"/>
      <w:lvlText w:val="%1."/>
      <w:lvlJc w:val="left"/>
      <w:pPr>
        <w:ind w:left="900" w:hanging="900"/>
      </w:pPr>
      <w:rPr>
        <w:rFonts w:hint="default"/>
        <w:b/>
      </w:rPr>
    </w:lvl>
    <w:lvl w:ilvl="1" w:tplc="4C0A0019" w:tentative="1">
      <w:start w:val="1"/>
      <w:numFmt w:val="lowerLetter"/>
      <w:lvlText w:val="%2."/>
      <w:lvlJc w:val="left"/>
      <w:pPr>
        <w:ind w:left="1080" w:hanging="360"/>
      </w:pPr>
    </w:lvl>
    <w:lvl w:ilvl="2" w:tplc="4C0A001B" w:tentative="1">
      <w:start w:val="1"/>
      <w:numFmt w:val="lowerRoman"/>
      <w:lvlText w:val="%3."/>
      <w:lvlJc w:val="right"/>
      <w:pPr>
        <w:ind w:left="1800" w:hanging="180"/>
      </w:pPr>
    </w:lvl>
    <w:lvl w:ilvl="3" w:tplc="4C0A000F" w:tentative="1">
      <w:start w:val="1"/>
      <w:numFmt w:val="decimal"/>
      <w:lvlText w:val="%4."/>
      <w:lvlJc w:val="left"/>
      <w:pPr>
        <w:ind w:left="2520" w:hanging="360"/>
      </w:pPr>
    </w:lvl>
    <w:lvl w:ilvl="4" w:tplc="4C0A0019" w:tentative="1">
      <w:start w:val="1"/>
      <w:numFmt w:val="lowerLetter"/>
      <w:lvlText w:val="%5."/>
      <w:lvlJc w:val="left"/>
      <w:pPr>
        <w:ind w:left="3240" w:hanging="360"/>
      </w:pPr>
    </w:lvl>
    <w:lvl w:ilvl="5" w:tplc="4C0A001B" w:tentative="1">
      <w:start w:val="1"/>
      <w:numFmt w:val="lowerRoman"/>
      <w:lvlText w:val="%6."/>
      <w:lvlJc w:val="right"/>
      <w:pPr>
        <w:ind w:left="3960" w:hanging="180"/>
      </w:pPr>
    </w:lvl>
    <w:lvl w:ilvl="6" w:tplc="4C0A000F" w:tentative="1">
      <w:start w:val="1"/>
      <w:numFmt w:val="decimal"/>
      <w:lvlText w:val="%7."/>
      <w:lvlJc w:val="left"/>
      <w:pPr>
        <w:ind w:left="4680" w:hanging="360"/>
      </w:pPr>
    </w:lvl>
    <w:lvl w:ilvl="7" w:tplc="4C0A0019" w:tentative="1">
      <w:start w:val="1"/>
      <w:numFmt w:val="lowerLetter"/>
      <w:lvlText w:val="%8."/>
      <w:lvlJc w:val="left"/>
      <w:pPr>
        <w:ind w:left="5400" w:hanging="360"/>
      </w:pPr>
    </w:lvl>
    <w:lvl w:ilvl="8" w:tplc="4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A3A5C2B"/>
    <w:multiLevelType w:val="hybridMultilevel"/>
    <w:tmpl w:val="AB883182"/>
    <w:lvl w:ilvl="0" w:tplc="88FA8140">
      <w:numFmt w:val="bullet"/>
      <w:lvlText w:val="«"/>
      <w:lvlJc w:val="left"/>
      <w:pPr>
        <w:ind w:left="720" w:hanging="360"/>
      </w:pPr>
      <w:rPr>
        <w:rFonts w:ascii="Courier New" w:eastAsia="Times New Roman" w:hAnsi="Courier New" w:hint="default"/>
        <w:b/>
        <w:color w:val="EF25E1"/>
        <w:sz w:val="36"/>
        <w:szCs w:val="36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8B23F67"/>
    <w:multiLevelType w:val="hybridMultilevel"/>
    <w:tmpl w:val="101C49EC"/>
    <w:lvl w:ilvl="0" w:tplc="88FA8140">
      <w:numFmt w:val="bullet"/>
      <w:lvlText w:val="«"/>
      <w:lvlJc w:val="left"/>
      <w:pPr>
        <w:ind w:left="720" w:hanging="360"/>
      </w:pPr>
      <w:rPr>
        <w:rFonts w:ascii="Courier New" w:eastAsia="Times New Roman" w:hAnsi="Courier New" w:hint="default"/>
        <w:b/>
        <w:color w:val="EF25E1"/>
        <w:sz w:val="36"/>
        <w:szCs w:val="36"/>
      </w:rPr>
    </w:lvl>
    <w:lvl w:ilvl="1" w:tplc="5B5E9DCA">
      <w:numFmt w:val="bullet"/>
      <w:lvlText w:val="-"/>
      <w:lvlJc w:val="left"/>
      <w:pPr>
        <w:ind w:left="1620" w:hanging="540"/>
      </w:pPr>
      <w:rPr>
        <w:rFonts w:ascii="Courier New" w:eastAsiaTheme="minorHAnsi" w:hAnsi="Courier New" w:cs="Courier New" w:hint="default"/>
        <w:b/>
        <w:color w:val="1D2228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B8A5183"/>
    <w:multiLevelType w:val="hybridMultilevel"/>
    <w:tmpl w:val="659A4EE4"/>
    <w:lvl w:ilvl="0" w:tplc="88FA8140">
      <w:numFmt w:val="bullet"/>
      <w:lvlText w:val="«"/>
      <w:lvlJc w:val="left"/>
      <w:pPr>
        <w:ind w:left="720" w:hanging="360"/>
      </w:pPr>
      <w:rPr>
        <w:rFonts w:ascii="Courier New" w:eastAsia="Times New Roman" w:hAnsi="Courier New" w:hint="default"/>
        <w:b/>
        <w:color w:val="EF25E1"/>
        <w:sz w:val="36"/>
        <w:szCs w:val="36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07D3F60"/>
    <w:multiLevelType w:val="hybridMultilevel"/>
    <w:tmpl w:val="CA7A6586"/>
    <w:lvl w:ilvl="0" w:tplc="88FA8140">
      <w:numFmt w:val="bullet"/>
      <w:lvlText w:val="«"/>
      <w:lvlJc w:val="left"/>
      <w:pPr>
        <w:ind w:left="720" w:hanging="360"/>
      </w:pPr>
      <w:rPr>
        <w:rFonts w:ascii="Courier New" w:eastAsia="Times New Roman" w:hAnsi="Courier New" w:hint="default"/>
        <w:b/>
        <w:color w:val="EF25E1"/>
        <w:sz w:val="36"/>
        <w:szCs w:val="36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7A252D3"/>
    <w:multiLevelType w:val="hybridMultilevel"/>
    <w:tmpl w:val="3BFA689A"/>
    <w:lvl w:ilvl="0" w:tplc="88FA8140">
      <w:numFmt w:val="bullet"/>
      <w:lvlText w:val="«"/>
      <w:lvlJc w:val="left"/>
      <w:pPr>
        <w:ind w:left="720" w:hanging="360"/>
      </w:pPr>
      <w:rPr>
        <w:rFonts w:ascii="Courier New" w:eastAsia="Times New Roman" w:hAnsi="Courier New" w:hint="default"/>
        <w:b/>
        <w:color w:val="EF25E1"/>
        <w:sz w:val="36"/>
        <w:szCs w:val="36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0D0"/>
    <w:rsid w:val="00003A9B"/>
    <w:rsid w:val="00021F0E"/>
    <w:rsid w:val="000D5F1D"/>
    <w:rsid w:val="000E6BFC"/>
    <w:rsid w:val="001D4715"/>
    <w:rsid w:val="001E6840"/>
    <w:rsid w:val="00263661"/>
    <w:rsid w:val="002F5784"/>
    <w:rsid w:val="00360FF0"/>
    <w:rsid w:val="00374466"/>
    <w:rsid w:val="004B3B5A"/>
    <w:rsid w:val="004F7F3C"/>
    <w:rsid w:val="0055130A"/>
    <w:rsid w:val="005D26C8"/>
    <w:rsid w:val="005F2736"/>
    <w:rsid w:val="00613E87"/>
    <w:rsid w:val="006720B9"/>
    <w:rsid w:val="0069781F"/>
    <w:rsid w:val="006F01A2"/>
    <w:rsid w:val="00873ED6"/>
    <w:rsid w:val="008772CD"/>
    <w:rsid w:val="00915CEF"/>
    <w:rsid w:val="00951705"/>
    <w:rsid w:val="00A32092"/>
    <w:rsid w:val="00A512D7"/>
    <w:rsid w:val="00AC320C"/>
    <w:rsid w:val="00BF5BC5"/>
    <w:rsid w:val="00C55F6A"/>
    <w:rsid w:val="00C72A51"/>
    <w:rsid w:val="00CE4B6A"/>
    <w:rsid w:val="00CE7AAF"/>
    <w:rsid w:val="00D431A8"/>
    <w:rsid w:val="00D941D8"/>
    <w:rsid w:val="00DA1EF5"/>
    <w:rsid w:val="00DA77BE"/>
    <w:rsid w:val="00E45799"/>
    <w:rsid w:val="00F53061"/>
    <w:rsid w:val="00F655B3"/>
    <w:rsid w:val="00F950D0"/>
    <w:rsid w:val="00FA0089"/>
    <w:rsid w:val="00FD7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N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178CD3B-3EFB-4B2E-A8FA-B6E827AED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N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50D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950D0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F950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NI"/>
    </w:rPr>
  </w:style>
  <w:style w:type="paragraph" w:customStyle="1" w:styleId="yiv6795670816msonormal">
    <w:name w:val="yiv6795670816msonormal"/>
    <w:basedOn w:val="Normal"/>
    <w:rsid w:val="00F950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NI"/>
    </w:rPr>
  </w:style>
  <w:style w:type="paragraph" w:customStyle="1" w:styleId="yiv6795670816gmail-msolistparagraph">
    <w:name w:val="yiv6795670816gmail-msolistparagraph"/>
    <w:basedOn w:val="Normal"/>
    <w:rsid w:val="00F950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N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290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Nestor Lacayo</dc:creator>
  <cp:keywords/>
  <dc:description/>
  <cp:lastModifiedBy>Ivan Lacayo</cp:lastModifiedBy>
  <cp:revision>2</cp:revision>
  <dcterms:created xsi:type="dcterms:W3CDTF">2019-11-25T22:04:00Z</dcterms:created>
  <dcterms:modified xsi:type="dcterms:W3CDTF">2019-11-25T22:04:00Z</dcterms:modified>
</cp:coreProperties>
</file>