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5277" w:rsidRDefault="00495277" w:rsidP="00A949AB">
      <w:pPr>
        <w:rPr>
          <w:rFonts w:ascii="Courier New" w:hAnsi="Courier New" w:cs="Courier New"/>
          <w:b/>
          <w:color w:val="000000"/>
          <w:sz w:val="36"/>
          <w:szCs w:val="36"/>
        </w:rPr>
      </w:pPr>
      <w:bookmarkStart w:id="0" w:name="_GoBack"/>
      <w:bookmarkEnd w:id="0"/>
    </w:p>
    <w:p w:rsidR="00495277" w:rsidRDefault="00495277" w:rsidP="00A949AB">
      <w:pPr>
        <w:rPr>
          <w:rFonts w:ascii="Courier New" w:hAnsi="Courier New" w:cs="Courier New"/>
          <w:b/>
          <w:color w:val="000000"/>
          <w:sz w:val="36"/>
          <w:szCs w:val="36"/>
        </w:rPr>
      </w:pPr>
    </w:p>
    <w:p w:rsidR="00495277" w:rsidRDefault="00495277" w:rsidP="00A949AB">
      <w:pPr>
        <w:rPr>
          <w:rFonts w:ascii="Courier New" w:hAnsi="Courier New" w:cs="Courier New"/>
          <w:b/>
          <w:color w:val="000000"/>
          <w:sz w:val="36"/>
          <w:szCs w:val="36"/>
        </w:rPr>
      </w:pPr>
    </w:p>
    <w:p w:rsidR="00495277" w:rsidRDefault="00495277" w:rsidP="00A949AB">
      <w:pPr>
        <w:rPr>
          <w:rFonts w:ascii="Courier New" w:hAnsi="Courier New" w:cs="Courier New"/>
          <w:b/>
          <w:color w:val="000000"/>
          <w:sz w:val="36"/>
          <w:szCs w:val="36"/>
        </w:rPr>
      </w:pPr>
    </w:p>
    <w:p w:rsidR="00495277" w:rsidRDefault="00495277" w:rsidP="00A949AB">
      <w:pPr>
        <w:rPr>
          <w:rFonts w:ascii="Courier New" w:hAnsi="Courier New" w:cs="Courier New"/>
          <w:b/>
          <w:color w:val="000000"/>
          <w:sz w:val="36"/>
          <w:szCs w:val="36"/>
        </w:rPr>
      </w:pPr>
    </w:p>
    <w:p w:rsidR="00495277" w:rsidRDefault="00495277" w:rsidP="00A949AB">
      <w:pPr>
        <w:rPr>
          <w:rFonts w:ascii="Courier New" w:hAnsi="Courier New" w:cs="Courier New"/>
          <w:b/>
          <w:color w:val="000000"/>
          <w:sz w:val="36"/>
          <w:szCs w:val="36"/>
        </w:rPr>
      </w:pPr>
    </w:p>
    <w:p w:rsidR="00495277" w:rsidRDefault="00495277" w:rsidP="00A949AB">
      <w:pPr>
        <w:rPr>
          <w:rFonts w:ascii="Courier New" w:hAnsi="Courier New" w:cs="Courier New"/>
          <w:b/>
          <w:color w:val="000000"/>
          <w:sz w:val="36"/>
          <w:szCs w:val="36"/>
        </w:rPr>
      </w:pPr>
    </w:p>
    <w:p w:rsidR="00495277" w:rsidRDefault="00495277" w:rsidP="00A949AB">
      <w:pPr>
        <w:rPr>
          <w:rFonts w:ascii="Courier New" w:hAnsi="Courier New" w:cs="Courier New"/>
          <w:b/>
          <w:color w:val="000000"/>
          <w:sz w:val="36"/>
          <w:szCs w:val="36"/>
        </w:rPr>
      </w:pPr>
    </w:p>
    <w:p w:rsidR="00495277" w:rsidRDefault="00495277" w:rsidP="00A949AB">
      <w:pPr>
        <w:rPr>
          <w:rFonts w:ascii="Courier New" w:hAnsi="Courier New" w:cs="Courier New"/>
          <w:b/>
          <w:color w:val="000000"/>
          <w:sz w:val="36"/>
          <w:szCs w:val="36"/>
        </w:rPr>
      </w:pPr>
    </w:p>
    <w:p w:rsidR="00495277" w:rsidRDefault="00495277" w:rsidP="00A949AB">
      <w:pPr>
        <w:rPr>
          <w:rFonts w:ascii="Courier New" w:hAnsi="Courier New" w:cs="Courier New"/>
          <w:b/>
          <w:color w:val="000000"/>
          <w:sz w:val="36"/>
          <w:szCs w:val="36"/>
        </w:rPr>
      </w:pPr>
    </w:p>
    <w:p w:rsidR="00495277" w:rsidRDefault="00495277" w:rsidP="00A949AB">
      <w:pPr>
        <w:rPr>
          <w:rFonts w:ascii="Courier New" w:hAnsi="Courier New" w:cs="Courier New"/>
          <w:b/>
          <w:color w:val="000000"/>
          <w:sz w:val="36"/>
          <w:szCs w:val="36"/>
        </w:rPr>
      </w:pPr>
    </w:p>
    <w:p w:rsidR="00495277" w:rsidRDefault="00495277" w:rsidP="00A949AB">
      <w:pPr>
        <w:rPr>
          <w:rFonts w:ascii="Courier New" w:hAnsi="Courier New" w:cs="Courier New"/>
          <w:b/>
          <w:color w:val="000000"/>
          <w:sz w:val="36"/>
          <w:szCs w:val="36"/>
        </w:rPr>
      </w:pPr>
    </w:p>
    <w:p w:rsidR="00495277" w:rsidRDefault="00495277" w:rsidP="00A949AB">
      <w:pPr>
        <w:rPr>
          <w:rFonts w:ascii="Courier New" w:hAnsi="Courier New" w:cs="Courier New"/>
          <w:b/>
          <w:color w:val="000000"/>
          <w:sz w:val="36"/>
          <w:szCs w:val="36"/>
        </w:rPr>
      </w:pPr>
    </w:p>
    <w:p w:rsidR="00495277" w:rsidRDefault="00495277" w:rsidP="00A949AB">
      <w:pPr>
        <w:rPr>
          <w:rFonts w:ascii="Courier New" w:hAnsi="Courier New" w:cs="Courier New"/>
          <w:b/>
          <w:color w:val="000000"/>
          <w:sz w:val="36"/>
          <w:szCs w:val="36"/>
        </w:rPr>
      </w:pPr>
    </w:p>
    <w:p w:rsidR="00495277" w:rsidRDefault="007D2064" w:rsidP="00495277">
      <w:pPr>
        <w:jc w:val="center"/>
        <w:rPr>
          <w:rFonts w:ascii="Courier New" w:hAnsi="Courier New" w:cs="Courier New"/>
          <w:b/>
          <w:color w:val="000000"/>
          <w:sz w:val="48"/>
          <w:szCs w:val="48"/>
        </w:rPr>
      </w:pPr>
      <w:r w:rsidRPr="00495277">
        <w:rPr>
          <w:rFonts w:ascii="Courier New" w:hAnsi="Courier New" w:cs="Courier New"/>
          <w:b/>
          <w:color w:val="000000"/>
          <w:sz w:val="48"/>
          <w:szCs w:val="48"/>
        </w:rPr>
        <w:t xml:space="preserve">EJES </w:t>
      </w:r>
      <w:r w:rsidR="000E022C">
        <w:rPr>
          <w:rFonts w:ascii="Courier New" w:hAnsi="Courier New" w:cs="Courier New"/>
          <w:b/>
          <w:color w:val="000000"/>
          <w:sz w:val="48"/>
          <w:szCs w:val="48"/>
        </w:rPr>
        <w:t xml:space="preserve">Y ACCIONES </w:t>
      </w:r>
      <w:r w:rsidRPr="00495277">
        <w:rPr>
          <w:rFonts w:ascii="Courier New" w:hAnsi="Courier New" w:cs="Courier New"/>
          <w:b/>
          <w:color w:val="000000"/>
          <w:sz w:val="48"/>
          <w:szCs w:val="48"/>
        </w:rPr>
        <w:t>DEL PLAN DE PRODUCCIÓN,</w:t>
      </w:r>
      <w:r w:rsidR="000E022C">
        <w:rPr>
          <w:rFonts w:ascii="Courier New" w:hAnsi="Courier New" w:cs="Courier New"/>
          <w:b/>
          <w:color w:val="000000"/>
          <w:sz w:val="48"/>
          <w:szCs w:val="48"/>
        </w:rPr>
        <w:t xml:space="preserve"> </w:t>
      </w:r>
      <w:r w:rsidRPr="00495277">
        <w:rPr>
          <w:rFonts w:ascii="Courier New" w:hAnsi="Courier New" w:cs="Courier New"/>
          <w:b/>
          <w:color w:val="000000"/>
          <w:sz w:val="48"/>
          <w:szCs w:val="48"/>
        </w:rPr>
        <w:t xml:space="preserve">CONSUMO Y COMERCIO </w:t>
      </w:r>
    </w:p>
    <w:p w:rsidR="000E022C" w:rsidRDefault="000E022C" w:rsidP="00495277">
      <w:pPr>
        <w:jc w:val="center"/>
        <w:rPr>
          <w:rFonts w:ascii="Courier New" w:hAnsi="Courier New" w:cs="Courier New"/>
          <w:b/>
          <w:color w:val="000000"/>
          <w:sz w:val="48"/>
          <w:szCs w:val="48"/>
        </w:rPr>
      </w:pPr>
    </w:p>
    <w:p w:rsidR="00447446" w:rsidRPr="00495277" w:rsidRDefault="007D2064" w:rsidP="00495277">
      <w:pPr>
        <w:jc w:val="center"/>
        <w:rPr>
          <w:rFonts w:ascii="Courier New" w:hAnsi="Courier New" w:cs="Courier New"/>
          <w:b/>
          <w:color w:val="000000"/>
          <w:sz w:val="48"/>
          <w:szCs w:val="48"/>
        </w:rPr>
      </w:pPr>
      <w:r w:rsidRPr="00495277">
        <w:rPr>
          <w:rFonts w:ascii="Courier New" w:hAnsi="Courier New" w:cs="Courier New"/>
          <w:b/>
          <w:color w:val="000000"/>
          <w:sz w:val="48"/>
          <w:szCs w:val="48"/>
        </w:rPr>
        <w:t>2018</w:t>
      </w:r>
    </w:p>
    <w:p w:rsidR="00DF6478" w:rsidRPr="00495277" w:rsidRDefault="00DF6478" w:rsidP="00A949AB">
      <w:pPr>
        <w:rPr>
          <w:rFonts w:ascii="Courier New" w:hAnsi="Courier New" w:cs="Courier New"/>
          <w:b/>
          <w:color w:val="000000"/>
          <w:sz w:val="48"/>
          <w:szCs w:val="48"/>
        </w:rPr>
      </w:pPr>
    </w:p>
    <w:p w:rsidR="00E32185" w:rsidRPr="00495277" w:rsidRDefault="00E32185" w:rsidP="00A949AB">
      <w:pPr>
        <w:rPr>
          <w:rFonts w:ascii="Courier New" w:hAnsi="Courier New" w:cs="Courier New"/>
          <w:color w:val="000000"/>
          <w:sz w:val="48"/>
          <w:szCs w:val="48"/>
        </w:rPr>
      </w:pPr>
    </w:p>
    <w:p w:rsidR="00E32185" w:rsidRPr="00495277" w:rsidRDefault="00E32185" w:rsidP="00A949AB">
      <w:pPr>
        <w:rPr>
          <w:rFonts w:ascii="Courier New" w:hAnsi="Courier New" w:cs="Courier New"/>
          <w:color w:val="000000"/>
          <w:sz w:val="48"/>
          <w:szCs w:val="48"/>
        </w:rPr>
      </w:pPr>
    </w:p>
    <w:p w:rsidR="00E32185" w:rsidRDefault="00E32185" w:rsidP="00A949AB">
      <w:pPr>
        <w:rPr>
          <w:rFonts w:ascii="Courier New" w:hAnsi="Courier New" w:cs="Courier New"/>
          <w:color w:val="000000"/>
          <w:sz w:val="36"/>
          <w:szCs w:val="36"/>
        </w:rPr>
      </w:pPr>
    </w:p>
    <w:p w:rsidR="00495277" w:rsidRDefault="00495277">
      <w:pPr>
        <w:spacing w:after="160" w:line="259" w:lineRule="auto"/>
        <w:rPr>
          <w:rFonts w:ascii="Courier New" w:hAnsi="Courier New" w:cs="Courier New"/>
          <w:color w:val="000000"/>
          <w:sz w:val="36"/>
          <w:szCs w:val="36"/>
        </w:rPr>
      </w:pPr>
      <w:r>
        <w:rPr>
          <w:rFonts w:ascii="Courier New" w:hAnsi="Courier New" w:cs="Courier New"/>
          <w:color w:val="000000"/>
          <w:sz w:val="36"/>
          <w:szCs w:val="36"/>
        </w:rPr>
        <w:br w:type="page"/>
      </w:r>
    </w:p>
    <w:p w:rsidR="00E32185" w:rsidRDefault="00E32185" w:rsidP="00A949AB">
      <w:pPr>
        <w:rPr>
          <w:rFonts w:ascii="Courier New" w:hAnsi="Courier New" w:cs="Courier New"/>
          <w:color w:val="000000"/>
          <w:sz w:val="36"/>
          <w:szCs w:val="36"/>
        </w:rPr>
      </w:pPr>
    </w:p>
    <w:p w:rsidR="00E32185" w:rsidRPr="00E32185" w:rsidRDefault="00A949AB" w:rsidP="00A949AB">
      <w:pPr>
        <w:jc w:val="center"/>
        <w:rPr>
          <w:rFonts w:ascii="Courier New" w:hAnsi="Courier New" w:cs="Courier New"/>
          <w:b/>
          <w:color w:val="000000"/>
          <w:sz w:val="36"/>
          <w:szCs w:val="36"/>
        </w:rPr>
      </w:pPr>
      <w:r>
        <w:rPr>
          <w:rFonts w:ascii="Courier New" w:hAnsi="Courier New" w:cs="Courier New"/>
          <w:b/>
          <w:color w:val="000000"/>
          <w:sz w:val="36"/>
          <w:szCs w:val="36"/>
        </w:rPr>
        <w:t>ÍNDICE</w:t>
      </w:r>
    </w:p>
    <w:p w:rsidR="00E32185" w:rsidRDefault="00E32185" w:rsidP="00A949AB">
      <w:pPr>
        <w:rPr>
          <w:rFonts w:ascii="Courier New" w:hAnsi="Courier New" w:cs="Courier New"/>
          <w:color w:val="000000"/>
          <w:sz w:val="36"/>
          <w:szCs w:val="36"/>
        </w:rPr>
      </w:pPr>
    </w:p>
    <w:p w:rsidR="00A949AB" w:rsidRDefault="00E32185">
      <w:pPr>
        <w:pStyle w:val="TOC1"/>
        <w:tabs>
          <w:tab w:val="left" w:pos="660"/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</w:rPr>
      </w:pPr>
      <w:r w:rsidRPr="00E32185">
        <w:rPr>
          <w:rFonts w:cs="Courier New"/>
          <w:b/>
          <w:color w:val="000000"/>
          <w:szCs w:val="36"/>
        </w:rPr>
        <w:fldChar w:fldCharType="begin"/>
      </w:r>
      <w:r w:rsidRPr="00E32185">
        <w:rPr>
          <w:rFonts w:cs="Courier New"/>
          <w:b/>
          <w:color w:val="000000"/>
          <w:szCs w:val="36"/>
        </w:rPr>
        <w:instrText xml:space="preserve"> TOC \o "1-3" \u </w:instrText>
      </w:r>
      <w:r w:rsidRPr="00E32185">
        <w:rPr>
          <w:rFonts w:cs="Courier New"/>
          <w:b/>
          <w:color w:val="000000"/>
          <w:szCs w:val="36"/>
        </w:rPr>
        <w:fldChar w:fldCharType="separate"/>
      </w:r>
      <w:r w:rsidR="00A949AB" w:rsidRPr="00DB3AD9">
        <w:rPr>
          <w:noProof/>
          <w14:numForm w14:val="oldStyle"/>
        </w:rPr>
        <w:t>I.</w:t>
      </w:r>
      <w:r w:rsidR="00A949AB">
        <w:rPr>
          <w:rFonts w:asciiTheme="minorHAnsi" w:eastAsiaTheme="minorEastAsia" w:hAnsiTheme="minorHAnsi" w:cstheme="minorBidi"/>
          <w:noProof/>
          <w:sz w:val="22"/>
        </w:rPr>
        <w:tab/>
      </w:r>
      <w:r w:rsidR="00A949AB">
        <w:rPr>
          <w:noProof/>
        </w:rPr>
        <w:t>PROMOCIÓN DE LA ACTIVIDAD PRODUCTIVA</w:t>
      </w:r>
      <w:r w:rsidR="00A949AB">
        <w:rPr>
          <w:noProof/>
        </w:rPr>
        <w:tab/>
      </w:r>
      <w:r w:rsidR="00A949AB">
        <w:rPr>
          <w:noProof/>
        </w:rPr>
        <w:fldChar w:fldCharType="begin"/>
      </w:r>
      <w:r w:rsidR="00A949AB">
        <w:rPr>
          <w:noProof/>
        </w:rPr>
        <w:instrText xml:space="preserve"> PAGEREF _Toc502055409 \h </w:instrText>
      </w:r>
      <w:r w:rsidR="00A949AB">
        <w:rPr>
          <w:noProof/>
        </w:rPr>
      </w:r>
      <w:r w:rsidR="00A949AB">
        <w:rPr>
          <w:noProof/>
        </w:rPr>
        <w:fldChar w:fldCharType="separate"/>
      </w:r>
      <w:r w:rsidR="00A949AB">
        <w:rPr>
          <w:noProof/>
        </w:rPr>
        <w:t>3</w:t>
      </w:r>
      <w:r w:rsidR="00A949AB">
        <w:rPr>
          <w:noProof/>
        </w:rPr>
        <w:fldChar w:fldCharType="end"/>
      </w:r>
    </w:p>
    <w:p w:rsidR="00A949AB" w:rsidRDefault="00A949AB">
      <w:pPr>
        <w:pStyle w:val="TOC1"/>
        <w:tabs>
          <w:tab w:val="left" w:pos="880"/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</w:rPr>
      </w:pPr>
      <w:r w:rsidRPr="00DB3AD9">
        <w:rPr>
          <w:noProof/>
          <w14:numForm w14:val="oldStyle"/>
        </w:rPr>
        <w:t>II.</w:t>
      </w:r>
      <w:r>
        <w:rPr>
          <w:rFonts w:asciiTheme="minorHAnsi" w:eastAsiaTheme="minorEastAsia" w:hAnsiTheme="minorHAnsi" w:cstheme="minorBidi"/>
          <w:noProof/>
          <w:sz w:val="22"/>
        </w:rPr>
        <w:tab/>
      </w:r>
      <w:r>
        <w:rPr>
          <w:noProof/>
        </w:rPr>
        <w:t>PRODUCTIVIDAD, EFICIENCIA Y CALIDAD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_Toc502055410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949AB" w:rsidRDefault="00A949AB">
      <w:pPr>
        <w:pStyle w:val="TOC1"/>
        <w:tabs>
          <w:tab w:val="left" w:pos="1100"/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</w:rPr>
      </w:pPr>
      <w:r w:rsidRPr="00DB3AD9">
        <w:rPr>
          <w:noProof/>
          <w14:numForm w14:val="oldStyle"/>
        </w:rPr>
        <w:t>III.</w:t>
      </w:r>
      <w:r>
        <w:rPr>
          <w:rFonts w:asciiTheme="minorHAnsi" w:eastAsiaTheme="minorEastAsia" w:hAnsiTheme="minorHAnsi" w:cstheme="minorBidi"/>
          <w:noProof/>
          <w:sz w:val="22"/>
        </w:rPr>
        <w:tab/>
      </w:r>
      <w:r>
        <w:rPr>
          <w:noProof/>
        </w:rPr>
        <w:t>ADOPCIÓN DE TECNOLOGÍAS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_Toc502055411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949AB" w:rsidRDefault="00A949AB">
      <w:pPr>
        <w:pStyle w:val="TOC1"/>
        <w:tabs>
          <w:tab w:val="left" w:pos="880"/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</w:rPr>
      </w:pPr>
      <w:r w:rsidRPr="00DB3AD9">
        <w:rPr>
          <w:noProof/>
          <w14:numForm w14:val="oldStyle"/>
        </w:rPr>
        <w:t>IV.</w:t>
      </w:r>
      <w:r>
        <w:rPr>
          <w:rFonts w:asciiTheme="minorHAnsi" w:eastAsiaTheme="minorEastAsia" w:hAnsiTheme="minorHAnsi" w:cstheme="minorBidi"/>
          <w:noProof/>
          <w:sz w:val="22"/>
        </w:rPr>
        <w:tab/>
      </w:r>
      <w:r>
        <w:rPr>
          <w:noProof/>
        </w:rPr>
        <w:t>VIGILANCIA Y CONTROL DE PLAGAS Y ENFERMEDADES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_Toc502055412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949AB" w:rsidRDefault="00A949AB">
      <w:pPr>
        <w:pStyle w:val="TOC1"/>
        <w:tabs>
          <w:tab w:val="left" w:pos="660"/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</w:rPr>
      </w:pPr>
      <w:r w:rsidRPr="00DB3AD9">
        <w:rPr>
          <w:noProof/>
          <w14:numForm w14:val="oldStyle"/>
        </w:rPr>
        <w:t>V.</w:t>
      </w:r>
      <w:r>
        <w:rPr>
          <w:rFonts w:asciiTheme="minorHAnsi" w:eastAsiaTheme="minorEastAsia" w:hAnsiTheme="minorHAnsi" w:cstheme="minorBidi"/>
          <w:noProof/>
          <w:sz w:val="22"/>
        </w:rPr>
        <w:tab/>
      </w:r>
      <w:r>
        <w:rPr>
          <w:noProof/>
        </w:rPr>
        <w:t>FACILITACIÓN DE TRÁMITES Y GESTIONES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_Toc502055413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949AB" w:rsidRDefault="00A949AB">
      <w:pPr>
        <w:pStyle w:val="TOC1"/>
        <w:tabs>
          <w:tab w:val="left" w:pos="880"/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</w:rPr>
      </w:pPr>
      <w:r w:rsidRPr="00DB3AD9">
        <w:rPr>
          <w:noProof/>
          <w14:numForm w14:val="oldStyle"/>
        </w:rPr>
        <w:t>VI.</w:t>
      </w:r>
      <w:r>
        <w:rPr>
          <w:rFonts w:asciiTheme="minorHAnsi" w:eastAsiaTheme="minorEastAsia" w:hAnsiTheme="minorHAnsi" w:cstheme="minorBidi"/>
          <w:noProof/>
          <w:sz w:val="22"/>
        </w:rPr>
        <w:tab/>
      </w:r>
      <w:r>
        <w:rPr>
          <w:noProof/>
        </w:rPr>
        <w:t>MECANISMO DE ESTABILIZACIÓN DE PRECIOS, A TRAVÉS DE LA APERTURA DE MERCADOS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_Toc502055414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949AB" w:rsidRDefault="00A949AB">
      <w:pPr>
        <w:pStyle w:val="TOC1"/>
        <w:tabs>
          <w:tab w:val="left" w:pos="1100"/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</w:rPr>
      </w:pPr>
      <w:r w:rsidRPr="00DB3AD9">
        <w:rPr>
          <w:noProof/>
          <w14:numForm w14:val="oldStyle"/>
        </w:rPr>
        <w:t>VII.</w:t>
      </w:r>
      <w:r>
        <w:rPr>
          <w:rFonts w:asciiTheme="minorHAnsi" w:eastAsiaTheme="minorEastAsia" w:hAnsiTheme="minorHAnsi" w:cstheme="minorBidi"/>
          <w:noProof/>
          <w:sz w:val="22"/>
        </w:rPr>
        <w:tab/>
      </w:r>
      <w:r>
        <w:rPr>
          <w:noProof/>
        </w:rPr>
        <w:t>INFORMACIÓN SOBRE LOS MERCADOS INTERNOS E INTERNACIONALES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_Toc502055415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949AB" w:rsidRDefault="00A949AB">
      <w:pPr>
        <w:pStyle w:val="TOC1"/>
        <w:tabs>
          <w:tab w:val="left" w:pos="1320"/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</w:rPr>
      </w:pPr>
      <w:r w:rsidRPr="00DB3AD9">
        <w:rPr>
          <w:noProof/>
          <w14:numForm w14:val="oldStyle"/>
        </w:rPr>
        <w:t>VIII.</w:t>
      </w:r>
      <w:r>
        <w:rPr>
          <w:rFonts w:asciiTheme="minorHAnsi" w:eastAsiaTheme="minorEastAsia" w:hAnsiTheme="minorHAnsi" w:cstheme="minorBidi"/>
          <w:noProof/>
          <w:sz w:val="22"/>
        </w:rPr>
        <w:tab/>
      </w:r>
      <w:r>
        <w:rPr>
          <w:noProof/>
        </w:rPr>
        <w:t>SEGUIMIENTO DEL CLIMA Y ATENCIÓN OPORTUNA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_Toc502055416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949AB" w:rsidRDefault="00A949AB">
      <w:pPr>
        <w:pStyle w:val="TOC1"/>
        <w:tabs>
          <w:tab w:val="left" w:pos="880"/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</w:rPr>
      </w:pPr>
      <w:r w:rsidRPr="00DB3AD9">
        <w:rPr>
          <w:noProof/>
          <w14:numForm w14:val="oldStyle"/>
        </w:rPr>
        <w:t>IX.</w:t>
      </w:r>
      <w:r>
        <w:rPr>
          <w:rFonts w:asciiTheme="minorHAnsi" w:eastAsiaTheme="minorEastAsia" w:hAnsiTheme="minorHAnsi" w:cstheme="minorBidi"/>
          <w:noProof/>
          <w:sz w:val="22"/>
        </w:rPr>
        <w:tab/>
      </w:r>
      <w:r>
        <w:rPr>
          <w:noProof/>
        </w:rPr>
        <w:t>PROMOCIÓN DE LAS INVERSIONES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_Toc502055417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A949AB" w:rsidRDefault="00A949AB">
      <w:pPr>
        <w:pStyle w:val="TOC1"/>
        <w:tabs>
          <w:tab w:val="left" w:pos="660"/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</w:rPr>
      </w:pPr>
      <w:r w:rsidRPr="00DB3AD9">
        <w:rPr>
          <w:noProof/>
          <w14:numForm w14:val="oldStyle"/>
        </w:rPr>
        <w:t>X.</w:t>
      </w:r>
      <w:r>
        <w:rPr>
          <w:rFonts w:asciiTheme="minorHAnsi" w:eastAsiaTheme="minorEastAsia" w:hAnsiTheme="minorHAnsi" w:cstheme="minorBidi"/>
          <w:noProof/>
          <w:sz w:val="22"/>
        </w:rPr>
        <w:tab/>
      </w:r>
      <w:r>
        <w:rPr>
          <w:noProof/>
        </w:rPr>
        <w:t>PROMOCIÓN DE LAS EXPORTACIONES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_Toc502055418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949AB" w:rsidRDefault="00A949AB">
      <w:pPr>
        <w:pStyle w:val="TOC1"/>
        <w:tabs>
          <w:tab w:val="left" w:pos="880"/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</w:rPr>
      </w:pPr>
      <w:r w:rsidRPr="00DB3AD9">
        <w:rPr>
          <w:noProof/>
          <w14:numForm w14:val="oldStyle"/>
        </w:rPr>
        <w:t>XI.</w:t>
      </w:r>
      <w:r>
        <w:rPr>
          <w:rFonts w:asciiTheme="minorHAnsi" w:eastAsiaTheme="minorEastAsia" w:hAnsiTheme="minorHAnsi" w:cstheme="minorBidi"/>
          <w:noProof/>
          <w:sz w:val="22"/>
        </w:rPr>
        <w:tab/>
      </w:r>
      <w:r>
        <w:rPr>
          <w:noProof/>
        </w:rPr>
        <w:t>PROMOCIÓN DE LOS PRODUCTOS NACIONALES EN TODOS LOS ESPACIOS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_Toc502055419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949AB" w:rsidRDefault="00A949AB">
      <w:pPr>
        <w:pStyle w:val="TOC1"/>
        <w:tabs>
          <w:tab w:val="left" w:pos="1100"/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</w:rPr>
      </w:pPr>
      <w:r w:rsidRPr="00DB3AD9">
        <w:rPr>
          <w:noProof/>
          <w14:numForm w14:val="oldStyle"/>
        </w:rPr>
        <w:t>XII.</w:t>
      </w:r>
      <w:r>
        <w:rPr>
          <w:rFonts w:asciiTheme="minorHAnsi" w:eastAsiaTheme="minorEastAsia" w:hAnsiTheme="minorHAnsi" w:cstheme="minorBidi"/>
          <w:noProof/>
          <w:sz w:val="22"/>
        </w:rPr>
        <w:tab/>
      </w:r>
      <w:r>
        <w:rPr>
          <w:noProof/>
        </w:rPr>
        <w:t>SEGURIDAD EN EL CAMPO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_Toc502055420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949AB" w:rsidRDefault="00A949AB">
      <w:pPr>
        <w:pStyle w:val="TOC1"/>
        <w:tabs>
          <w:tab w:val="left" w:pos="1320"/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</w:rPr>
      </w:pPr>
      <w:r w:rsidRPr="00DB3AD9">
        <w:rPr>
          <w:noProof/>
          <w14:numForm w14:val="oldStyle"/>
        </w:rPr>
        <w:t>XIII.</w:t>
      </w:r>
      <w:r>
        <w:rPr>
          <w:rFonts w:asciiTheme="minorHAnsi" w:eastAsiaTheme="minorEastAsia" w:hAnsiTheme="minorHAnsi" w:cstheme="minorBidi"/>
          <w:noProof/>
          <w:sz w:val="22"/>
        </w:rPr>
        <w:tab/>
      </w:r>
      <w:r>
        <w:rPr>
          <w:noProof/>
        </w:rPr>
        <w:t>FINANCIAMIENTO Y PROGRAMAS PRODUCTIVOS Y COMERCIALES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_Toc502055421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32185" w:rsidRDefault="00E32185" w:rsidP="00A949AB">
      <w:pPr>
        <w:rPr>
          <w:rFonts w:ascii="Courier New" w:hAnsi="Courier New" w:cs="Courier New"/>
          <w:color w:val="000000"/>
          <w:sz w:val="36"/>
          <w:szCs w:val="36"/>
        </w:rPr>
      </w:pPr>
      <w:r w:rsidRPr="00E32185">
        <w:rPr>
          <w:rFonts w:ascii="Courier New" w:hAnsi="Courier New" w:cs="Courier New"/>
          <w:b/>
          <w:color w:val="000000"/>
          <w:sz w:val="36"/>
          <w:szCs w:val="36"/>
        </w:rPr>
        <w:fldChar w:fldCharType="end"/>
      </w:r>
    </w:p>
    <w:p w:rsidR="000D3F8F" w:rsidRDefault="000D3F8F" w:rsidP="00A949AB">
      <w:pPr>
        <w:rPr>
          <w:rFonts w:ascii="Courier New" w:hAnsi="Courier New" w:cs="Courier New"/>
          <w:color w:val="000000"/>
          <w:sz w:val="36"/>
          <w:szCs w:val="36"/>
        </w:rPr>
      </w:pPr>
    </w:p>
    <w:p w:rsidR="00A949AB" w:rsidRDefault="00A949AB">
      <w:pPr>
        <w:spacing w:after="160" w:line="259" w:lineRule="auto"/>
        <w:rPr>
          <w:rFonts w:ascii="Courier New" w:hAnsi="Courier New" w:cs="Courier New"/>
          <w:color w:val="000000"/>
          <w:sz w:val="36"/>
          <w:szCs w:val="36"/>
        </w:rPr>
      </w:pPr>
      <w:r>
        <w:rPr>
          <w:rFonts w:ascii="Courier New" w:hAnsi="Courier New" w:cs="Courier New"/>
          <w:color w:val="000000"/>
          <w:sz w:val="36"/>
          <w:szCs w:val="36"/>
        </w:rPr>
        <w:br w:type="page"/>
      </w:r>
    </w:p>
    <w:p w:rsidR="007D2064" w:rsidRPr="00DF6478" w:rsidRDefault="00DF6478" w:rsidP="00A949AB">
      <w:pPr>
        <w:pStyle w:val="Heading1"/>
        <w:jc w:val="left"/>
      </w:pPr>
      <w:bookmarkStart w:id="1" w:name="_Toc502055409"/>
      <w:r w:rsidRPr="00DF6478">
        <w:lastRenderedPageBreak/>
        <w:t>PROMOCIÓN DE LA ACTIVIDAD PRODUCTIVA</w:t>
      </w:r>
      <w:bookmarkEnd w:id="1"/>
    </w:p>
    <w:p w:rsidR="007D2064" w:rsidRPr="000C47BF" w:rsidRDefault="007D2064" w:rsidP="00A949AB">
      <w:pPr>
        <w:pStyle w:val="list0020paragraph"/>
        <w:spacing w:before="0" w:beforeAutospacing="0" w:after="0" w:afterAutospacing="0"/>
        <w:ind w:left="360"/>
        <w:rPr>
          <w:rStyle w:val="list0020paragraphchar"/>
        </w:rPr>
      </w:pPr>
    </w:p>
    <w:p w:rsidR="0093068C" w:rsidRPr="00593174" w:rsidRDefault="00806A55" w:rsidP="00A949AB">
      <w:pPr>
        <w:pStyle w:val="list0020paragraph"/>
        <w:numPr>
          <w:ilvl w:val="0"/>
          <w:numId w:val="2"/>
        </w:numPr>
        <w:spacing w:before="0" w:beforeAutospacing="0" w:after="0" w:afterAutospacing="0"/>
        <w:ind w:left="709" w:hanging="709"/>
        <w:rPr>
          <w:rStyle w:val="list0020paragraphchar"/>
          <w:rFonts w:ascii="Courier New" w:hAnsi="Courier New" w:cs="Courier New"/>
          <w:b/>
          <w:color w:val="000000"/>
          <w:sz w:val="36"/>
          <w:szCs w:val="36"/>
        </w:rPr>
      </w:pPr>
      <w:r>
        <w:rPr>
          <w:rStyle w:val="list0020paragraphchar"/>
          <w:rFonts w:ascii="Courier New" w:hAnsi="Courier New" w:cs="Courier New"/>
          <w:b/>
          <w:color w:val="000000"/>
          <w:sz w:val="36"/>
          <w:szCs w:val="36"/>
        </w:rPr>
        <w:t>Fortalecer el modelo de diá</w:t>
      </w:r>
      <w:r w:rsidR="0093068C" w:rsidRPr="00593174">
        <w:rPr>
          <w:rStyle w:val="list0020paragraphchar"/>
          <w:rFonts w:ascii="Courier New" w:hAnsi="Courier New" w:cs="Courier New"/>
          <w:b/>
          <w:color w:val="000000"/>
          <w:sz w:val="36"/>
          <w:szCs w:val="36"/>
        </w:rPr>
        <w:t xml:space="preserve">logo, </w:t>
      </w:r>
      <w:r w:rsidR="00745475" w:rsidRPr="00593174">
        <w:rPr>
          <w:rStyle w:val="list0020paragraphchar"/>
          <w:rFonts w:ascii="Courier New" w:hAnsi="Courier New" w:cs="Courier New"/>
          <w:b/>
          <w:color w:val="000000"/>
          <w:sz w:val="36"/>
          <w:szCs w:val="36"/>
        </w:rPr>
        <w:t xml:space="preserve">consensos </w:t>
      </w:r>
      <w:r w:rsidR="00745475">
        <w:rPr>
          <w:rStyle w:val="list0020paragraphchar"/>
          <w:rFonts w:ascii="Courier New" w:hAnsi="Courier New" w:cs="Courier New"/>
          <w:b/>
          <w:color w:val="000000"/>
          <w:sz w:val="36"/>
          <w:szCs w:val="36"/>
        </w:rPr>
        <w:t xml:space="preserve">y </w:t>
      </w:r>
      <w:r w:rsidR="0093068C" w:rsidRPr="00593174">
        <w:rPr>
          <w:rStyle w:val="list0020paragraphchar"/>
          <w:rFonts w:ascii="Courier New" w:hAnsi="Courier New" w:cs="Courier New"/>
          <w:b/>
          <w:color w:val="000000"/>
          <w:sz w:val="36"/>
          <w:szCs w:val="36"/>
        </w:rPr>
        <w:t>alia</w:t>
      </w:r>
      <w:r w:rsidR="009B4AAA">
        <w:rPr>
          <w:rStyle w:val="list0020paragraphchar"/>
          <w:rFonts w:ascii="Courier New" w:hAnsi="Courier New" w:cs="Courier New"/>
          <w:b/>
          <w:color w:val="000000"/>
          <w:sz w:val="36"/>
          <w:szCs w:val="36"/>
        </w:rPr>
        <w:t xml:space="preserve">nzas </w:t>
      </w:r>
      <w:r>
        <w:rPr>
          <w:rStyle w:val="list0020paragraphchar"/>
          <w:rFonts w:ascii="Courier New" w:hAnsi="Courier New" w:cs="Courier New"/>
          <w:b/>
          <w:color w:val="000000"/>
          <w:sz w:val="36"/>
          <w:szCs w:val="36"/>
        </w:rPr>
        <w:t xml:space="preserve">entre el </w:t>
      </w:r>
      <w:r w:rsidR="009B4AAA">
        <w:rPr>
          <w:rStyle w:val="list0020paragraphchar"/>
          <w:rFonts w:ascii="Courier New" w:hAnsi="Courier New" w:cs="Courier New"/>
          <w:b/>
          <w:color w:val="000000"/>
          <w:sz w:val="36"/>
          <w:szCs w:val="36"/>
        </w:rPr>
        <w:t>Gobierno</w:t>
      </w:r>
      <w:r>
        <w:rPr>
          <w:rStyle w:val="list0020paragraphchar"/>
          <w:rFonts w:ascii="Courier New" w:hAnsi="Courier New" w:cs="Courier New"/>
          <w:b/>
          <w:color w:val="000000"/>
          <w:sz w:val="36"/>
          <w:szCs w:val="36"/>
        </w:rPr>
        <w:t xml:space="preserve"> y el Sector P</w:t>
      </w:r>
      <w:r w:rsidR="009B4AAA">
        <w:rPr>
          <w:rStyle w:val="list0020paragraphchar"/>
          <w:rFonts w:ascii="Courier New" w:hAnsi="Courier New" w:cs="Courier New"/>
          <w:b/>
          <w:color w:val="000000"/>
          <w:sz w:val="36"/>
          <w:szCs w:val="36"/>
        </w:rPr>
        <w:t>roductivo</w:t>
      </w:r>
    </w:p>
    <w:p w:rsidR="009B4AAA" w:rsidRDefault="009B4AAA" w:rsidP="00A949AB">
      <w:pPr>
        <w:pStyle w:val="list0020paragraph"/>
        <w:spacing w:before="0" w:beforeAutospacing="0" w:after="0" w:afterAutospacing="0"/>
        <w:ind w:left="360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</w:p>
    <w:p w:rsidR="00745475" w:rsidRDefault="00745475" w:rsidP="00A949AB">
      <w:pPr>
        <w:pStyle w:val="list0020paragraph"/>
        <w:numPr>
          <w:ilvl w:val="0"/>
          <w:numId w:val="18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  <w:r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Elaborar y consensuar con los sectores el </w:t>
      </w:r>
      <w:r w:rsidR="008B268C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P</w:t>
      </w:r>
      <w:r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lan de </w:t>
      </w:r>
      <w:r w:rsidR="008B268C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P</w:t>
      </w:r>
      <w:r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roducción, </w:t>
      </w:r>
      <w:r w:rsidR="008B268C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C</w:t>
      </w:r>
      <w:r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onsumo y </w:t>
      </w:r>
      <w:r w:rsidR="008B268C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C</w:t>
      </w:r>
      <w:r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omercio del ciclo 2018-2019.</w:t>
      </w:r>
    </w:p>
    <w:p w:rsidR="00745475" w:rsidRDefault="00745475" w:rsidP="00A949AB">
      <w:pPr>
        <w:pStyle w:val="ListParagraph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</w:p>
    <w:p w:rsidR="00745475" w:rsidRPr="000A4FBB" w:rsidRDefault="001E3E3B" w:rsidP="00A949AB">
      <w:pPr>
        <w:numPr>
          <w:ilvl w:val="0"/>
          <w:numId w:val="18"/>
        </w:numPr>
        <w:rPr>
          <w:rFonts w:ascii="Courier New" w:hAnsi="Courier New" w:cs="Courier New"/>
          <w:color w:val="000000"/>
          <w:sz w:val="36"/>
          <w:szCs w:val="36"/>
        </w:rPr>
      </w:pPr>
      <w:r w:rsidRPr="001E3E3B">
        <w:rPr>
          <w:rFonts w:ascii="Courier New" w:eastAsia="Times New Roman" w:hAnsi="Courier New" w:cs="Courier New"/>
          <w:color w:val="000000"/>
          <w:sz w:val="36"/>
          <w:szCs w:val="36"/>
        </w:rPr>
        <w:t>Realizar 4 re</w:t>
      </w:r>
      <w:r w:rsidR="00F04729">
        <w:rPr>
          <w:rFonts w:ascii="Courier New" w:eastAsia="Times New Roman" w:hAnsi="Courier New" w:cs="Courier New"/>
          <w:color w:val="000000"/>
          <w:sz w:val="36"/>
          <w:szCs w:val="36"/>
        </w:rPr>
        <w:t>uniones en febrero, mayo, julio y</w:t>
      </w:r>
      <w:r w:rsidRPr="001E3E3B">
        <w:rPr>
          <w:rFonts w:ascii="Courier New" w:eastAsia="Times New Roman" w:hAnsi="Courier New" w:cs="Courier New"/>
          <w:color w:val="000000"/>
          <w:sz w:val="36"/>
          <w:szCs w:val="36"/>
        </w:rPr>
        <w:t xml:space="preserve"> noviembre, </w:t>
      </w:r>
      <w:r w:rsidR="008B268C">
        <w:rPr>
          <w:rFonts w:ascii="Courier New" w:eastAsia="Times New Roman" w:hAnsi="Courier New" w:cs="Courier New"/>
          <w:color w:val="000000"/>
          <w:sz w:val="36"/>
          <w:szCs w:val="36"/>
        </w:rPr>
        <w:t xml:space="preserve">para evaluar el avance y realizar ajustes al Plan de la </w:t>
      </w:r>
      <w:r w:rsidR="005311FA">
        <w:rPr>
          <w:rFonts w:ascii="Courier New" w:eastAsia="Times New Roman" w:hAnsi="Courier New" w:cs="Courier New"/>
          <w:color w:val="000000"/>
          <w:sz w:val="36"/>
          <w:szCs w:val="36"/>
        </w:rPr>
        <w:t>P</w:t>
      </w:r>
      <w:r w:rsidR="008B268C">
        <w:rPr>
          <w:rFonts w:ascii="Courier New" w:eastAsia="Times New Roman" w:hAnsi="Courier New" w:cs="Courier New"/>
          <w:color w:val="000000"/>
          <w:sz w:val="36"/>
          <w:szCs w:val="36"/>
        </w:rPr>
        <w:t xml:space="preserve">roducción, </w:t>
      </w:r>
      <w:r w:rsidR="005311FA">
        <w:rPr>
          <w:rFonts w:ascii="Courier New" w:eastAsia="Times New Roman" w:hAnsi="Courier New" w:cs="Courier New"/>
          <w:color w:val="000000"/>
          <w:sz w:val="36"/>
          <w:szCs w:val="36"/>
        </w:rPr>
        <w:t>C</w:t>
      </w:r>
      <w:r w:rsidR="008B268C">
        <w:rPr>
          <w:rFonts w:ascii="Courier New" w:eastAsia="Times New Roman" w:hAnsi="Courier New" w:cs="Courier New"/>
          <w:color w:val="000000"/>
          <w:sz w:val="36"/>
          <w:szCs w:val="36"/>
        </w:rPr>
        <w:t xml:space="preserve">onsumo y </w:t>
      </w:r>
      <w:r w:rsidR="005311FA">
        <w:rPr>
          <w:rFonts w:ascii="Courier New" w:eastAsia="Times New Roman" w:hAnsi="Courier New" w:cs="Courier New"/>
          <w:color w:val="000000"/>
          <w:sz w:val="36"/>
          <w:szCs w:val="36"/>
        </w:rPr>
        <w:t>C</w:t>
      </w:r>
      <w:r w:rsidR="008B268C" w:rsidRPr="001E3E3B">
        <w:rPr>
          <w:rFonts w:ascii="Courier New" w:eastAsia="Times New Roman" w:hAnsi="Courier New" w:cs="Courier New"/>
          <w:color w:val="000000"/>
          <w:sz w:val="36"/>
          <w:szCs w:val="36"/>
        </w:rPr>
        <w:t xml:space="preserve">omercio </w:t>
      </w:r>
      <w:r w:rsidRPr="001E3E3B">
        <w:rPr>
          <w:rFonts w:ascii="Courier New" w:eastAsia="Times New Roman" w:hAnsi="Courier New" w:cs="Courier New"/>
          <w:color w:val="000000"/>
          <w:sz w:val="36"/>
          <w:szCs w:val="36"/>
        </w:rPr>
        <w:t>con los sectores productivos: Arroz, sorgo y maní, palma african</w:t>
      </w:r>
      <w:r w:rsidR="00005D56">
        <w:rPr>
          <w:rFonts w:ascii="Courier New" w:eastAsia="Times New Roman" w:hAnsi="Courier New" w:cs="Courier New"/>
          <w:color w:val="000000"/>
          <w:sz w:val="36"/>
          <w:szCs w:val="36"/>
        </w:rPr>
        <w:t xml:space="preserve">a, tabaco, pesca y acuicultura, </w:t>
      </w:r>
      <w:r w:rsidRPr="001E3E3B">
        <w:rPr>
          <w:rFonts w:ascii="Courier New" w:eastAsia="Times New Roman" w:hAnsi="Courier New" w:cs="Courier New"/>
          <w:color w:val="000000"/>
          <w:sz w:val="36"/>
          <w:szCs w:val="36"/>
        </w:rPr>
        <w:t xml:space="preserve">caña de azúcar, musáceas, </w:t>
      </w:r>
      <w:r w:rsidR="00F04729">
        <w:rPr>
          <w:rFonts w:ascii="Courier New" w:eastAsia="Times New Roman" w:hAnsi="Courier New" w:cs="Courier New"/>
          <w:color w:val="000000"/>
          <w:sz w:val="36"/>
          <w:szCs w:val="36"/>
        </w:rPr>
        <w:t>avícola</w:t>
      </w:r>
      <w:r w:rsidRPr="001E3E3B">
        <w:rPr>
          <w:rFonts w:ascii="Courier New" w:eastAsia="Times New Roman" w:hAnsi="Courier New" w:cs="Courier New"/>
          <w:color w:val="000000"/>
          <w:sz w:val="36"/>
          <w:szCs w:val="36"/>
        </w:rPr>
        <w:t xml:space="preserve">, forestal, café, </w:t>
      </w:r>
      <w:r w:rsidR="00F04729">
        <w:rPr>
          <w:rFonts w:ascii="Courier New" w:eastAsia="Times New Roman" w:hAnsi="Courier New" w:cs="Courier New"/>
          <w:color w:val="000000"/>
          <w:sz w:val="36"/>
          <w:szCs w:val="36"/>
        </w:rPr>
        <w:t>ganadería</w:t>
      </w:r>
      <w:r w:rsidRPr="001E3E3B">
        <w:rPr>
          <w:rFonts w:ascii="Courier New" w:eastAsia="Times New Roman" w:hAnsi="Courier New" w:cs="Courier New"/>
          <w:color w:val="000000"/>
          <w:sz w:val="36"/>
          <w:szCs w:val="36"/>
        </w:rPr>
        <w:t>, hortalizas, porcicultores,</w:t>
      </w:r>
      <w:r w:rsidR="000A4FBB">
        <w:rPr>
          <w:rFonts w:ascii="Courier New" w:eastAsia="Times New Roman" w:hAnsi="Courier New" w:cs="Courier New"/>
          <w:color w:val="000000"/>
          <w:sz w:val="36"/>
          <w:szCs w:val="36"/>
        </w:rPr>
        <w:t xml:space="preserve"> </w:t>
      </w:r>
      <w:r w:rsidR="00EF6B12">
        <w:rPr>
          <w:rFonts w:ascii="Courier New" w:eastAsia="Times New Roman" w:hAnsi="Courier New" w:cs="Courier New"/>
          <w:color w:val="000000"/>
          <w:sz w:val="36"/>
          <w:szCs w:val="36"/>
        </w:rPr>
        <w:t>cacao,</w:t>
      </w:r>
      <w:r w:rsidRPr="001E3E3B">
        <w:rPr>
          <w:rFonts w:ascii="Courier New" w:eastAsia="Times New Roman" w:hAnsi="Courier New" w:cs="Courier New"/>
          <w:color w:val="000000"/>
          <w:sz w:val="36"/>
          <w:szCs w:val="36"/>
        </w:rPr>
        <w:t xml:space="preserve"> PYMES, turismo, servicios financieros, comercio, minería, construcción,</w:t>
      </w:r>
      <w:r w:rsidR="00EF6B12">
        <w:rPr>
          <w:rFonts w:ascii="Courier New" w:eastAsia="Times New Roman" w:hAnsi="Courier New" w:cs="Courier New"/>
          <w:color w:val="000000"/>
          <w:sz w:val="36"/>
          <w:szCs w:val="36"/>
        </w:rPr>
        <w:t xml:space="preserve"> industrial, telecomunicaciones y</w:t>
      </w:r>
      <w:r w:rsidRPr="001E3E3B">
        <w:rPr>
          <w:rFonts w:ascii="Courier New" w:eastAsia="Times New Roman" w:hAnsi="Courier New" w:cs="Courier New"/>
          <w:color w:val="000000"/>
          <w:sz w:val="36"/>
          <w:szCs w:val="36"/>
        </w:rPr>
        <w:t xml:space="preserve"> vivien</w:t>
      </w:r>
      <w:r w:rsidR="00F04729">
        <w:rPr>
          <w:rFonts w:ascii="Courier New" w:eastAsia="Times New Roman" w:hAnsi="Courier New" w:cs="Courier New"/>
          <w:color w:val="000000"/>
          <w:sz w:val="36"/>
          <w:szCs w:val="36"/>
        </w:rPr>
        <w:t>da</w:t>
      </w:r>
      <w:r w:rsidRPr="001E3E3B">
        <w:rPr>
          <w:rFonts w:ascii="Courier New" w:eastAsia="Times New Roman" w:hAnsi="Courier New" w:cs="Courier New"/>
          <w:color w:val="000000"/>
          <w:sz w:val="36"/>
          <w:szCs w:val="36"/>
        </w:rPr>
        <w:t>.</w:t>
      </w:r>
    </w:p>
    <w:p w:rsidR="000A4FBB" w:rsidRDefault="000A4FBB" w:rsidP="00A949AB">
      <w:pPr>
        <w:pStyle w:val="ListParagraph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</w:p>
    <w:p w:rsidR="00745475" w:rsidRDefault="00745475" w:rsidP="00A949AB">
      <w:pPr>
        <w:pStyle w:val="list0020paragraph"/>
        <w:numPr>
          <w:ilvl w:val="0"/>
          <w:numId w:val="18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  <w:r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Elaborar y consensuar estrategias sectoriales para: </w:t>
      </w:r>
      <w:r w:rsidR="0059122E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a</w:t>
      </w:r>
      <w:r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rroz, </w:t>
      </w:r>
      <w:r w:rsidR="00F04729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sorgo rojo, </w:t>
      </w:r>
      <w:r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ganadería, avicultura, porcicultura, cacao, café, hortalizas, </w:t>
      </w:r>
      <w:r w:rsidR="00F04729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frutas, </w:t>
      </w:r>
      <w:r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aguacate, </w:t>
      </w:r>
      <w:r w:rsidR="003A57DB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pesca y acuicultura.</w:t>
      </w:r>
    </w:p>
    <w:p w:rsidR="00745475" w:rsidRDefault="00745475" w:rsidP="00A949AB">
      <w:pPr>
        <w:pStyle w:val="ListParagraph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</w:p>
    <w:p w:rsidR="0093068C" w:rsidRPr="00593174" w:rsidRDefault="0093068C" w:rsidP="00A949AB">
      <w:pPr>
        <w:pStyle w:val="list0020paragraph"/>
        <w:numPr>
          <w:ilvl w:val="0"/>
          <w:numId w:val="2"/>
        </w:numPr>
        <w:spacing w:before="0" w:beforeAutospacing="0" w:after="0" w:afterAutospacing="0"/>
        <w:ind w:left="709" w:hanging="709"/>
        <w:rPr>
          <w:rStyle w:val="list0020paragraphchar"/>
          <w:rFonts w:ascii="Courier New" w:hAnsi="Courier New" w:cs="Courier New"/>
          <w:b/>
          <w:color w:val="000000"/>
          <w:sz w:val="36"/>
          <w:szCs w:val="36"/>
        </w:rPr>
      </w:pPr>
      <w:r w:rsidRPr="00593174">
        <w:rPr>
          <w:rStyle w:val="list0020paragraphchar"/>
          <w:rFonts w:ascii="Courier New" w:hAnsi="Courier New" w:cs="Courier New"/>
          <w:b/>
          <w:color w:val="000000"/>
          <w:sz w:val="36"/>
          <w:szCs w:val="36"/>
        </w:rPr>
        <w:lastRenderedPageBreak/>
        <w:t xml:space="preserve">Desarrollar nuevas políticas, normas y estudios que orienten la transformación y desarrollo </w:t>
      </w:r>
      <w:r w:rsidR="00A67AB2">
        <w:rPr>
          <w:rStyle w:val="list0020paragraphchar"/>
          <w:rFonts w:ascii="Courier New" w:hAnsi="Courier New" w:cs="Courier New"/>
          <w:b/>
          <w:color w:val="000000"/>
          <w:sz w:val="36"/>
          <w:szCs w:val="36"/>
        </w:rPr>
        <w:t>del sector productivo</w:t>
      </w:r>
    </w:p>
    <w:p w:rsidR="000C47BF" w:rsidRDefault="000C47BF" w:rsidP="00A949AB">
      <w:pPr>
        <w:pStyle w:val="list0020paragraph"/>
        <w:spacing w:before="0" w:beforeAutospacing="0" w:after="0" w:afterAutospacing="0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</w:p>
    <w:p w:rsidR="00A67AB2" w:rsidRPr="00A67AB2" w:rsidRDefault="00A67AB2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  <w:r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Desarrollar </w:t>
      </w:r>
      <w:r w:rsidR="00AB475F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una </w:t>
      </w:r>
      <w:r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política</w:t>
      </w:r>
      <w:r w:rsidR="00AB475F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 de riego y su </w:t>
      </w:r>
      <w:r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normativa</w:t>
      </w:r>
      <w:r w:rsidR="00AB475F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; y normativas para</w:t>
      </w:r>
      <w:r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: </w:t>
      </w:r>
      <w:r w:rsidR="00B6538B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c</w:t>
      </w:r>
      <w:r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acao, </w:t>
      </w:r>
      <w:r w:rsidR="00B6538B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f</w:t>
      </w:r>
      <w:r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orestal y </w:t>
      </w:r>
      <w:r w:rsidR="00B6538B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p</w:t>
      </w:r>
      <w:r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esca.</w:t>
      </w:r>
    </w:p>
    <w:p w:rsidR="009B4AAA" w:rsidRDefault="009B4AAA" w:rsidP="00A949AB">
      <w:pPr>
        <w:pStyle w:val="list0020paragraph"/>
        <w:spacing w:before="0" w:beforeAutospacing="0" w:after="0" w:afterAutospacing="0"/>
        <w:ind w:left="360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</w:p>
    <w:p w:rsidR="000C47BF" w:rsidRDefault="000C47BF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  <w:r w:rsidRPr="000C47BF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Realizar estudios </w:t>
      </w:r>
      <w:r w:rsidR="0093068C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que permitan identificar nuevos cultivos con potencial productivo y comercial</w:t>
      </w:r>
      <w:r w:rsidRPr="000C47BF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.</w:t>
      </w:r>
    </w:p>
    <w:p w:rsidR="00593174" w:rsidRDefault="00593174" w:rsidP="00A949AB">
      <w:pPr>
        <w:pStyle w:val="ListParagraph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</w:p>
    <w:p w:rsidR="00593174" w:rsidRDefault="00593174" w:rsidP="00A949AB">
      <w:pPr>
        <w:pStyle w:val="ListParagraph"/>
        <w:numPr>
          <w:ilvl w:val="0"/>
          <w:numId w:val="15"/>
        </w:numPr>
        <w:rPr>
          <w:rStyle w:val="list0020paragraphchar"/>
          <w:rFonts w:ascii="Courier New" w:eastAsia="Times New Roman" w:hAnsi="Courier New" w:cs="Courier New"/>
          <w:color w:val="000000"/>
          <w:sz w:val="36"/>
          <w:szCs w:val="36"/>
        </w:rPr>
      </w:pPr>
      <w:r w:rsidRPr="00A67AB2">
        <w:rPr>
          <w:rStyle w:val="list0020paragraphchar"/>
          <w:rFonts w:ascii="Courier New" w:eastAsia="Times New Roman" w:hAnsi="Courier New" w:cs="Courier New"/>
          <w:color w:val="000000"/>
          <w:sz w:val="36"/>
          <w:szCs w:val="36"/>
        </w:rPr>
        <w:t xml:space="preserve">Realizar prospecciones pesqueras en el litoral </w:t>
      </w:r>
      <w:r w:rsidR="00A67AB2">
        <w:rPr>
          <w:rStyle w:val="list0020paragraphchar"/>
          <w:rFonts w:ascii="Courier New" w:eastAsia="Times New Roman" w:hAnsi="Courier New" w:cs="Courier New"/>
          <w:color w:val="000000"/>
          <w:sz w:val="36"/>
          <w:szCs w:val="36"/>
        </w:rPr>
        <w:t>P</w:t>
      </w:r>
      <w:r w:rsidRPr="00A67AB2">
        <w:rPr>
          <w:rStyle w:val="list0020paragraphchar"/>
          <w:rFonts w:ascii="Courier New" w:eastAsia="Times New Roman" w:hAnsi="Courier New" w:cs="Courier New"/>
          <w:color w:val="000000"/>
          <w:sz w:val="36"/>
          <w:szCs w:val="36"/>
        </w:rPr>
        <w:t xml:space="preserve">acífico y el </w:t>
      </w:r>
      <w:r w:rsidR="00A67AB2">
        <w:rPr>
          <w:rStyle w:val="list0020paragraphchar"/>
          <w:rFonts w:ascii="Courier New" w:eastAsia="Times New Roman" w:hAnsi="Courier New" w:cs="Courier New"/>
          <w:color w:val="000000"/>
          <w:sz w:val="36"/>
          <w:szCs w:val="36"/>
        </w:rPr>
        <w:t>C</w:t>
      </w:r>
      <w:r w:rsidRPr="00A67AB2">
        <w:rPr>
          <w:rStyle w:val="list0020paragraphchar"/>
          <w:rFonts w:ascii="Courier New" w:eastAsia="Times New Roman" w:hAnsi="Courier New" w:cs="Courier New"/>
          <w:color w:val="000000"/>
          <w:sz w:val="36"/>
          <w:szCs w:val="36"/>
        </w:rPr>
        <w:t xml:space="preserve">aribe para promover </w:t>
      </w:r>
      <w:r w:rsidR="00B6538B">
        <w:rPr>
          <w:rStyle w:val="list0020paragraphchar"/>
          <w:rFonts w:ascii="Courier New" w:eastAsia="Times New Roman" w:hAnsi="Courier New" w:cs="Courier New"/>
          <w:color w:val="000000"/>
          <w:sz w:val="36"/>
          <w:szCs w:val="36"/>
        </w:rPr>
        <w:t>su</w:t>
      </w:r>
      <w:r w:rsidRPr="00A67AB2">
        <w:rPr>
          <w:rStyle w:val="list0020paragraphchar"/>
          <w:rFonts w:ascii="Courier New" w:eastAsia="Times New Roman" w:hAnsi="Courier New" w:cs="Courier New"/>
          <w:color w:val="000000"/>
          <w:sz w:val="36"/>
          <w:szCs w:val="36"/>
        </w:rPr>
        <w:t xml:space="preserve"> diversificación.</w:t>
      </w:r>
    </w:p>
    <w:p w:rsidR="00A74CF1" w:rsidRDefault="00A74CF1" w:rsidP="00A949AB">
      <w:pPr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</w:p>
    <w:p w:rsidR="0093068C" w:rsidRPr="00EB0116" w:rsidRDefault="0093068C" w:rsidP="00A949AB">
      <w:pPr>
        <w:pStyle w:val="list0020paragraph"/>
        <w:numPr>
          <w:ilvl w:val="0"/>
          <w:numId w:val="2"/>
        </w:numPr>
        <w:spacing w:before="0" w:beforeAutospacing="0" w:after="0" w:afterAutospacing="0"/>
        <w:ind w:left="709" w:hanging="709"/>
        <w:rPr>
          <w:rStyle w:val="list0020paragraphchar"/>
          <w:rFonts w:ascii="Courier New" w:hAnsi="Courier New" w:cs="Courier New"/>
          <w:b/>
          <w:color w:val="000000"/>
          <w:sz w:val="36"/>
          <w:szCs w:val="36"/>
        </w:rPr>
      </w:pPr>
      <w:r w:rsidRPr="00EB0116">
        <w:rPr>
          <w:rStyle w:val="list0020paragraphchar"/>
          <w:rFonts w:ascii="Courier New" w:hAnsi="Courier New" w:cs="Courier New"/>
          <w:b/>
          <w:color w:val="000000"/>
          <w:sz w:val="36"/>
          <w:szCs w:val="36"/>
        </w:rPr>
        <w:t xml:space="preserve">Desarrollar </w:t>
      </w:r>
      <w:r w:rsidR="008B733E" w:rsidRPr="00EB0116">
        <w:rPr>
          <w:rStyle w:val="list0020paragraphchar"/>
          <w:rFonts w:ascii="Courier New" w:hAnsi="Courier New" w:cs="Courier New"/>
          <w:b/>
          <w:color w:val="000000"/>
          <w:sz w:val="36"/>
          <w:szCs w:val="36"/>
        </w:rPr>
        <w:t>congresos, foros e</w:t>
      </w:r>
      <w:r w:rsidRPr="00EB0116">
        <w:rPr>
          <w:rStyle w:val="list0020paragraphchar"/>
          <w:rFonts w:ascii="Courier New" w:hAnsi="Courier New" w:cs="Courier New"/>
          <w:b/>
          <w:color w:val="000000"/>
          <w:sz w:val="36"/>
          <w:szCs w:val="36"/>
        </w:rPr>
        <w:t xml:space="preserve"> intercambios que f</w:t>
      </w:r>
      <w:r w:rsidR="009B4AAA">
        <w:rPr>
          <w:rStyle w:val="list0020paragraphchar"/>
          <w:rFonts w:ascii="Courier New" w:hAnsi="Courier New" w:cs="Courier New"/>
          <w:b/>
          <w:color w:val="000000"/>
          <w:sz w:val="36"/>
          <w:szCs w:val="36"/>
        </w:rPr>
        <w:t>omenten la actividad productiva</w:t>
      </w:r>
    </w:p>
    <w:p w:rsidR="00A74CF1" w:rsidRDefault="00A74CF1" w:rsidP="00A949AB">
      <w:pPr>
        <w:pStyle w:val="list0020paragraph"/>
        <w:spacing w:before="0" w:beforeAutospacing="0" w:after="0" w:afterAutospacing="0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</w:p>
    <w:p w:rsidR="00B96CDA" w:rsidRDefault="005C24DC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  <w:r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Realizar </w:t>
      </w:r>
      <w:r w:rsidR="00A134C0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Congresos</w:t>
      </w:r>
      <w:r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 nacionales e internacionales en</w:t>
      </w:r>
      <w:r w:rsidR="00A134C0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:</w:t>
      </w:r>
    </w:p>
    <w:p w:rsidR="00B96CDA" w:rsidRDefault="00B96CDA" w:rsidP="00A949AB">
      <w:pPr>
        <w:pStyle w:val="ListParagraph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</w:p>
    <w:p w:rsidR="00B96CDA" w:rsidRDefault="002D4F52" w:rsidP="00A949AB">
      <w:pPr>
        <w:pStyle w:val="list0020paragraph"/>
        <w:numPr>
          <w:ilvl w:val="0"/>
          <w:numId w:val="31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  <w:r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Riego.</w:t>
      </w:r>
    </w:p>
    <w:p w:rsidR="00B96CDA" w:rsidRDefault="00B96CDA" w:rsidP="00A949AB">
      <w:pPr>
        <w:pStyle w:val="list0020paragraph"/>
        <w:numPr>
          <w:ilvl w:val="0"/>
          <w:numId w:val="31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  <w:r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Agricultura Familiar y</w:t>
      </w:r>
      <w:r w:rsidR="002D4F52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 Adaptación al Cambio Climático.</w:t>
      </w:r>
    </w:p>
    <w:p w:rsidR="00B96CDA" w:rsidRDefault="00B96CDA" w:rsidP="00A949AB">
      <w:pPr>
        <w:pStyle w:val="list0020paragraph"/>
        <w:numPr>
          <w:ilvl w:val="0"/>
          <w:numId w:val="31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  <w:r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Innovación y Tecnologías para</w:t>
      </w:r>
      <w:r w:rsidR="002D4F52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 los emprendimientos familiares.</w:t>
      </w:r>
    </w:p>
    <w:p w:rsidR="00B96CDA" w:rsidRDefault="00B96CDA" w:rsidP="00A949AB">
      <w:pPr>
        <w:pStyle w:val="list0020paragraph"/>
        <w:numPr>
          <w:ilvl w:val="0"/>
          <w:numId w:val="31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  <w:r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Jóvenes Emprended</w:t>
      </w:r>
      <w:r w:rsidR="002D4F52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ores.</w:t>
      </w:r>
    </w:p>
    <w:p w:rsidR="00B96CDA" w:rsidRDefault="00AB475F" w:rsidP="00A949AB">
      <w:pPr>
        <w:pStyle w:val="list0020paragraph"/>
        <w:numPr>
          <w:ilvl w:val="0"/>
          <w:numId w:val="31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  <w:r>
        <w:rPr>
          <w:rStyle w:val="list0020paragraphchar"/>
          <w:rFonts w:ascii="Courier New" w:hAnsi="Courier New" w:cs="Courier New"/>
          <w:color w:val="000000"/>
          <w:sz w:val="36"/>
          <w:szCs w:val="36"/>
        </w:rPr>
        <w:lastRenderedPageBreak/>
        <w:t>Programas socio</w:t>
      </w:r>
      <w:r w:rsidR="00495277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 </w:t>
      </w:r>
      <w:r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productivos para el desarrollo de emprendimientos</w:t>
      </w:r>
      <w:r w:rsidR="002D4F52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.</w:t>
      </w:r>
    </w:p>
    <w:p w:rsidR="002D4F52" w:rsidRPr="000E596D" w:rsidRDefault="002D4F52" w:rsidP="00A949AB">
      <w:pPr>
        <w:pStyle w:val="list0020paragraph"/>
        <w:numPr>
          <w:ilvl w:val="0"/>
          <w:numId w:val="31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  <w:r w:rsidRPr="000E596D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Cacao, </w:t>
      </w:r>
      <w:r w:rsidR="00B6538B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c</w:t>
      </w:r>
      <w:r w:rsidRPr="000E596D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afé, </w:t>
      </w:r>
      <w:r w:rsidR="00B6538B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a</w:t>
      </w:r>
      <w:r w:rsidRPr="000E596D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guacate, </w:t>
      </w:r>
      <w:r w:rsidR="00B6538B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h</w:t>
      </w:r>
      <w:r w:rsidRPr="000E596D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ortalizas, </w:t>
      </w:r>
      <w:r w:rsidR="00B6538B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g</w:t>
      </w:r>
      <w:r w:rsidRPr="000E596D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anadería, </w:t>
      </w:r>
      <w:r w:rsidR="00B6538B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a</w:t>
      </w:r>
      <w:r w:rsidRPr="000E596D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groindustria, </w:t>
      </w:r>
      <w:r w:rsidR="00B6538B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i</w:t>
      </w:r>
      <w:r w:rsidRPr="000E596D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ncremento de la </w:t>
      </w:r>
      <w:r w:rsidR="00B6538B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p</w:t>
      </w:r>
      <w:r w:rsidRPr="000E596D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roductividad y </w:t>
      </w:r>
      <w:r w:rsidR="00B6538B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a</w:t>
      </w:r>
      <w:r w:rsidRPr="000E596D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groecología.</w:t>
      </w:r>
    </w:p>
    <w:p w:rsidR="00A134C0" w:rsidRDefault="00A134C0" w:rsidP="00A949AB">
      <w:pPr>
        <w:pStyle w:val="list0020paragraph"/>
        <w:spacing w:before="0" w:beforeAutospacing="0" w:after="0" w:afterAutospacing="0"/>
        <w:ind w:left="360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</w:p>
    <w:p w:rsidR="00DF79A7" w:rsidRPr="005C24DC" w:rsidRDefault="005C24DC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  <w:r w:rsidRPr="005C24DC">
        <w:rPr>
          <w:rStyle w:val="list0020paragraphchar"/>
          <w:rFonts w:ascii="Courier New" w:hAnsi="Courier New" w:cs="Courier New"/>
          <w:sz w:val="36"/>
          <w:szCs w:val="36"/>
        </w:rPr>
        <w:t xml:space="preserve">Realizar </w:t>
      </w:r>
      <w:r w:rsidR="00B6538B">
        <w:rPr>
          <w:rStyle w:val="list0020paragraphchar"/>
          <w:rFonts w:ascii="Courier New" w:hAnsi="Courier New" w:cs="Courier New"/>
          <w:sz w:val="36"/>
          <w:szCs w:val="36"/>
        </w:rPr>
        <w:t>f</w:t>
      </w:r>
      <w:r w:rsidR="00A134C0" w:rsidRPr="005C24DC">
        <w:rPr>
          <w:rStyle w:val="list0020paragraphchar"/>
          <w:rFonts w:ascii="Courier New" w:hAnsi="Courier New" w:cs="Courier New"/>
          <w:sz w:val="36"/>
          <w:szCs w:val="36"/>
        </w:rPr>
        <w:t>oros</w:t>
      </w:r>
      <w:r w:rsidRPr="005C24DC">
        <w:rPr>
          <w:rStyle w:val="list0020paragraphchar"/>
          <w:rFonts w:ascii="Courier New" w:hAnsi="Courier New" w:cs="Courier New"/>
          <w:sz w:val="36"/>
          <w:szCs w:val="36"/>
        </w:rPr>
        <w:t xml:space="preserve"> nacionales e internac</w:t>
      </w:r>
      <w:r w:rsidR="009B4AAA">
        <w:rPr>
          <w:rStyle w:val="list0020paragraphchar"/>
          <w:rFonts w:ascii="Courier New" w:hAnsi="Courier New" w:cs="Courier New"/>
          <w:sz w:val="36"/>
          <w:szCs w:val="36"/>
        </w:rPr>
        <w:t>ionales sobre</w:t>
      </w:r>
      <w:r w:rsidRPr="005C24DC">
        <w:rPr>
          <w:rStyle w:val="list0020paragraphchar"/>
          <w:rFonts w:ascii="Courier New" w:hAnsi="Courier New" w:cs="Courier New"/>
          <w:sz w:val="36"/>
          <w:szCs w:val="36"/>
        </w:rPr>
        <w:t xml:space="preserve"> </w:t>
      </w:r>
      <w:r w:rsidR="009B4AAA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c</w:t>
      </w:r>
      <w:r w:rsidRPr="005C24DC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alidad, </w:t>
      </w:r>
      <w:r w:rsidR="00861527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inocuidad de alimentos, </w:t>
      </w:r>
      <w:r w:rsidR="00DF79A7" w:rsidRPr="005C24DC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cambio climático, restauración de suelos y agua, musáceas, raíces y tubérculos, tecnologías de la información y comunicación aplicadas a la agricultura.</w:t>
      </w:r>
    </w:p>
    <w:p w:rsidR="00DF79A7" w:rsidRPr="00E728D8" w:rsidRDefault="00DF79A7" w:rsidP="00A949AB">
      <w:pPr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</w:p>
    <w:p w:rsidR="00447446" w:rsidRPr="00F53520" w:rsidRDefault="00DF6478" w:rsidP="00A949AB">
      <w:pPr>
        <w:pStyle w:val="Heading1"/>
        <w:jc w:val="left"/>
      </w:pPr>
      <w:bookmarkStart w:id="2" w:name="_Toc502055410"/>
      <w:r w:rsidRPr="007E7DE7">
        <w:t>PRODUCTIVIDAD, EFICIENCIA</w:t>
      </w:r>
      <w:r w:rsidRPr="00F53520">
        <w:t xml:space="preserve"> Y CALIDAD</w:t>
      </w:r>
      <w:bookmarkEnd w:id="2"/>
    </w:p>
    <w:p w:rsidR="007D2064" w:rsidRDefault="007D2064" w:rsidP="00A949AB">
      <w:pPr>
        <w:pStyle w:val="ListParagraph"/>
        <w:ind w:left="360" w:hanging="360"/>
        <w:rPr>
          <w:rFonts w:ascii="Courier New" w:hAnsi="Courier New" w:cs="Courier New"/>
          <w:color w:val="000000"/>
          <w:sz w:val="36"/>
          <w:szCs w:val="36"/>
        </w:rPr>
      </w:pPr>
    </w:p>
    <w:p w:rsidR="00DF79A7" w:rsidRPr="00545643" w:rsidRDefault="00DF79A7" w:rsidP="00A949AB">
      <w:pPr>
        <w:pStyle w:val="ListParagraph"/>
        <w:numPr>
          <w:ilvl w:val="0"/>
          <w:numId w:val="19"/>
        </w:numPr>
        <w:ind w:left="709" w:hanging="709"/>
        <w:rPr>
          <w:rStyle w:val="list0020paragraphchar"/>
          <w:rFonts w:ascii="Courier New" w:eastAsia="Times New Roman" w:hAnsi="Courier New" w:cs="Courier New"/>
          <w:b/>
          <w:color w:val="000000"/>
          <w:sz w:val="36"/>
          <w:szCs w:val="36"/>
        </w:rPr>
      </w:pPr>
      <w:r w:rsidRPr="00545643">
        <w:rPr>
          <w:rStyle w:val="list0020paragraphchar"/>
          <w:rFonts w:ascii="Courier New" w:eastAsia="Times New Roman" w:hAnsi="Courier New" w:cs="Courier New"/>
          <w:b/>
          <w:color w:val="000000"/>
          <w:sz w:val="36"/>
          <w:szCs w:val="36"/>
        </w:rPr>
        <w:t xml:space="preserve">Contribuir al incremento de </w:t>
      </w:r>
      <w:r w:rsidR="00B6538B">
        <w:rPr>
          <w:rStyle w:val="list0020paragraphchar"/>
          <w:rFonts w:ascii="Courier New" w:eastAsia="Times New Roman" w:hAnsi="Courier New" w:cs="Courier New"/>
          <w:b/>
          <w:color w:val="000000"/>
          <w:sz w:val="36"/>
          <w:szCs w:val="36"/>
        </w:rPr>
        <w:t xml:space="preserve">la </w:t>
      </w:r>
      <w:r w:rsidRPr="00545643">
        <w:rPr>
          <w:rStyle w:val="list0020paragraphchar"/>
          <w:rFonts w:ascii="Courier New" w:eastAsia="Times New Roman" w:hAnsi="Courier New" w:cs="Courier New"/>
          <w:b/>
          <w:color w:val="000000"/>
          <w:sz w:val="36"/>
          <w:szCs w:val="36"/>
        </w:rPr>
        <w:t>productividad mediante la generación e innovación tecnológi</w:t>
      </w:r>
      <w:r w:rsidR="009B4AAA">
        <w:rPr>
          <w:rStyle w:val="list0020paragraphchar"/>
          <w:rFonts w:ascii="Courier New" w:eastAsia="Times New Roman" w:hAnsi="Courier New" w:cs="Courier New"/>
          <w:b/>
          <w:color w:val="000000"/>
          <w:sz w:val="36"/>
          <w:szCs w:val="36"/>
        </w:rPr>
        <w:t>ca y nuevos métodos productivos</w:t>
      </w:r>
    </w:p>
    <w:p w:rsidR="00DF79A7" w:rsidRPr="00584684" w:rsidRDefault="00DF79A7" w:rsidP="00A949AB">
      <w:pPr>
        <w:spacing w:line="360" w:lineRule="auto"/>
        <w:rPr>
          <w:rFonts w:cs="Courier New"/>
        </w:rPr>
      </w:pPr>
    </w:p>
    <w:p w:rsidR="00DF79A7" w:rsidRPr="00545643" w:rsidRDefault="00DF79A7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  <w:r w:rsidRPr="00545643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Adaptar en conjunto con el sector privado, nuevas variedades de semillas para los siguientes cultivos: </w:t>
      </w:r>
      <w:r w:rsidR="00B6538B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a</w:t>
      </w:r>
      <w:r w:rsidRPr="00545643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rroz, frijol, maíz blanco, sorgo, ajonjolí, tomate, chiltoma, soya y papa.</w:t>
      </w:r>
    </w:p>
    <w:p w:rsidR="00DF79A7" w:rsidRPr="00545643" w:rsidRDefault="00DF79A7" w:rsidP="00A949AB">
      <w:pPr>
        <w:pStyle w:val="list0020paragraph"/>
        <w:spacing w:before="0" w:beforeAutospacing="0" w:after="0" w:afterAutospacing="0"/>
        <w:ind w:left="360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</w:p>
    <w:p w:rsidR="00DF79A7" w:rsidRPr="00545643" w:rsidRDefault="00DF79A7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  <w:r w:rsidRPr="00545643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Generar tecnologías, técnicas, prácticas y sistemas de producción de: café, cacao, aguacate, hortalizas, papa, bambú, plát</w:t>
      </w:r>
      <w:r w:rsidR="00114C10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ano, marango, sacha inchi, </w:t>
      </w:r>
      <w:r w:rsidR="00114C10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lastRenderedPageBreak/>
        <w:t>quino</w:t>
      </w:r>
      <w:r w:rsidRPr="00545643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a, amaranto, cítricos, mango, coco, fruta de pan, mangostin, mamón chino, stevia, cratylia, canavalia.</w:t>
      </w:r>
    </w:p>
    <w:p w:rsidR="009B4AAA" w:rsidRDefault="009B4AAA" w:rsidP="00A949AB">
      <w:pPr>
        <w:pStyle w:val="list0020paragraph"/>
        <w:spacing w:before="0" w:beforeAutospacing="0" w:after="0" w:afterAutospacing="0"/>
        <w:ind w:left="360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</w:p>
    <w:p w:rsidR="00DF79A7" w:rsidRPr="00545643" w:rsidRDefault="00DF79A7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  <w:r w:rsidRPr="00545643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Producir a nivel de laboratorios 11,000 dosis de bioinsumos y alternativas para el manejo de plagas y suplementación y nutrición animal.</w:t>
      </w:r>
    </w:p>
    <w:p w:rsidR="00DF79A7" w:rsidRPr="00545643" w:rsidRDefault="00DF79A7" w:rsidP="00A949AB">
      <w:pPr>
        <w:pStyle w:val="list0020paragraph"/>
        <w:spacing w:before="0" w:beforeAutospacing="0" w:after="0" w:afterAutospacing="0"/>
        <w:ind w:left="360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</w:p>
    <w:p w:rsidR="00DF79A7" w:rsidRPr="00545643" w:rsidRDefault="00DF79A7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  <w:r w:rsidRPr="00545643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Fortalecer los procesos de producción </w:t>
      </w:r>
      <w:r w:rsidRPr="00B6538B">
        <w:rPr>
          <w:rStyle w:val="list0020paragraphchar"/>
          <w:rFonts w:ascii="Courier New" w:hAnsi="Courier New" w:cs="Courier New"/>
          <w:i/>
          <w:color w:val="000000"/>
          <w:sz w:val="36"/>
          <w:szCs w:val="36"/>
        </w:rPr>
        <w:t>in vitro</w:t>
      </w:r>
      <w:r w:rsidRPr="00545643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 a trav</w:t>
      </w:r>
      <w:r w:rsidR="000E596D" w:rsidRPr="00545643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és de la multiplicación de 200,</w:t>
      </w:r>
      <w:r w:rsidRPr="00545643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000 plántulas de musáceas de las mejores plantas colectadas a nivel nacional.</w:t>
      </w:r>
    </w:p>
    <w:p w:rsidR="00DF79A7" w:rsidRPr="00545643" w:rsidRDefault="00DF79A7" w:rsidP="00A949AB">
      <w:pPr>
        <w:pStyle w:val="list0020paragraph"/>
        <w:spacing w:before="0" w:beforeAutospacing="0" w:after="0" w:afterAutospacing="0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</w:p>
    <w:p w:rsidR="00DF79A7" w:rsidRPr="00545643" w:rsidRDefault="00DF79A7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  <w:r w:rsidRPr="00545643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Generar a través de herramientas biotecnológicas nuevas variedades de cultivos de café, cacao, raíces y tubérculos con alta productividad, resistentes a plagas y enfermedades. </w:t>
      </w:r>
    </w:p>
    <w:p w:rsidR="00DF79A7" w:rsidRPr="00545643" w:rsidRDefault="00DF79A7" w:rsidP="00A949AB">
      <w:pPr>
        <w:pStyle w:val="list0020paragraph"/>
        <w:spacing w:before="0" w:beforeAutospacing="0" w:after="0" w:afterAutospacing="0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</w:p>
    <w:p w:rsidR="00102ED1" w:rsidRPr="00545643" w:rsidRDefault="00DF79A7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  <w:r w:rsidRPr="00545643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Promover acciones de mejoramiento genético en ganado bovino a través de la inseminación artificial </w:t>
      </w:r>
      <w:r w:rsidR="00162750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de </w:t>
      </w:r>
      <w:r w:rsidRPr="00545643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10,000 vientres.</w:t>
      </w:r>
    </w:p>
    <w:p w:rsidR="00B6538B" w:rsidRDefault="00B6538B" w:rsidP="00A949AB">
      <w:pPr>
        <w:spacing w:after="160" w:line="259" w:lineRule="auto"/>
        <w:rPr>
          <w:rStyle w:val="list0020paragraphchar"/>
          <w:rFonts w:ascii="Courier New" w:eastAsia="Times New Roman" w:hAnsi="Courier New" w:cs="Courier New"/>
          <w:color w:val="000000"/>
          <w:sz w:val="36"/>
          <w:szCs w:val="36"/>
        </w:rPr>
      </w:pPr>
      <w:r>
        <w:rPr>
          <w:rStyle w:val="list0020paragraphchar"/>
          <w:rFonts w:ascii="Courier New" w:hAnsi="Courier New" w:cs="Courier New"/>
          <w:color w:val="000000"/>
          <w:sz w:val="36"/>
          <w:szCs w:val="36"/>
        </w:rPr>
        <w:br w:type="page"/>
      </w:r>
    </w:p>
    <w:p w:rsidR="00FA072E" w:rsidRDefault="00FA072E" w:rsidP="00A949AB">
      <w:pPr>
        <w:pStyle w:val="list0020paragraph"/>
        <w:spacing w:before="0" w:beforeAutospacing="0" w:after="0" w:afterAutospacing="0"/>
        <w:ind w:left="360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</w:p>
    <w:p w:rsidR="00593174" w:rsidRPr="00545643" w:rsidRDefault="00B126C5" w:rsidP="00A949AB">
      <w:pPr>
        <w:pStyle w:val="ListParagraph"/>
        <w:numPr>
          <w:ilvl w:val="0"/>
          <w:numId w:val="19"/>
        </w:numPr>
        <w:ind w:left="709" w:hanging="709"/>
        <w:rPr>
          <w:rStyle w:val="list0020paragraphchar"/>
          <w:rFonts w:ascii="Courier New" w:eastAsia="Times New Roman" w:hAnsi="Courier New" w:cs="Courier New"/>
          <w:b/>
          <w:color w:val="000000"/>
          <w:sz w:val="36"/>
          <w:szCs w:val="36"/>
        </w:rPr>
      </w:pPr>
      <w:r>
        <w:rPr>
          <w:rStyle w:val="list0020paragraphchar"/>
          <w:rFonts w:ascii="Courier New" w:eastAsia="Times New Roman" w:hAnsi="Courier New" w:cs="Courier New"/>
          <w:b/>
          <w:color w:val="000000"/>
          <w:sz w:val="36"/>
          <w:szCs w:val="36"/>
        </w:rPr>
        <w:t xml:space="preserve">Promover </w:t>
      </w:r>
      <w:r w:rsidR="00182A71">
        <w:rPr>
          <w:rStyle w:val="list0020paragraphchar"/>
          <w:rFonts w:ascii="Courier New" w:eastAsia="Times New Roman" w:hAnsi="Courier New" w:cs="Courier New"/>
          <w:b/>
          <w:color w:val="000000"/>
          <w:sz w:val="36"/>
          <w:szCs w:val="36"/>
        </w:rPr>
        <w:t>la</w:t>
      </w:r>
      <w:r w:rsidR="00593174" w:rsidRPr="00545643">
        <w:rPr>
          <w:rStyle w:val="list0020paragraphchar"/>
          <w:rFonts w:ascii="Courier New" w:eastAsia="Times New Roman" w:hAnsi="Courier New" w:cs="Courier New"/>
          <w:b/>
          <w:color w:val="000000"/>
          <w:sz w:val="36"/>
          <w:szCs w:val="36"/>
        </w:rPr>
        <w:t xml:space="preserve"> cali</w:t>
      </w:r>
      <w:r w:rsidR="009B4AAA">
        <w:rPr>
          <w:rStyle w:val="list0020paragraphchar"/>
          <w:rFonts w:ascii="Courier New" w:eastAsia="Times New Roman" w:hAnsi="Courier New" w:cs="Courier New"/>
          <w:b/>
          <w:color w:val="000000"/>
          <w:sz w:val="36"/>
          <w:szCs w:val="36"/>
        </w:rPr>
        <w:t xml:space="preserve">dad </w:t>
      </w:r>
      <w:r w:rsidR="004255EE">
        <w:rPr>
          <w:rStyle w:val="list0020paragraphchar"/>
          <w:rFonts w:ascii="Courier New" w:eastAsia="Times New Roman" w:hAnsi="Courier New" w:cs="Courier New"/>
          <w:b/>
          <w:color w:val="000000"/>
          <w:sz w:val="36"/>
          <w:szCs w:val="36"/>
        </w:rPr>
        <w:t>de</w:t>
      </w:r>
      <w:r w:rsidR="002E1D34">
        <w:rPr>
          <w:rStyle w:val="list0020paragraphchar"/>
          <w:rFonts w:ascii="Courier New" w:eastAsia="Times New Roman" w:hAnsi="Courier New" w:cs="Courier New"/>
          <w:b/>
          <w:color w:val="000000"/>
          <w:sz w:val="36"/>
          <w:szCs w:val="36"/>
        </w:rPr>
        <w:t xml:space="preserve"> la producci</w:t>
      </w:r>
      <w:r w:rsidR="004255EE">
        <w:rPr>
          <w:rStyle w:val="list0020paragraphchar"/>
          <w:rFonts w:ascii="Courier New" w:eastAsia="Times New Roman" w:hAnsi="Courier New" w:cs="Courier New"/>
          <w:b/>
          <w:color w:val="000000"/>
          <w:sz w:val="36"/>
          <w:szCs w:val="36"/>
        </w:rPr>
        <w:t>ón</w:t>
      </w:r>
    </w:p>
    <w:p w:rsidR="00593174" w:rsidRDefault="00593174" w:rsidP="00A949AB">
      <w:pPr>
        <w:pStyle w:val="list0020paragraph"/>
        <w:spacing w:before="0" w:beforeAutospacing="0" w:after="0" w:afterAutospacing="0"/>
        <w:ind w:left="360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</w:p>
    <w:p w:rsidR="00F53520" w:rsidRDefault="00F53520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  <w:r w:rsidRPr="00F53520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Elaborar e implementar normas técnicas nicaragüenses para la mejora de los procesos, productos y servicios, coadyuvando a la competitividad.</w:t>
      </w:r>
    </w:p>
    <w:p w:rsidR="00967A54" w:rsidRPr="00B126C5" w:rsidRDefault="00967A54" w:rsidP="00A949AB">
      <w:pPr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</w:p>
    <w:p w:rsidR="00F53520" w:rsidRDefault="00967A54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  <w:r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P</w:t>
      </w:r>
      <w:r w:rsidR="00F53520" w:rsidRPr="00F53520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romover la acreditación de laboratorios de ensayo y calibración, organismos de inspección</w:t>
      </w:r>
      <w:r w:rsidR="0049216F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 y organismos de certificación.</w:t>
      </w:r>
    </w:p>
    <w:p w:rsidR="00F53520" w:rsidRDefault="00F53520" w:rsidP="00A949AB">
      <w:pPr>
        <w:pStyle w:val="ListParagraph"/>
        <w:rPr>
          <w:rFonts w:ascii="Courier New" w:hAnsi="Courier New" w:cs="Courier New"/>
          <w:color w:val="000000"/>
          <w:sz w:val="36"/>
          <w:szCs w:val="36"/>
        </w:rPr>
      </w:pPr>
    </w:p>
    <w:p w:rsidR="00F53520" w:rsidRDefault="00F53520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  <w:r w:rsidRPr="00F53520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Promover el sistema nacional de metrología mediante la implementación del </w:t>
      </w:r>
      <w:r w:rsidR="007C5B88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Sistema de Registro Metrológico y</w:t>
      </w:r>
      <w:r w:rsidRPr="00F53520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 el fortalecimiento del Laboratorio Nacional de Metrología.</w:t>
      </w:r>
    </w:p>
    <w:p w:rsidR="004078B8" w:rsidRPr="00B126C5" w:rsidRDefault="004078B8" w:rsidP="00A949AB">
      <w:pPr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</w:p>
    <w:p w:rsidR="004078B8" w:rsidRPr="00D40764" w:rsidRDefault="00163F6B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  <w:r w:rsidRPr="00D40764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Promover </w:t>
      </w:r>
      <w:r w:rsidR="009E5EC0" w:rsidRPr="00D40764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la obtención de certificaciones con propietarios de plantaciones forestales </w:t>
      </w:r>
      <w:r w:rsidR="00D40764" w:rsidRPr="00D40764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y administradores de bosques</w:t>
      </w:r>
      <w:r w:rsidR="009E5EC0" w:rsidRPr="00D40764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.</w:t>
      </w:r>
    </w:p>
    <w:p w:rsidR="00DF6478" w:rsidRDefault="00DF6478" w:rsidP="00A949AB">
      <w:pPr>
        <w:pStyle w:val="ListParagraph"/>
        <w:ind w:left="360" w:hanging="360"/>
        <w:rPr>
          <w:rFonts w:ascii="Courier New" w:hAnsi="Courier New" w:cs="Courier New"/>
          <w:color w:val="000000"/>
          <w:sz w:val="36"/>
          <w:szCs w:val="36"/>
        </w:rPr>
      </w:pPr>
    </w:p>
    <w:p w:rsidR="003A3470" w:rsidRPr="00D40764" w:rsidRDefault="003A3470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Fonts w:ascii="Courier New" w:hAnsi="Courier New" w:cs="Courier New"/>
          <w:color w:val="000000"/>
          <w:sz w:val="36"/>
          <w:szCs w:val="36"/>
        </w:rPr>
      </w:pPr>
      <w:r w:rsidRPr="00D40764">
        <w:rPr>
          <w:rFonts w:ascii="Courier New" w:hAnsi="Courier New" w:cs="Courier New"/>
          <w:color w:val="000000"/>
          <w:sz w:val="36"/>
          <w:szCs w:val="36"/>
        </w:rPr>
        <w:t>Continuar avanzando en la trazabilidad de los recursos pesqueros y acuícolas, a través de la c</w:t>
      </w:r>
      <w:r w:rsidR="004A72CE" w:rsidRPr="00D40764">
        <w:rPr>
          <w:rFonts w:ascii="Courier New" w:hAnsi="Courier New" w:cs="Courier New"/>
          <w:color w:val="000000"/>
          <w:sz w:val="36"/>
          <w:szCs w:val="36"/>
        </w:rPr>
        <w:t>oordinación entre el Gobierno, Universidades, A</w:t>
      </w:r>
      <w:r w:rsidRPr="00D40764">
        <w:rPr>
          <w:rFonts w:ascii="Courier New" w:hAnsi="Courier New" w:cs="Courier New"/>
          <w:color w:val="000000"/>
          <w:sz w:val="36"/>
          <w:szCs w:val="36"/>
        </w:rPr>
        <w:t>lcaldías</w:t>
      </w:r>
      <w:r w:rsidR="004A72CE" w:rsidRPr="00D40764">
        <w:rPr>
          <w:rFonts w:ascii="Courier New" w:hAnsi="Courier New" w:cs="Courier New"/>
          <w:color w:val="000000"/>
          <w:sz w:val="36"/>
          <w:szCs w:val="36"/>
        </w:rPr>
        <w:t>,</w:t>
      </w:r>
      <w:r w:rsidRPr="00D40764">
        <w:rPr>
          <w:rFonts w:ascii="Courier New" w:hAnsi="Courier New" w:cs="Courier New"/>
          <w:color w:val="000000"/>
          <w:sz w:val="36"/>
          <w:szCs w:val="36"/>
        </w:rPr>
        <w:t xml:space="preserve"> gremios, empresarios, pescadores y acuicultores artesanales, para registro </w:t>
      </w:r>
      <w:r w:rsidRPr="00D40764">
        <w:rPr>
          <w:rFonts w:ascii="Courier New" w:hAnsi="Courier New" w:cs="Courier New"/>
          <w:color w:val="000000"/>
          <w:sz w:val="36"/>
          <w:szCs w:val="36"/>
        </w:rPr>
        <w:lastRenderedPageBreak/>
        <w:t>y legalización de las granjas y embarcaciones artesanales.</w:t>
      </w:r>
    </w:p>
    <w:p w:rsidR="003A3470" w:rsidRPr="003A3470" w:rsidRDefault="003A3470" w:rsidP="00A949AB">
      <w:pPr>
        <w:rPr>
          <w:rFonts w:ascii="Courier New" w:hAnsi="Courier New" w:cs="Courier New"/>
          <w:color w:val="000000"/>
          <w:sz w:val="36"/>
          <w:szCs w:val="36"/>
        </w:rPr>
      </w:pPr>
    </w:p>
    <w:p w:rsidR="00447446" w:rsidRPr="00545643" w:rsidRDefault="00DF6478" w:rsidP="00A949AB">
      <w:pPr>
        <w:pStyle w:val="Heading1"/>
        <w:jc w:val="left"/>
      </w:pPr>
      <w:bookmarkStart w:id="3" w:name="_Toc502055411"/>
      <w:r w:rsidRPr="00545643">
        <w:t>ADOPCIÓN DE TECNOLOGÍAS</w:t>
      </w:r>
      <w:bookmarkEnd w:id="3"/>
    </w:p>
    <w:p w:rsidR="007D2064" w:rsidRDefault="007D2064" w:rsidP="00A949AB">
      <w:pPr>
        <w:pStyle w:val="ListParagraph"/>
        <w:ind w:left="360" w:hanging="360"/>
        <w:rPr>
          <w:rFonts w:ascii="Courier New" w:hAnsi="Courier New" w:cs="Courier New"/>
          <w:color w:val="000000"/>
          <w:sz w:val="36"/>
          <w:szCs w:val="36"/>
        </w:rPr>
      </w:pPr>
    </w:p>
    <w:p w:rsidR="00DF79A7" w:rsidRPr="00545643" w:rsidRDefault="00DF79A7" w:rsidP="00A949AB">
      <w:pPr>
        <w:pStyle w:val="ListParagraph"/>
        <w:numPr>
          <w:ilvl w:val="0"/>
          <w:numId w:val="20"/>
        </w:numPr>
        <w:ind w:left="709" w:hanging="709"/>
        <w:rPr>
          <w:rStyle w:val="list0020paragraphchar"/>
          <w:rFonts w:ascii="Courier New" w:eastAsia="Times New Roman" w:hAnsi="Courier New" w:cs="Courier New"/>
          <w:b/>
          <w:color w:val="000000"/>
          <w:sz w:val="36"/>
          <w:szCs w:val="36"/>
        </w:rPr>
      </w:pPr>
      <w:r w:rsidRPr="00545643">
        <w:rPr>
          <w:rStyle w:val="list0020paragraphchar"/>
          <w:rFonts w:ascii="Courier New" w:eastAsia="Times New Roman" w:hAnsi="Courier New" w:cs="Courier New"/>
          <w:b/>
          <w:color w:val="000000"/>
          <w:sz w:val="36"/>
          <w:szCs w:val="36"/>
        </w:rPr>
        <w:t xml:space="preserve">Promover la aplicación de prácticas </w:t>
      </w:r>
      <w:r w:rsidR="00113784" w:rsidRPr="00545643">
        <w:rPr>
          <w:rStyle w:val="list0020paragraphchar"/>
          <w:rFonts w:ascii="Courier New" w:eastAsia="Times New Roman" w:hAnsi="Courier New" w:cs="Courier New"/>
          <w:b/>
          <w:color w:val="000000"/>
          <w:sz w:val="36"/>
          <w:szCs w:val="36"/>
        </w:rPr>
        <w:t>y tecnologías</w:t>
      </w:r>
      <w:r w:rsidRPr="00545643">
        <w:rPr>
          <w:rStyle w:val="list0020paragraphchar"/>
          <w:rFonts w:ascii="Courier New" w:eastAsia="Times New Roman" w:hAnsi="Courier New" w:cs="Courier New"/>
          <w:b/>
          <w:color w:val="000000"/>
          <w:sz w:val="36"/>
          <w:szCs w:val="36"/>
        </w:rPr>
        <w:t xml:space="preserve"> agropecuarias para la transformación producti</w:t>
      </w:r>
      <w:r w:rsidR="009B4AAA">
        <w:rPr>
          <w:rStyle w:val="list0020paragraphchar"/>
          <w:rFonts w:ascii="Courier New" w:eastAsia="Times New Roman" w:hAnsi="Courier New" w:cs="Courier New"/>
          <w:b/>
          <w:color w:val="000000"/>
          <w:sz w:val="36"/>
          <w:szCs w:val="36"/>
        </w:rPr>
        <w:t>va</w:t>
      </w:r>
    </w:p>
    <w:p w:rsidR="00DF79A7" w:rsidRPr="00545643" w:rsidRDefault="00DF79A7" w:rsidP="00A949AB">
      <w:pPr>
        <w:pStyle w:val="list0020paragraph"/>
        <w:spacing w:before="0" w:beforeAutospacing="0" w:after="0" w:afterAutospacing="0"/>
        <w:ind w:left="360"/>
        <w:rPr>
          <w:rFonts w:ascii="Courier New" w:hAnsi="Courier New" w:cs="Courier New"/>
          <w:color w:val="000000"/>
          <w:sz w:val="36"/>
          <w:szCs w:val="36"/>
        </w:rPr>
      </w:pPr>
    </w:p>
    <w:p w:rsidR="00DF79A7" w:rsidRPr="00545643" w:rsidRDefault="00DF79A7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Fonts w:ascii="Courier New" w:hAnsi="Courier New" w:cs="Courier New"/>
          <w:color w:val="000000"/>
          <w:sz w:val="36"/>
          <w:szCs w:val="36"/>
        </w:rPr>
      </w:pPr>
      <w:r w:rsidRPr="00545643">
        <w:rPr>
          <w:rFonts w:ascii="Courier New" w:hAnsi="Courier New" w:cs="Courier New"/>
          <w:color w:val="000000"/>
          <w:sz w:val="36"/>
          <w:szCs w:val="36"/>
        </w:rPr>
        <w:t>Realizar 8,400 encuentros de intercambios de conocimientos y experiencias entre productores, estudiantes universitarios y técnicos de sistema de producc</w:t>
      </w:r>
      <w:r w:rsidR="000E385D">
        <w:rPr>
          <w:rFonts w:ascii="Courier New" w:hAnsi="Courier New" w:cs="Courier New"/>
          <w:color w:val="000000"/>
          <w:sz w:val="36"/>
          <w:szCs w:val="36"/>
        </w:rPr>
        <w:t>ión en 700 fincas demostrativas y</w:t>
      </w:r>
      <w:r w:rsidRPr="00545643">
        <w:rPr>
          <w:rFonts w:ascii="Courier New" w:hAnsi="Courier New" w:cs="Courier New"/>
          <w:color w:val="000000"/>
          <w:sz w:val="36"/>
          <w:szCs w:val="36"/>
        </w:rPr>
        <w:t xml:space="preserve"> 8 centros de investigación tecnológica.</w:t>
      </w:r>
    </w:p>
    <w:p w:rsidR="00DF79A7" w:rsidRPr="00545643" w:rsidRDefault="00DF79A7" w:rsidP="00A949AB">
      <w:pPr>
        <w:pStyle w:val="list0020paragraph"/>
        <w:spacing w:before="0" w:beforeAutospacing="0" w:after="0" w:afterAutospacing="0"/>
        <w:rPr>
          <w:rFonts w:ascii="Courier New" w:hAnsi="Courier New" w:cs="Courier New"/>
          <w:color w:val="000000"/>
          <w:sz w:val="36"/>
          <w:szCs w:val="36"/>
        </w:rPr>
      </w:pPr>
    </w:p>
    <w:p w:rsidR="00DF79A7" w:rsidRPr="00545643" w:rsidRDefault="00DF79A7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Fonts w:ascii="Courier New" w:hAnsi="Courier New" w:cs="Courier New"/>
          <w:color w:val="000000"/>
          <w:sz w:val="36"/>
          <w:szCs w:val="36"/>
        </w:rPr>
      </w:pPr>
      <w:r w:rsidRPr="00545643">
        <w:rPr>
          <w:rFonts w:ascii="Courier New" w:hAnsi="Courier New" w:cs="Courier New"/>
          <w:color w:val="000000"/>
          <w:sz w:val="36"/>
          <w:szCs w:val="36"/>
        </w:rPr>
        <w:t>Fortalecer conocimientos técnicos a 29,500 protagonistas en 14,688 encuentros de las Escuelas Técnicas del Campo.</w:t>
      </w:r>
    </w:p>
    <w:p w:rsidR="00DF79A7" w:rsidRPr="00545643" w:rsidRDefault="00DF79A7" w:rsidP="00A949AB">
      <w:pPr>
        <w:pStyle w:val="list0020paragraph"/>
        <w:spacing w:before="0" w:beforeAutospacing="0" w:after="0" w:afterAutospacing="0"/>
        <w:ind w:left="360"/>
        <w:rPr>
          <w:rFonts w:ascii="Courier New" w:hAnsi="Courier New" w:cs="Courier New"/>
          <w:color w:val="000000"/>
          <w:sz w:val="36"/>
          <w:szCs w:val="36"/>
        </w:rPr>
      </w:pPr>
    </w:p>
    <w:p w:rsidR="00DF79A7" w:rsidRPr="00545643" w:rsidRDefault="00DF79A7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Fonts w:ascii="Courier New" w:hAnsi="Courier New" w:cs="Courier New"/>
          <w:color w:val="000000"/>
          <w:sz w:val="36"/>
          <w:szCs w:val="36"/>
        </w:rPr>
      </w:pPr>
      <w:r w:rsidRPr="00545643">
        <w:rPr>
          <w:rFonts w:ascii="Courier New" w:hAnsi="Courier New" w:cs="Courier New"/>
          <w:color w:val="000000"/>
          <w:sz w:val="36"/>
          <w:szCs w:val="36"/>
        </w:rPr>
        <w:t xml:space="preserve">Presentar a los productores para su adopción semillas en los siguientes cultivos: </w:t>
      </w:r>
      <w:r w:rsidR="00B6538B">
        <w:rPr>
          <w:rFonts w:ascii="Courier New" w:hAnsi="Courier New" w:cs="Courier New"/>
          <w:color w:val="000000"/>
          <w:sz w:val="36"/>
          <w:szCs w:val="36"/>
        </w:rPr>
        <w:t>m</w:t>
      </w:r>
      <w:r w:rsidRPr="00545643">
        <w:rPr>
          <w:rFonts w:ascii="Courier New" w:hAnsi="Courier New" w:cs="Courier New"/>
          <w:color w:val="000000"/>
          <w:sz w:val="36"/>
          <w:szCs w:val="36"/>
        </w:rPr>
        <w:t>aíz, sorgo; arroz, tomate, frijol, yuca, pastos, raíces y tubérculos.</w:t>
      </w:r>
    </w:p>
    <w:p w:rsidR="00DF79A7" w:rsidRPr="00545643" w:rsidRDefault="00DF79A7" w:rsidP="00A949AB">
      <w:pPr>
        <w:pStyle w:val="list0020paragraph"/>
        <w:spacing w:before="0" w:beforeAutospacing="0" w:after="0" w:afterAutospacing="0"/>
        <w:ind w:left="360"/>
        <w:rPr>
          <w:rFonts w:ascii="Courier New" w:hAnsi="Courier New" w:cs="Courier New"/>
          <w:color w:val="000000"/>
          <w:sz w:val="36"/>
          <w:szCs w:val="36"/>
        </w:rPr>
      </w:pPr>
    </w:p>
    <w:p w:rsidR="00DF79A7" w:rsidRPr="00545643" w:rsidRDefault="00DF79A7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Fonts w:ascii="Courier New" w:hAnsi="Courier New" w:cs="Courier New"/>
          <w:color w:val="000000"/>
          <w:sz w:val="36"/>
          <w:szCs w:val="36"/>
        </w:rPr>
      </w:pPr>
      <w:r w:rsidRPr="00545643">
        <w:rPr>
          <w:rFonts w:ascii="Courier New" w:hAnsi="Courier New" w:cs="Courier New"/>
          <w:color w:val="000000"/>
          <w:sz w:val="36"/>
          <w:szCs w:val="36"/>
        </w:rPr>
        <w:t xml:space="preserve">Promover la aplicación de 32 tecnologías y </w:t>
      </w:r>
      <w:r w:rsidR="00D40764" w:rsidRPr="00545643">
        <w:rPr>
          <w:rFonts w:ascii="Courier New" w:hAnsi="Courier New" w:cs="Courier New"/>
          <w:color w:val="000000"/>
          <w:sz w:val="36"/>
          <w:szCs w:val="36"/>
        </w:rPr>
        <w:t>1</w:t>
      </w:r>
      <w:r w:rsidRPr="00545643">
        <w:rPr>
          <w:rFonts w:ascii="Courier New" w:hAnsi="Courier New" w:cs="Courier New"/>
          <w:color w:val="000000"/>
          <w:sz w:val="36"/>
          <w:szCs w:val="36"/>
        </w:rPr>
        <w:t>6 prácticas</w:t>
      </w:r>
      <w:r w:rsidR="00F31A38" w:rsidRPr="00545643">
        <w:rPr>
          <w:rFonts w:ascii="Courier New" w:hAnsi="Courier New" w:cs="Courier New"/>
          <w:color w:val="000000"/>
          <w:sz w:val="36"/>
          <w:szCs w:val="36"/>
        </w:rPr>
        <w:t xml:space="preserve"> en</w:t>
      </w:r>
      <w:r w:rsidRPr="00545643">
        <w:rPr>
          <w:rFonts w:ascii="Courier New" w:hAnsi="Courier New" w:cs="Courier New"/>
          <w:color w:val="000000"/>
          <w:sz w:val="36"/>
          <w:szCs w:val="36"/>
        </w:rPr>
        <w:t xml:space="preserve"> </w:t>
      </w:r>
      <w:r w:rsidR="00F31A38" w:rsidRPr="00545643">
        <w:rPr>
          <w:rFonts w:ascii="Courier New" w:hAnsi="Courier New" w:cs="Courier New"/>
          <w:color w:val="000000"/>
          <w:sz w:val="36"/>
          <w:szCs w:val="36"/>
        </w:rPr>
        <w:t xml:space="preserve">sistemas de riego, bioinsumos, variedades híbridas, </w:t>
      </w:r>
      <w:r w:rsidR="00F31A38" w:rsidRPr="00545643">
        <w:rPr>
          <w:rFonts w:ascii="Courier New" w:hAnsi="Courier New" w:cs="Courier New"/>
          <w:color w:val="000000"/>
          <w:sz w:val="36"/>
          <w:szCs w:val="36"/>
        </w:rPr>
        <w:lastRenderedPageBreak/>
        <w:t xml:space="preserve">prácticas de manejo de cultivos y animales, entre otros, para incorporarlas </w:t>
      </w:r>
      <w:r w:rsidRPr="00545643">
        <w:rPr>
          <w:rFonts w:ascii="Courier New" w:hAnsi="Courier New" w:cs="Courier New"/>
          <w:color w:val="000000"/>
          <w:sz w:val="36"/>
          <w:szCs w:val="36"/>
        </w:rPr>
        <w:t xml:space="preserve">en los procesos de producción y agroindustria que permitan </w:t>
      </w:r>
      <w:r w:rsidR="00113784" w:rsidRPr="00545643">
        <w:rPr>
          <w:rFonts w:ascii="Courier New" w:hAnsi="Courier New" w:cs="Courier New"/>
          <w:color w:val="000000"/>
          <w:sz w:val="36"/>
          <w:szCs w:val="36"/>
        </w:rPr>
        <w:t>la diversificación</w:t>
      </w:r>
      <w:r w:rsidRPr="00545643">
        <w:rPr>
          <w:rFonts w:ascii="Courier New" w:hAnsi="Courier New" w:cs="Courier New"/>
          <w:color w:val="000000"/>
          <w:sz w:val="36"/>
          <w:szCs w:val="36"/>
        </w:rPr>
        <w:t xml:space="preserve"> de productos con valor agregado.</w:t>
      </w:r>
    </w:p>
    <w:p w:rsidR="00DF79A7" w:rsidRPr="00545643" w:rsidRDefault="00DF79A7" w:rsidP="00A949AB">
      <w:pPr>
        <w:pStyle w:val="list0020paragraph"/>
        <w:spacing w:before="0" w:beforeAutospacing="0" w:after="0" w:afterAutospacing="0"/>
        <w:ind w:left="360"/>
        <w:rPr>
          <w:rFonts w:ascii="Courier New" w:hAnsi="Courier New" w:cs="Courier New"/>
          <w:color w:val="000000"/>
          <w:sz w:val="36"/>
          <w:szCs w:val="36"/>
        </w:rPr>
      </w:pPr>
    </w:p>
    <w:p w:rsidR="00DF79A7" w:rsidRPr="00545643" w:rsidRDefault="00DF79A7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Fonts w:ascii="Courier New" w:hAnsi="Courier New" w:cs="Courier New"/>
          <w:color w:val="000000"/>
          <w:sz w:val="36"/>
          <w:szCs w:val="36"/>
        </w:rPr>
      </w:pPr>
      <w:r w:rsidRPr="00545643">
        <w:rPr>
          <w:rFonts w:ascii="Courier New" w:hAnsi="Courier New" w:cs="Courier New"/>
          <w:color w:val="000000"/>
          <w:sz w:val="36"/>
          <w:szCs w:val="36"/>
        </w:rPr>
        <w:t>Producir 2,302 qq de semillas de cat</w:t>
      </w:r>
      <w:r w:rsidR="00F31A38" w:rsidRPr="00545643">
        <w:rPr>
          <w:rFonts w:ascii="Courier New" w:hAnsi="Courier New" w:cs="Courier New"/>
          <w:color w:val="000000"/>
          <w:sz w:val="36"/>
          <w:szCs w:val="36"/>
        </w:rPr>
        <w:t xml:space="preserve">egorías superiores: </w:t>
      </w:r>
      <w:r w:rsidR="00B6538B">
        <w:rPr>
          <w:rFonts w:ascii="Courier New" w:hAnsi="Courier New" w:cs="Courier New"/>
          <w:color w:val="000000"/>
          <w:sz w:val="36"/>
          <w:szCs w:val="36"/>
        </w:rPr>
        <w:t>g</w:t>
      </w:r>
      <w:r w:rsidR="00F31A38" w:rsidRPr="00545643">
        <w:rPr>
          <w:rFonts w:ascii="Courier New" w:hAnsi="Courier New" w:cs="Courier New"/>
          <w:color w:val="000000"/>
          <w:sz w:val="36"/>
          <w:szCs w:val="36"/>
        </w:rPr>
        <w:t xml:space="preserve">enética, </w:t>
      </w:r>
      <w:r w:rsidR="00B6538B">
        <w:rPr>
          <w:rFonts w:ascii="Courier New" w:hAnsi="Courier New" w:cs="Courier New"/>
          <w:color w:val="000000"/>
          <w:sz w:val="36"/>
          <w:szCs w:val="36"/>
        </w:rPr>
        <w:t>b</w:t>
      </w:r>
      <w:r w:rsidR="00F31A38" w:rsidRPr="00545643">
        <w:rPr>
          <w:rFonts w:ascii="Courier New" w:hAnsi="Courier New" w:cs="Courier New"/>
          <w:color w:val="000000"/>
          <w:sz w:val="36"/>
          <w:szCs w:val="36"/>
        </w:rPr>
        <w:t xml:space="preserve">ásica y </w:t>
      </w:r>
      <w:r w:rsidR="00B6538B">
        <w:rPr>
          <w:rFonts w:ascii="Courier New" w:hAnsi="Courier New" w:cs="Courier New"/>
          <w:color w:val="000000"/>
          <w:sz w:val="36"/>
          <w:szCs w:val="36"/>
        </w:rPr>
        <w:t>r</w:t>
      </w:r>
      <w:r w:rsidR="00F31A38" w:rsidRPr="00545643">
        <w:rPr>
          <w:rFonts w:ascii="Courier New" w:hAnsi="Courier New" w:cs="Courier New"/>
          <w:color w:val="000000"/>
          <w:sz w:val="36"/>
          <w:szCs w:val="36"/>
        </w:rPr>
        <w:t>egistrada;</w:t>
      </w:r>
      <w:r w:rsidRPr="00545643">
        <w:rPr>
          <w:rFonts w:ascii="Courier New" w:hAnsi="Courier New" w:cs="Courier New"/>
          <w:color w:val="000000"/>
          <w:sz w:val="36"/>
          <w:szCs w:val="36"/>
        </w:rPr>
        <w:t xml:space="preserve"> en los cultivos de </w:t>
      </w:r>
      <w:r w:rsidR="00B6538B">
        <w:rPr>
          <w:rFonts w:ascii="Courier New" w:hAnsi="Courier New" w:cs="Courier New"/>
          <w:color w:val="000000"/>
          <w:sz w:val="36"/>
          <w:szCs w:val="36"/>
        </w:rPr>
        <w:t>m</w:t>
      </w:r>
      <w:r w:rsidRPr="00545643">
        <w:rPr>
          <w:rFonts w:ascii="Courier New" w:hAnsi="Courier New" w:cs="Courier New"/>
          <w:color w:val="000000"/>
          <w:sz w:val="36"/>
          <w:szCs w:val="36"/>
        </w:rPr>
        <w:t xml:space="preserve">aíz, </w:t>
      </w:r>
      <w:r w:rsidR="00B6538B">
        <w:rPr>
          <w:rFonts w:ascii="Courier New" w:hAnsi="Courier New" w:cs="Courier New"/>
          <w:color w:val="000000"/>
          <w:sz w:val="36"/>
          <w:szCs w:val="36"/>
        </w:rPr>
        <w:t>s</w:t>
      </w:r>
      <w:r w:rsidRPr="00545643">
        <w:rPr>
          <w:rFonts w:ascii="Courier New" w:hAnsi="Courier New" w:cs="Courier New"/>
          <w:color w:val="000000"/>
          <w:sz w:val="36"/>
          <w:szCs w:val="36"/>
        </w:rPr>
        <w:t xml:space="preserve">orgo, </w:t>
      </w:r>
      <w:r w:rsidR="00B6538B">
        <w:rPr>
          <w:rFonts w:ascii="Courier New" w:hAnsi="Courier New" w:cs="Courier New"/>
          <w:color w:val="000000"/>
          <w:sz w:val="36"/>
          <w:szCs w:val="36"/>
        </w:rPr>
        <w:t>m</w:t>
      </w:r>
      <w:r w:rsidRPr="00545643">
        <w:rPr>
          <w:rFonts w:ascii="Courier New" w:hAnsi="Courier New" w:cs="Courier New"/>
          <w:color w:val="000000"/>
          <w:sz w:val="36"/>
          <w:szCs w:val="36"/>
        </w:rPr>
        <w:t xml:space="preserve">arango, </w:t>
      </w:r>
      <w:r w:rsidR="00B6538B">
        <w:rPr>
          <w:rFonts w:ascii="Courier New" w:hAnsi="Courier New" w:cs="Courier New"/>
          <w:color w:val="000000"/>
          <w:sz w:val="36"/>
          <w:szCs w:val="36"/>
        </w:rPr>
        <w:t>s</w:t>
      </w:r>
      <w:r w:rsidRPr="00545643">
        <w:rPr>
          <w:rFonts w:ascii="Courier New" w:hAnsi="Courier New" w:cs="Courier New"/>
          <w:color w:val="000000"/>
          <w:sz w:val="36"/>
          <w:szCs w:val="36"/>
        </w:rPr>
        <w:t xml:space="preserve">oya, </w:t>
      </w:r>
      <w:r w:rsidR="00B6538B">
        <w:rPr>
          <w:rFonts w:ascii="Courier New" w:hAnsi="Courier New" w:cs="Courier New"/>
          <w:color w:val="000000"/>
          <w:sz w:val="36"/>
          <w:szCs w:val="36"/>
        </w:rPr>
        <w:t>a</w:t>
      </w:r>
      <w:r w:rsidRPr="00545643">
        <w:rPr>
          <w:rFonts w:ascii="Courier New" w:hAnsi="Courier New" w:cs="Courier New"/>
          <w:color w:val="000000"/>
          <w:sz w:val="36"/>
          <w:szCs w:val="36"/>
        </w:rPr>
        <w:t xml:space="preserve">rroz, </w:t>
      </w:r>
      <w:r w:rsidR="00B6538B">
        <w:rPr>
          <w:rFonts w:ascii="Courier New" w:hAnsi="Courier New" w:cs="Courier New"/>
          <w:color w:val="000000"/>
          <w:sz w:val="36"/>
          <w:szCs w:val="36"/>
        </w:rPr>
        <w:t>f</w:t>
      </w:r>
      <w:r w:rsidRPr="00545643">
        <w:rPr>
          <w:rFonts w:ascii="Courier New" w:hAnsi="Courier New" w:cs="Courier New"/>
          <w:color w:val="000000"/>
          <w:sz w:val="36"/>
          <w:szCs w:val="36"/>
        </w:rPr>
        <w:t>rijol</w:t>
      </w:r>
      <w:r w:rsidR="00B6538B">
        <w:rPr>
          <w:rFonts w:ascii="Courier New" w:hAnsi="Courier New" w:cs="Courier New"/>
          <w:color w:val="000000"/>
          <w:sz w:val="36"/>
          <w:szCs w:val="36"/>
        </w:rPr>
        <w:t xml:space="preserve"> y</w:t>
      </w:r>
      <w:r w:rsidRPr="00545643">
        <w:rPr>
          <w:rFonts w:ascii="Courier New" w:hAnsi="Courier New" w:cs="Courier New"/>
          <w:color w:val="000000"/>
          <w:sz w:val="36"/>
          <w:szCs w:val="36"/>
        </w:rPr>
        <w:t xml:space="preserve"> </w:t>
      </w:r>
      <w:r w:rsidR="00B6538B">
        <w:rPr>
          <w:rFonts w:ascii="Courier New" w:hAnsi="Courier New" w:cs="Courier New"/>
          <w:color w:val="000000"/>
          <w:sz w:val="36"/>
          <w:szCs w:val="36"/>
        </w:rPr>
        <w:t>h</w:t>
      </w:r>
      <w:r w:rsidRPr="00545643">
        <w:rPr>
          <w:rFonts w:ascii="Courier New" w:hAnsi="Courier New" w:cs="Courier New"/>
          <w:color w:val="000000"/>
          <w:sz w:val="36"/>
          <w:szCs w:val="36"/>
        </w:rPr>
        <w:t>ortalizas para ponerlas a disposición de productores, cooperativas y empresas semilleristas.</w:t>
      </w:r>
    </w:p>
    <w:p w:rsidR="00DF79A7" w:rsidRPr="00545643" w:rsidRDefault="00DF79A7" w:rsidP="00A949AB">
      <w:pPr>
        <w:pStyle w:val="list0020paragraph"/>
        <w:spacing w:before="0" w:beforeAutospacing="0" w:after="0" w:afterAutospacing="0"/>
        <w:ind w:left="360"/>
        <w:rPr>
          <w:rFonts w:ascii="Courier New" w:hAnsi="Courier New" w:cs="Courier New"/>
          <w:color w:val="000000"/>
          <w:sz w:val="36"/>
          <w:szCs w:val="36"/>
        </w:rPr>
      </w:pPr>
    </w:p>
    <w:p w:rsidR="00DF79A7" w:rsidRPr="00545643" w:rsidRDefault="00C10255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Fonts w:ascii="Courier New" w:hAnsi="Courier New" w:cs="Courier New"/>
          <w:color w:val="000000"/>
          <w:sz w:val="36"/>
          <w:szCs w:val="36"/>
        </w:rPr>
      </w:pPr>
      <w:r>
        <w:rPr>
          <w:rFonts w:ascii="Courier New" w:hAnsi="Courier New" w:cs="Courier New"/>
          <w:color w:val="000000"/>
          <w:sz w:val="36"/>
          <w:szCs w:val="36"/>
        </w:rPr>
        <w:t>Fortalecer 4</w:t>
      </w:r>
      <w:r w:rsidR="00DF79A7" w:rsidRPr="00545643">
        <w:rPr>
          <w:rFonts w:ascii="Courier New" w:hAnsi="Courier New" w:cs="Courier New"/>
          <w:color w:val="000000"/>
          <w:sz w:val="36"/>
          <w:szCs w:val="36"/>
        </w:rPr>
        <w:t xml:space="preserve">00 bancos comunitarios de </w:t>
      </w:r>
      <w:r>
        <w:rPr>
          <w:rFonts w:ascii="Courier New" w:hAnsi="Courier New" w:cs="Courier New"/>
          <w:color w:val="000000"/>
          <w:sz w:val="36"/>
          <w:szCs w:val="36"/>
        </w:rPr>
        <w:t>semillas para la producción de 5,2</w:t>
      </w:r>
      <w:r w:rsidR="00DF79A7" w:rsidRPr="00545643">
        <w:rPr>
          <w:rFonts w:ascii="Courier New" w:hAnsi="Courier New" w:cs="Courier New"/>
          <w:color w:val="000000"/>
          <w:sz w:val="36"/>
          <w:szCs w:val="36"/>
        </w:rPr>
        <w:t xml:space="preserve">00 qq de semillas de calidad en los cultivos de </w:t>
      </w:r>
      <w:r w:rsidR="00B6538B">
        <w:rPr>
          <w:rFonts w:ascii="Courier New" w:hAnsi="Courier New" w:cs="Courier New"/>
          <w:color w:val="000000"/>
          <w:sz w:val="36"/>
          <w:szCs w:val="36"/>
        </w:rPr>
        <w:t>a</w:t>
      </w:r>
      <w:r w:rsidR="00DF79A7" w:rsidRPr="00545643">
        <w:rPr>
          <w:rFonts w:ascii="Courier New" w:hAnsi="Courier New" w:cs="Courier New"/>
          <w:color w:val="000000"/>
          <w:sz w:val="36"/>
          <w:szCs w:val="36"/>
        </w:rPr>
        <w:t xml:space="preserve">rroz, </w:t>
      </w:r>
      <w:r w:rsidR="00B6538B">
        <w:rPr>
          <w:rFonts w:ascii="Courier New" w:hAnsi="Courier New" w:cs="Courier New"/>
          <w:color w:val="000000"/>
          <w:sz w:val="36"/>
          <w:szCs w:val="36"/>
        </w:rPr>
        <w:t>f</w:t>
      </w:r>
      <w:r w:rsidR="00DF79A7" w:rsidRPr="00545643">
        <w:rPr>
          <w:rFonts w:ascii="Courier New" w:hAnsi="Courier New" w:cs="Courier New"/>
          <w:color w:val="000000"/>
          <w:sz w:val="36"/>
          <w:szCs w:val="36"/>
        </w:rPr>
        <w:t xml:space="preserve">rijol, </w:t>
      </w:r>
      <w:r w:rsidR="00B6538B">
        <w:rPr>
          <w:rFonts w:ascii="Courier New" w:hAnsi="Courier New" w:cs="Courier New"/>
          <w:color w:val="000000"/>
          <w:sz w:val="36"/>
          <w:szCs w:val="36"/>
        </w:rPr>
        <w:t>m</w:t>
      </w:r>
      <w:r w:rsidR="00DF79A7" w:rsidRPr="00545643">
        <w:rPr>
          <w:rFonts w:ascii="Courier New" w:hAnsi="Courier New" w:cs="Courier New"/>
          <w:color w:val="000000"/>
          <w:sz w:val="36"/>
          <w:szCs w:val="36"/>
        </w:rPr>
        <w:t xml:space="preserve">aíz y </w:t>
      </w:r>
      <w:r w:rsidR="00B6538B">
        <w:rPr>
          <w:rFonts w:ascii="Courier New" w:hAnsi="Courier New" w:cs="Courier New"/>
          <w:color w:val="000000"/>
          <w:sz w:val="36"/>
          <w:szCs w:val="36"/>
        </w:rPr>
        <w:t>s</w:t>
      </w:r>
      <w:r w:rsidR="00DF79A7" w:rsidRPr="00545643">
        <w:rPr>
          <w:rFonts w:ascii="Courier New" w:hAnsi="Courier New" w:cs="Courier New"/>
          <w:color w:val="000000"/>
          <w:sz w:val="36"/>
          <w:szCs w:val="36"/>
        </w:rPr>
        <w:t xml:space="preserve">orgo. </w:t>
      </w:r>
    </w:p>
    <w:p w:rsidR="00DF79A7" w:rsidRPr="00545643" w:rsidRDefault="00DF79A7" w:rsidP="00A949AB">
      <w:pPr>
        <w:pStyle w:val="list0020paragraph"/>
        <w:spacing w:before="0" w:beforeAutospacing="0" w:after="0" w:afterAutospacing="0"/>
        <w:ind w:left="360"/>
        <w:rPr>
          <w:rFonts w:ascii="Courier New" w:hAnsi="Courier New" w:cs="Courier New"/>
          <w:color w:val="000000"/>
          <w:sz w:val="36"/>
          <w:szCs w:val="36"/>
        </w:rPr>
      </w:pPr>
    </w:p>
    <w:p w:rsidR="00DF79A7" w:rsidRDefault="00DF79A7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Fonts w:ascii="Courier New" w:hAnsi="Courier New" w:cs="Courier New"/>
          <w:color w:val="000000"/>
          <w:sz w:val="36"/>
          <w:szCs w:val="36"/>
        </w:rPr>
      </w:pPr>
      <w:r w:rsidRPr="00545643">
        <w:rPr>
          <w:rFonts w:ascii="Courier New" w:hAnsi="Courier New" w:cs="Courier New"/>
          <w:color w:val="000000"/>
          <w:sz w:val="36"/>
          <w:szCs w:val="36"/>
        </w:rPr>
        <w:t xml:space="preserve">Producir 1,200,000 plántulas </w:t>
      </w:r>
      <w:r w:rsidR="00460421" w:rsidRPr="00545643">
        <w:rPr>
          <w:rFonts w:ascii="Courier New" w:hAnsi="Courier New" w:cs="Courier New"/>
          <w:color w:val="000000"/>
          <w:sz w:val="36"/>
          <w:szCs w:val="36"/>
        </w:rPr>
        <w:t xml:space="preserve">de: </w:t>
      </w:r>
      <w:r w:rsidR="005311FA">
        <w:rPr>
          <w:rFonts w:ascii="Courier New" w:hAnsi="Courier New" w:cs="Courier New"/>
          <w:color w:val="000000"/>
          <w:sz w:val="36"/>
          <w:szCs w:val="36"/>
        </w:rPr>
        <w:t>c</w:t>
      </w:r>
      <w:r w:rsidRPr="00545643">
        <w:rPr>
          <w:rFonts w:ascii="Courier New" w:hAnsi="Courier New" w:cs="Courier New"/>
          <w:color w:val="000000"/>
          <w:sz w:val="36"/>
          <w:szCs w:val="36"/>
        </w:rPr>
        <w:t>oco, piña, pitahaya, guayaba, mango, aguacate, cacao, cítricos y guanábana</w:t>
      </w:r>
      <w:r w:rsidR="00460421" w:rsidRPr="00545643">
        <w:rPr>
          <w:rFonts w:ascii="Courier New" w:hAnsi="Courier New" w:cs="Courier New"/>
          <w:color w:val="000000"/>
          <w:sz w:val="36"/>
          <w:szCs w:val="36"/>
        </w:rPr>
        <w:t>,</w:t>
      </w:r>
      <w:r w:rsidRPr="00545643">
        <w:rPr>
          <w:rFonts w:ascii="Courier New" w:hAnsi="Courier New" w:cs="Courier New"/>
          <w:color w:val="000000"/>
          <w:sz w:val="36"/>
          <w:szCs w:val="36"/>
        </w:rPr>
        <w:t xml:space="preserve"> para la diversificación de fincas.</w:t>
      </w:r>
    </w:p>
    <w:p w:rsidR="0018231D" w:rsidRDefault="0018231D" w:rsidP="00A949AB">
      <w:pPr>
        <w:pStyle w:val="ListParagraph"/>
        <w:rPr>
          <w:rFonts w:ascii="Courier New" w:hAnsi="Courier New" w:cs="Courier New"/>
          <w:color w:val="000000"/>
          <w:sz w:val="36"/>
          <w:szCs w:val="36"/>
        </w:rPr>
      </w:pPr>
    </w:p>
    <w:p w:rsidR="00DF79A7" w:rsidRPr="00545643" w:rsidRDefault="00DF79A7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Fonts w:ascii="Courier New" w:hAnsi="Courier New" w:cs="Courier New"/>
          <w:color w:val="000000"/>
          <w:sz w:val="36"/>
          <w:szCs w:val="36"/>
        </w:rPr>
      </w:pPr>
      <w:r w:rsidRPr="00545643">
        <w:rPr>
          <w:rFonts w:ascii="Courier New" w:hAnsi="Courier New" w:cs="Courier New"/>
          <w:color w:val="000000"/>
          <w:sz w:val="36"/>
          <w:szCs w:val="36"/>
        </w:rPr>
        <w:t xml:space="preserve">Desarrollar 720 ferias tecnológicas agropecuarias para dar a conocer las principales tecnologías e innovaciones generadas para el incremento de la productividad. </w:t>
      </w:r>
    </w:p>
    <w:p w:rsidR="00DF79A7" w:rsidRPr="00545643" w:rsidRDefault="00DF79A7" w:rsidP="00A949AB">
      <w:pPr>
        <w:pStyle w:val="list0020paragraph"/>
        <w:spacing w:before="0" w:beforeAutospacing="0" w:after="0" w:afterAutospacing="0"/>
        <w:rPr>
          <w:rFonts w:ascii="Courier New" w:hAnsi="Courier New" w:cs="Courier New"/>
          <w:color w:val="000000"/>
          <w:sz w:val="36"/>
          <w:szCs w:val="36"/>
        </w:rPr>
      </w:pPr>
    </w:p>
    <w:p w:rsidR="00DF79A7" w:rsidRPr="00545643" w:rsidRDefault="00DF79A7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Fonts w:ascii="Courier New" w:hAnsi="Courier New" w:cs="Courier New"/>
          <w:color w:val="000000"/>
          <w:sz w:val="36"/>
          <w:szCs w:val="36"/>
        </w:rPr>
      </w:pPr>
      <w:r w:rsidRPr="00545643">
        <w:rPr>
          <w:rFonts w:ascii="Courier New" w:hAnsi="Courier New" w:cs="Courier New"/>
          <w:color w:val="000000"/>
          <w:sz w:val="36"/>
          <w:szCs w:val="36"/>
        </w:rPr>
        <w:lastRenderedPageBreak/>
        <w:t xml:space="preserve">Actualizar la plataforma digital a fin de facilitar </w:t>
      </w:r>
      <w:r w:rsidR="00C10255">
        <w:rPr>
          <w:rFonts w:ascii="Courier New" w:hAnsi="Courier New" w:cs="Courier New"/>
          <w:color w:val="000000"/>
          <w:sz w:val="36"/>
          <w:szCs w:val="36"/>
        </w:rPr>
        <w:t>a los productores el acceso a 23 guías productivas</w:t>
      </w:r>
      <w:r w:rsidRPr="00545643">
        <w:rPr>
          <w:rFonts w:ascii="Courier New" w:hAnsi="Courier New" w:cs="Courier New"/>
          <w:color w:val="000000"/>
          <w:sz w:val="36"/>
          <w:szCs w:val="36"/>
        </w:rPr>
        <w:t>.</w:t>
      </w:r>
    </w:p>
    <w:p w:rsidR="00AF3B81" w:rsidRPr="00545643" w:rsidRDefault="00AF3B81" w:rsidP="00A949AB">
      <w:pPr>
        <w:pStyle w:val="list0020paragraph"/>
        <w:spacing w:before="0" w:beforeAutospacing="0" w:after="0" w:afterAutospacing="0"/>
        <w:ind w:left="360"/>
        <w:rPr>
          <w:rFonts w:ascii="Courier New" w:hAnsi="Courier New" w:cs="Courier New"/>
          <w:color w:val="000000"/>
          <w:sz w:val="36"/>
          <w:szCs w:val="36"/>
        </w:rPr>
      </w:pPr>
    </w:p>
    <w:p w:rsidR="00AF3B81" w:rsidRPr="006B3497" w:rsidRDefault="00707DF1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Fonts w:ascii="Courier New" w:hAnsi="Courier New" w:cs="Courier New"/>
          <w:color w:val="000000"/>
          <w:sz w:val="36"/>
          <w:szCs w:val="36"/>
        </w:rPr>
      </w:pPr>
      <w:r w:rsidRPr="006B3497">
        <w:rPr>
          <w:rFonts w:ascii="Courier New" w:hAnsi="Courier New" w:cs="Courier New"/>
          <w:color w:val="000000"/>
          <w:sz w:val="36"/>
          <w:szCs w:val="36"/>
        </w:rPr>
        <w:t xml:space="preserve">Continuar realizando </w:t>
      </w:r>
      <w:r w:rsidR="002B7161" w:rsidRPr="006B3497">
        <w:rPr>
          <w:rFonts w:ascii="Courier New" w:hAnsi="Courier New" w:cs="Courier New"/>
          <w:color w:val="000000"/>
          <w:sz w:val="36"/>
          <w:szCs w:val="36"/>
        </w:rPr>
        <w:t xml:space="preserve">en conjunto con el sector privado, </w:t>
      </w:r>
      <w:r w:rsidRPr="006B3497">
        <w:rPr>
          <w:rFonts w:ascii="Courier New" w:hAnsi="Courier New" w:cs="Courier New"/>
          <w:color w:val="000000"/>
          <w:sz w:val="36"/>
          <w:szCs w:val="36"/>
        </w:rPr>
        <w:t xml:space="preserve">el estudio de </w:t>
      </w:r>
      <w:r w:rsidR="00AF3B81" w:rsidRPr="006B3497">
        <w:rPr>
          <w:rFonts w:ascii="Courier New" w:hAnsi="Courier New" w:cs="Courier New"/>
          <w:color w:val="000000"/>
          <w:sz w:val="36"/>
          <w:szCs w:val="36"/>
        </w:rPr>
        <w:t>variedades de alta productividad en</w:t>
      </w:r>
      <w:r w:rsidR="002B7161" w:rsidRPr="006B3497">
        <w:rPr>
          <w:rFonts w:ascii="Courier New" w:hAnsi="Courier New" w:cs="Courier New"/>
          <w:color w:val="000000"/>
          <w:sz w:val="36"/>
          <w:szCs w:val="36"/>
        </w:rPr>
        <w:t xml:space="preserve"> los cultivos de</w:t>
      </w:r>
      <w:r w:rsidR="00AF3B81" w:rsidRPr="006B3497">
        <w:rPr>
          <w:rFonts w:ascii="Courier New" w:hAnsi="Courier New" w:cs="Courier New"/>
          <w:color w:val="000000"/>
          <w:sz w:val="36"/>
          <w:szCs w:val="36"/>
        </w:rPr>
        <w:t xml:space="preserve"> maíz</w:t>
      </w:r>
      <w:r w:rsidR="002B7161" w:rsidRPr="006B3497">
        <w:rPr>
          <w:rFonts w:ascii="Courier New" w:hAnsi="Courier New" w:cs="Courier New"/>
          <w:color w:val="000000"/>
          <w:sz w:val="36"/>
          <w:szCs w:val="36"/>
        </w:rPr>
        <w:t xml:space="preserve"> </w:t>
      </w:r>
      <w:r w:rsidR="00AF3B81" w:rsidRPr="006B3497">
        <w:rPr>
          <w:rFonts w:ascii="Courier New" w:hAnsi="Courier New" w:cs="Courier New"/>
          <w:color w:val="000000"/>
          <w:sz w:val="36"/>
          <w:szCs w:val="36"/>
        </w:rPr>
        <w:t>y soya</w:t>
      </w:r>
      <w:r w:rsidR="002B7161" w:rsidRPr="006B3497">
        <w:rPr>
          <w:rFonts w:ascii="Courier New" w:hAnsi="Courier New" w:cs="Courier New"/>
          <w:color w:val="000000"/>
          <w:sz w:val="36"/>
          <w:szCs w:val="36"/>
        </w:rPr>
        <w:t>.</w:t>
      </w:r>
    </w:p>
    <w:p w:rsidR="00E40104" w:rsidRPr="00E40104" w:rsidRDefault="00E40104" w:rsidP="00A949AB">
      <w:pPr>
        <w:rPr>
          <w:rFonts w:ascii="Courier New" w:hAnsi="Courier New" w:cs="Courier New"/>
          <w:color w:val="000000"/>
          <w:sz w:val="36"/>
          <w:szCs w:val="36"/>
        </w:rPr>
      </w:pPr>
    </w:p>
    <w:p w:rsidR="003A3470" w:rsidRPr="003A3470" w:rsidRDefault="003A3470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Fonts w:ascii="Courier New" w:hAnsi="Courier New" w:cs="Courier New"/>
          <w:color w:val="000000"/>
          <w:sz w:val="36"/>
          <w:szCs w:val="36"/>
        </w:rPr>
      </w:pPr>
      <w:r>
        <w:rPr>
          <w:rFonts w:ascii="Courier New" w:hAnsi="Courier New" w:cs="Courier New"/>
          <w:color w:val="000000"/>
          <w:sz w:val="36"/>
          <w:szCs w:val="36"/>
        </w:rPr>
        <w:t>Promover</w:t>
      </w:r>
      <w:r w:rsidRPr="003A3470">
        <w:rPr>
          <w:rFonts w:ascii="Courier New" w:hAnsi="Courier New" w:cs="Courier New"/>
          <w:color w:val="000000"/>
          <w:sz w:val="36"/>
          <w:szCs w:val="36"/>
        </w:rPr>
        <w:t xml:space="preserve"> la adopción de tecnologías para la pesca y la acuicultura a través del uso de refugios artificiales y la nasa plegable para la pesca de langosta del </w:t>
      </w:r>
      <w:r w:rsidR="00B6538B">
        <w:rPr>
          <w:rFonts w:ascii="Courier New" w:hAnsi="Courier New" w:cs="Courier New"/>
          <w:color w:val="000000"/>
          <w:sz w:val="36"/>
          <w:szCs w:val="36"/>
        </w:rPr>
        <w:t>C</w:t>
      </w:r>
      <w:r w:rsidRPr="003A3470">
        <w:rPr>
          <w:rFonts w:ascii="Courier New" w:hAnsi="Courier New" w:cs="Courier New"/>
          <w:color w:val="000000"/>
          <w:sz w:val="36"/>
          <w:szCs w:val="36"/>
        </w:rPr>
        <w:t>aribe, el uso de jaulas flotantes para la producción de peces marinos, peces de agua dulce y camarón de cultivo.</w:t>
      </w:r>
    </w:p>
    <w:p w:rsidR="00EB55DA" w:rsidRPr="00BD5D89" w:rsidRDefault="00EB55DA" w:rsidP="00A949AB">
      <w:pPr>
        <w:rPr>
          <w:rFonts w:ascii="Courier New" w:hAnsi="Courier New" w:cs="Courier New"/>
          <w:color w:val="000000"/>
          <w:sz w:val="36"/>
          <w:szCs w:val="36"/>
        </w:rPr>
      </w:pPr>
    </w:p>
    <w:p w:rsidR="00F4640D" w:rsidRPr="001541F0" w:rsidRDefault="002D459B" w:rsidP="00A949AB">
      <w:pPr>
        <w:pStyle w:val="Heading1"/>
        <w:jc w:val="left"/>
      </w:pPr>
      <w:bookmarkStart w:id="4" w:name="_Toc502055412"/>
      <w:r>
        <w:t xml:space="preserve">VIGILANCIA Y </w:t>
      </w:r>
      <w:r w:rsidR="00DF6478" w:rsidRPr="001541F0">
        <w:t>CONTROL DE PLAGAS Y ENFERMEDADES</w:t>
      </w:r>
      <w:bookmarkEnd w:id="4"/>
    </w:p>
    <w:p w:rsidR="00391171" w:rsidRDefault="00391171" w:rsidP="00A949AB">
      <w:pPr>
        <w:pStyle w:val="list0020paragraph"/>
        <w:spacing w:before="0" w:beforeAutospacing="0" w:after="0" w:afterAutospacing="0"/>
        <w:ind w:left="360"/>
        <w:rPr>
          <w:rStyle w:val="list0020paragraphchar"/>
          <w:rFonts w:ascii="Courier New" w:hAnsi="Courier New" w:cs="Courier New"/>
          <w:b/>
          <w:color w:val="000000"/>
          <w:sz w:val="36"/>
          <w:szCs w:val="36"/>
        </w:rPr>
      </w:pPr>
    </w:p>
    <w:p w:rsidR="001541F0" w:rsidRPr="00545643" w:rsidRDefault="001541F0" w:rsidP="00A949AB">
      <w:pPr>
        <w:pStyle w:val="ListParagraph"/>
        <w:numPr>
          <w:ilvl w:val="0"/>
          <w:numId w:val="21"/>
        </w:numPr>
        <w:ind w:left="709" w:hanging="709"/>
        <w:rPr>
          <w:rStyle w:val="list0020paragraphchar"/>
          <w:rFonts w:ascii="Courier New" w:eastAsia="Times New Roman" w:hAnsi="Courier New" w:cs="Courier New"/>
          <w:b/>
          <w:color w:val="000000"/>
          <w:sz w:val="36"/>
          <w:szCs w:val="36"/>
        </w:rPr>
      </w:pPr>
      <w:r w:rsidRPr="00545643">
        <w:rPr>
          <w:rStyle w:val="list0020paragraphchar"/>
          <w:rFonts w:ascii="Courier New" w:eastAsia="Times New Roman" w:hAnsi="Courier New" w:cs="Courier New"/>
          <w:b/>
          <w:color w:val="000000"/>
          <w:sz w:val="36"/>
          <w:szCs w:val="36"/>
        </w:rPr>
        <w:t>Continuar facilitando y garantizando el cumplimiento de todas las normativas de sanidad vegetal, anim</w:t>
      </w:r>
      <w:r w:rsidR="004255EE">
        <w:rPr>
          <w:rStyle w:val="list0020paragraphchar"/>
          <w:rFonts w:ascii="Courier New" w:eastAsia="Times New Roman" w:hAnsi="Courier New" w:cs="Courier New"/>
          <w:b/>
          <w:color w:val="000000"/>
          <w:sz w:val="36"/>
          <w:szCs w:val="36"/>
        </w:rPr>
        <w:t>al e inocuidad de los alimentos</w:t>
      </w:r>
    </w:p>
    <w:p w:rsidR="001541F0" w:rsidRPr="001541F0" w:rsidRDefault="001541F0" w:rsidP="00A949AB">
      <w:pPr>
        <w:pStyle w:val="list0020paragraph"/>
        <w:spacing w:before="0" w:beforeAutospacing="0" w:after="0" w:afterAutospacing="0"/>
        <w:ind w:left="360"/>
        <w:rPr>
          <w:rFonts w:ascii="Courier New" w:hAnsi="Courier New" w:cs="Courier New"/>
          <w:color w:val="000000"/>
          <w:sz w:val="36"/>
          <w:szCs w:val="36"/>
        </w:rPr>
      </w:pPr>
      <w:r w:rsidRPr="001541F0">
        <w:rPr>
          <w:rFonts w:ascii="Courier New" w:hAnsi="Courier New" w:cs="Courier New"/>
          <w:color w:val="000000"/>
          <w:sz w:val="36"/>
          <w:szCs w:val="36"/>
        </w:rPr>
        <w:t xml:space="preserve"> </w:t>
      </w:r>
    </w:p>
    <w:p w:rsidR="00F673A5" w:rsidRPr="00F673A5" w:rsidRDefault="00F673A5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Fonts w:ascii="Courier New" w:hAnsi="Courier New" w:cs="Courier New"/>
          <w:color w:val="000000"/>
          <w:sz w:val="36"/>
          <w:szCs w:val="36"/>
        </w:rPr>
      </w:pPr>
      <w:r>
        <w:rPr>
          <w:rFonts w:ascii="Courier New" w:hAnsi="Courier New" w:cs="Courier New"/>
          <w:color w:val="000000"/>
          <w:sz w:val="36"/>
          <w:szCs w:val="36"/>
        </w:rPr>
        <w:t>Fortalecer</w:t>
      </w:r>
      <w:r w:rsidRPr="00F673A5">
        <w:rPr>
          <w:rFonts w:ascii="Courier New" w:hAnsi="Courier New" w:cs="Courier New"/>
          <w:color w:val="000000"/>
          <w:sz w:val="36"/>
          <w:szCs w:val="36"/>
        </w:rPr>
        <w:t xml:space="preserve"> el marco regulatorio sanitario</w:t>
      </w:r>
      <w:r w:rsidR="00D51476">
        <w:rPr>
          <w:rFonts w:ascii="Courier New" w:hAnsi="Courier New" w:cs="Courier New"/>
          <w:color w:val="000000"/>
          <w:sz w:val="36"/>
          <w:szCs w:val="36"/>
        </w:rPr>
        <w:t xml:space="preserve"> mediante la revisión de 37 normativas y creación de nuevas normativas de aspectos </w:t>
      </w:r>
      <w:r w:rsidRPr="00F673A5">
        <w:rPr>
          <w:rFonts w:ascii="Courier New" w:hAnsi="Courier New" w:cs="Courier New"/>
          <w:color w:val="000000"/>
          <w:sz w:val="36"/>
          <w:szCs w:val="36"/>
        </w:rPr>
        <w:t>fitosanitario</w:t>
      </w:r>
      <w:r w:rsidR="00D51476">
        <w:rPr>
          <w:rFonts w:ascii="Courier New" w:hAnsi="Courier New" w:cs="Courier New"/>
          <w:color w:val="000000"/>
          <w:sz w:val="36"/>
          <w:szCs w:val="36"/>
        </w:rPr>
        <w:t>s</w:t>
      </w:r>
      <w:r w:rsidRPr="00F673A5">
        <w:rPr>
          <w:rFonts w:ascii="Courier New" w:hAnsi="Courier New" w:cs="Courier New"/>
          <w:color w:val="000000"/>
          <w:sz w:val="36"/>
          <w:szCs w:val="36"/>
        </w:rPr>
        <w:t xml:space="preserve"> e inocuidad.</w:t>
      </w:r>
    </w:p>
    <w:p w:rsidR="00F673A5" w:rsidRDefault="00F673A5" w:rsidP="00A949AB">
      <w:pPr>
        <w:pStyle w:val="list0020paragraph"/>
        <w:spacing w:before="0" w:beforeAutospacing="0" w:after="0" w:afterAutospacing="0"/>
        <w:ind w:left="360"/>
        <w:rPr>
          <w:rFonts w:ascii="Courier New" w:hAnsi="Courier New" w:cs="Courier New"/>
          <w:color w:val="000000"/>
          <w:sz w:val="36"/>
          <w:szCs w:val="36"/>
        </w:rPr>
      </w:pPr>
    </w:p>
    <w:p w:rsidR="00F673A5" w:rsidRDefault="00F673A5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Fonts w:ascii="Courier New" w:hAnsi="Courier New" w:cs="Courier New"/>
          <w:color w:val="000000"/>
          <w:sz w:val="36"/>
          <w:szCs w:val="36"/>
        </w:rPr>
      </w:pPr>
      <w:r>
        <w:rPr>
          <w:rFonts w:ascii="Courier New" w:hAnsi="Courier New" w:cs="Courier New"/>
          <w:color w:val="000000"/>
          <w:sz w:val="36"/>
          <w:szCs w:val="36"/>
        </w:rPr>
        <w:lastRenderedPageBreak/>
        <w:t>Facilitar</w:t>
      </w:r>
      <w:r w:rsidRPr="00F673A5">
        <w:rPr>
          <w:rFonts w:ascii="Courier New" w:hAnsi="Courier New" w:cs="Courier New"/>
          <w:color w:val="000000"/>
          <w:sz w:val="36"/>
          <w:szCs w:val="36"/>
        </w:rPr>
        <w:t xml:space="preserve"> los procesos de </w:t>
      </w:r>
      <w:r w:rsidR="00B6538B">
        <w:rPr>
          <w:rFonts w:ascii="Courier New" w:hAnsi="Courier New" w:cs="Courier New"/>
          <w:color w:val="000000"/>
          <w:sz w:val="36"/>
          <w:szCs w:val="36"/>
        </w:rPr>
        <w:t>c</w:t>
      </w:r>
      <w:r>
        <w:rPr>
          <w:rFonts w:ascii="Courier New" w:hAnsi="Courier New" w:cs="Courier New"/>
          <w:color w:val="000000"/>
          <w:sz w:val="36"/>
          <w:szCs w:val="36"/>
        </w:rPr>
        <w:t xml:space="preserve">ertificación a establecimientos </w:t>
      </w:r>
      <w:r w:rsidRPr="00F673A5">
        <w:rPr>
          <w:rFonts w:ascii="Courier New" w:hAnsi="Courier New" w:cs="Courier New"/>
          <w:color w:val="000000"/>
          <w:sz w:val="36"/>
          <w:szCs w:val="36"/>
        </w:rPr>
        <w:t>agroindustriales acuícolas y pesqueros apegados a normas y procedimientos nacionales e internacionales.</w:t>
      </w:r>
    </w:p>
    <w:p w:rsidR="00D51476" w:rsidRDefault="00D51476" w:rsidP="00A949AB">
      <w:pPr>
        <w:pStyle w:val="ListParagraph"/>
        <w:rPr>
          <w:rFonts w:ascii="Courier New" w:hAnsi="Courier New" w:cs="Courier New"/>
          <w:color w:val="000000"/>
          <w:sz w:val="36"/>
          <w:szCs w:val="36"/>
        </w:rPr>
      </w:pPr>
    </w:p>
    <w:p w:rsidR="00F673A5" w:rsidRPr="00F673A5" w:rsidRDefault="00F673A5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Fonts w:ascii="Courier New" w:hAnsi="Courier New" w:cs="Courier New"/>
          <w:color w:val="000000"/>
          <w:sz w:val="36"/>
          <w:szCs w:val="36"/>
        </w:rPr>
      </w:pPr>
      <w:r>
        <w:rPr>
          <w:rFonts w:ascii="Courier New" w:hAnsi="Courier New" w:cs="Courier New"/>
          <w:color w:val="000000"/>
          <w:sz w:val="36"/>
          <w:szCs w:val="36"/>
        </w:rPr>
        <w:t>Implementar</w:t>
      </w:r>
      <w:r w:rsidRPr="00F673A5">
        <w:rPr>
          <w:rFonts w:ascii="Courier New" w:hAnsi="Courier New" w:cs="Courier New"/>
          <w:color w:val="000000"/>
          <w:sz w:val="36"/>
          <w:szCs w:val="36"/>
        </w:rPr>
        <w:t xml:space="preserve"> nuevos métodos de análisis en el diagnóstico de enfermedades, plagas, residuos contaminantes y patógenos en productos y subproductos de origen animal y vegetal. </w:t>
      </w:r>
    </w:p>
    <w:p w:rsidR="00F673A5" w:rsidRPr="00F673A5" w:rsidRDefault="00F673A5" w:rsidP="00A949AB">
      <w:pPr>
        <w:pStyle w:val="list0020paragraph"/>
        <w:spacing w:before="0" w:beforeAutospacing="0" w:after="0" w:afterAutospacing="0"/>
        <w:ind w:left="360"/>
        <w:rPr>
          <w:rFonts w:ascii="Courier New" w:hAnsi="Courier New" w:cs="Courier New"/>
          <w:color w:val="000000"/>
          <w:sz w:val="36"/>
          <w:szCs w:val="36"/>
        </w:rPr>
      </w:pPr>
    </w:p>
    <w:p w:rsidR="00F673A5" w:rsidRDefault="00F673A5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Fonts w:ascii="Courier New" w:hAnsi="Courier New" w:cs="Courier New"/>
          <w:color w:val="000000"/>
          <w:sz w:val="36"/>
          <w:szCs w:val="36"/>
        </w:rPr>
      </w:pPr>
      <w:r>
        <w:rPr>
          <w:rFonts w:ascii="Courier New" w:hAnsi="Courier New" w:cs="Courier New"/>
          <w:color w:val="000000"/>
          <w:sz w:val="36"/>
          <w:szCs w:val="36"/>
        </w:rPr>
        <w:t>Fortalecer</w:t>
      </w:r>
      <w:r w:rsidRPr="00F673A5">
        <w:rPr>
          <w:rFonts w:ascii="Courier New" w:hAnsi="Courier New" w:cs="Courier New"/>
          <w:color w:val="000000"/>
          <w:sz w:val="36"/>
          <w:szCs w:val="36"/>
        </w:rPr>
        <w:t xml:space="preserve"> los</w:t>
      </w:r>
      <w:r w:rsidR="004255EE">
        <w:rPr>
          <w:rFonts w:ascii="Courier New" w:hAnsi="Courier New" w:cs="Courier New"/>
          <w:color w:val="000000"/>
          <w:sz w:val="36"/>
          <w:szCs w:val="36"/>
        </w:rPr>
        <w:t xml:space="preserve"> procesos de sistematización de </w:t>
      </w:r>
      <w:r w:rsidRPr="00F673A5">
        <w:rPr>
          <w:rFonts w:ascii="Courier New" w:hAnsi="Courier New" w:cs="Courier New"/>
          <w:color w:val="000000"/>
          <w:sz w:val="36"/>
          <w:szCs w:val="36"/>
        </w:rPr>
        <w:t xml:space="preserve">servicios </w:t>
      </w:r>
      <w:r w:rsidR="004255EE">
        <w:rPr>
          <w:rFonts w:ascii="Courier New" w:hAnsi="Courier New" w:cs="Courier New"/>
          <w:color w:val="000000"/>
          <w:sz w:val="36"/>
          <w:szCs w:val="36"/>
        </w:rPr>
        <w:t>de sanidades agropecuarias</w:t>
      </w:r>
      <w:r w:rsidRPr="00F673A5">
        <w:rPr>
          <w:rFonts w:ascii="Courier New" w:hAnsi="Courier New" w:cs="Courier New"/>
          <w:color w:val="000000"/>
          <w:sz w:val="36"/>
          <w:szCs w:val="36"/>
        </w:rPr>
        <w:t>, para agilizar y facilitar los trámi</w:t>
      </w:r>
      <w:r>
        <w:rPr>
          <w:rFonts w:ascii="Courier New" w:hAnsi="Courier New" w:cs="Courier New"/>
          <w:color w:val="000000"/>
          <w:sz w:val="36"/>
          <w:szCs w:val="36"/>
        </w:rPr>
        <w:t>tes</w:t>
      </w:r>
      <w:r w:rsidR="004255EE">
        <w:rPr>
          <w:rFonts w:ascii="Courier New" w:hAnsi="Courier New" w:cs="Courier New"/>
          <w:color w:val="000000"/>
          <w:sz w:val="36"/>
          <w:szCs w:val="36"/>
        </w:rPr>
        <w:t xml:space="preserve"> de </w:t>
      </w:r>
      <w:r w:rsidR="00B6538B">
        <w:rPr>
          <w:rFonts w:ascii="Courier New" w:hAnsi="Courier New" w:cs="Courier New"/>
          <w:color w:val="000000"/>
          <w:sz w:val="36"/>
          <w:szCs w:val="36"/>
        </w:rPr>
        <w:t>c</w:t>
      </w:r>
      <w:r w:rsidR="004255EE">
        <w:rPr>
          <w:rFonts w:ascii="Courier New" w:hAnsi="Courier New" w:cs="Courier New"/>
          <w:color w:val="000000"/>
          <w:sz w:val="36"/>
          <w:szCs w:val="36"/>
        </w:rPr>
        <w:t>uarentena agropecuaria, inocuidad, semillas, laboratorios, análisis de riesgo e insumos.</w:t>
      </w:r>
    </w:p>
    <w:p w:rsidR="001541F0" w:rsidRPr="004255EE" w:rsidRDefault="001541F0" w:rsidP="00A949AB">
      <w:pPr>
        <w:rPr>
          <w:rFonts w:ascii="Courier New" w:hAnsi="Courier New" w:cs="Courier New"/>
          <w:color w:val="000000"/>
          <w:sz w:val="36"/>
          <w:szCs w:val="36"/>
        </w:rPr>
      </w:pPr>
    </w:p>
    <w:p w:rsidR="001541F0" w:rsidRPr="00545643" w:rsidRDefault="001541F0" w:rsidP="00A949AB">
      <w:pPr>
        <w:pStyle w:val="ListParagraph"/>
        <w:numPr>
          <w:ilvl w:val="0"/>
          <w:numId w:val="21"/>
        </w:numPr>
        <w:ind w:left="709" w:hanging="709"/>
        <w:rPr>
          <w:rStyle w:val="list0020paragraphchar"/>
          <w:rFonts w:ascii="Courier New" w:eastAsia="Times New Roman" w:hAnsi="Courier New" w:cs="Courier New"/>
          <w:b/>
          <w:color w:val="000000"/>
          <w:sz w:val="36"/>
          <w:szCs w:val="36"/>
        </w:rPr>
      </w:pPr>
      <w:r w:rsidRPr="00545643">
        <w:rPr>
          <w:rStyle w:val="list0020paragraphchar"/>
          <w:rFonts w:ascii="Courier New" w:eastAsia="Times New Roman" w:hAnsi="Courier New" w:cs="Courier New"/>
          <w:b/>
          <w:color w:val="000000"/>
          <w:sz w:val="36"/>
          <w:szCs w:val="36"/>
        </w:rPr>
        <w:t>Fortalecer el sistema de vigilancia fitosanitaria, epidemiológica, c</w:t>
      </w:r>
      <w:r w:rsidR="009361BB">
        <w:rPr>
          <w:rStyle w:val="list0020paragraphchar"/>
          <w:rFonts w:ascii="Courier New" w:eastAsia="Times New Roman" w:hAnsi="Courier New" w:cs="Courier New"/>
          <w:b/>
          <w:color w:val="000000"/>
          <w:sz w:val="36"/>
          <w:szCs w:val="36"/>
        </w:rPr>
        <w:t>ontrol de plagas y enfermedades</w:t>
      </w:r>
    </w:p>
    <w:p w:rsidR="001541F0" w:rsidRDefault="001541F0" w:rsidP="00A949AB">
      <w:pPr>
        <w:pStyle w:val="list0020paragraph"/>
        <w:spacing w:before="0" w:beforeAutospacing="0" w:after="0" w:afterAutospacing="0"/>
        <w:ind w:left="360"/>
        <w:rPr>
          <w:rFonts w:ascii="Courier New" w:hAnsi="Courier New" w:cs="Courier New"/>
          <w:color w:val="000000"/>
          <w:sz w:val="36"/>
          <w:szCs w:val="36"/>
        </w:rPr>
      </w:pPr>
    </w:p>
    <w:p w:rsidR="00B55A10" w:rsidRPr="00F673A5" w:rsidRDefault="00B55A10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Fonts w:ascii="Courier New" w:hAnsi="Courier New" w:cs="Courier New"/>
          <w:color w:val="000000"/>
          <w:sz w:val="36"/>
          <w:szCs w:val="36"/>
        </w:rPr>
      </w:pPr>
      <w:r w:rsidRPr="004255EE">
        <w:rPr>
          <w:rFonts w:ascii="Courier New" w:hAnsi="Courier New" w:cs="Courier New"/>
          <w:color w:val="000000"/>
          <w:sz w:val="36"/>
          <w:szCs w:val="36"/>
        </w:rPr>
        <w:t xml:space="preserve">Actualizar los sistemas de vigilancia </w:t>
      </w:r>
      <w:r>
        <w:rPr>
          <w:rFonts w:ascii="Courier New" w:hAnsi="Courier New" w:cs="Courier New"/>
          <w:color w:val="000000"/>
          <w:sz w:val="36"/>
          <w:szCs w:val="36"/>
        </w:rPr>
        <w:t>de</w:t>
      </w:r>
      <w:r w:rsidR="00EE5C6A">
        <w:rPr>
          <w:rFonts w:ascii="Courier New" w:hAnsi="Courier New" w:cs="Courier New"/>
          <w:color w:val="000000"/>
          <w:sz w:val="36"/>
          <w:szCs w:val="36"/>
        </w:rPr>
        <w:t xml:space="preserve">: </w:t>
      </w:r>
      <w:r w:rsidR="00B6538B">
        <w:rPr>
          <w:rFonts w:ascii="Courier New" w:hAnsi="Courier New" w:cs="Courier New"/>
          <w:color w:val="000000"/>
          <w:sz w:val="36"/>
          <w:szCs w:val="36"/>
        </w:rPr>
        <w:t>t</w:t>
      </w:r>
      <w:r>
        <w:rPr>
          <w:rFonts w:ascii="Courier New" w:hAnsi="Courier New" w:cs="Courier New"/>
          <w:color w:val="000000"/>
          <w:sz w:val="36"/>
          <w:szCs w:val="36"/>
        </w:rPr>
        <w:t xml:space="preserve">razabilidad </w:t>
      </w:r>
      <w:r w:rsidR="00B6538B">
        <w:rPr>
          <w:rFonts w:ascii="Courier New" w:hAnsi="Courier New" w:cs="Courier New"/>
          <w:color w:val="000000"/>
          <w:sz w:val="36"/>
          <w:szCs w:val="36"/>
        </w:rPr>
        <w:t>b</w:t>
      </w:r>
      <w:r>
        <w:rPr>
          <w:rFonts w:ascii="Courier New" w:hAnsi="Courier New" w:cs="Courier New"/>
          <w:color w:val="000000"/>
          <w:sz w:val="36"/>
          <w:szCs w:val="36"/>
        </w:rPr>
        <w:t xml:space="preserve">ovina, </w:t>
      </w:r>
      <w:r w:rsidR="00B6538B">
        <w:rPr>
          <w:rFonts w:ascii="Courier New" w:hAnsi="Courier New" w:cs="Courier New"/>
          <w:color w:val="000000"/>
          <w:sz w:val="36"/>
          <w:szCs w:val="36"/>
        </w:rPr>
        <w:t>c</w:t>
      </w:r>
      <w:r>
        <w:rPr>
          <w:rFonts w:ascii="Courier New" w:hAnsi="Courier New" w:cs="Courier New"/>
          <w:color w:val="000000"/>
          <w:sz w:val="36"/>
          <w:szCs w:val="36"/>
        </w:rPr>
        <w:t xml:space="preserve">afé, </w:t>
      </w:r>
      <w:r w:rsidR="00B6538B">
        <w:rPr>
          <w:rFonts w:ascii="Courier New" w:hAnsi="Courier New" w:cs="Courier New"/>
          <w:color w:val="000000"/>
          <w:sz w:val="36"/>
          <w:szCs w:val="36"/>
        </w:rPr>
        <w:t>c</w:t>
      </w:r>
      <w:r>
        <w:rPr>
          <w:rFonts w:ascii="Courier New" w:hAnsi="Courier New" w:cs="Courier New"/>
          <w:color w:val="000000"/>
          <w:sz w:val="36"/>
          <w:szCs w:val="36"/>
        </w:rPr>
        <w:t xml:space="preserve">acao y </w:t>
      </w:r>
      <w:r w:rsidR="00EE5C6A">
        <w:rPr>
          <w:rFonts w:ascii="Courier New" w:hAnsi="Courier New" w:cs="Courier New"/>
          <w:color w:val="000000"/>
          <w:sz w:val="36"/>
          <w:szCs w:val="36"/>
        </w:rPr>
        <w:t>otros cultivos</w:t>
      </w:r>
      <w:r>
        <w:rPr>
          <w:rFonts w:ascii="Courier New" w:hAnsi="Courier New" w:cs="Courier New"/>
          <w:color w:val="000000"/>
          <w:sz w:val="36"/>
          <w:szCs w:val="36"/>
        </w:rPr>
        <w:t>.</w:t>
      </w:r>
    </w:p>
    <w:p w:rsidR="00B55A10" w:rsidRDefault="00B55A10" w:rsidP="00A949AB">
      <w:pPr>
        <w:pStyle w:val="list0020paragraph"/>
        <w:spacing w:before="0" w:beforeAutospacing="0" w:after="0" w:afterAutospacing="0"/>
        <w:ind w:left="360"/>
        <w:rPr>
          <w:rStyle w:val="list0020paragraphchar"/>
          <w:rFonts w:ascii="Courier New" w:hAnsi="Courier New" w:cs="Courier New"/>
          <w:sz w:val="36"/>
          <w:szCs w:val="36"/>
        </w:rPr>
      </w:pPr>
    </w:p>
    <w:p w:rsidR="0074630B" w:rsidRDefault="0074630B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sz w:val="36"/>
          <w:szCs w:val="36"/>
        </w:rPr>
      </w:pPr>
      <w:r>
        <w:rPr>
          <w:rStyle w:val="list0020paragraphchar"/>
          <w:rFonts w:ascii="Courier New" w:hAnsi="Courier New" w:cs="Courier New"/>
          <w:sz w:val="36"/>
          <w:szCs w:val="36"/>
        </w:rPr>
        <w:t>Realizar</w:t>
      </w:r>
      <w:r w:rsidRPr="0074630B">
        <w:rPr>
          <w:rStyle w:val="list0020paragraphchar"/>
          <w:rFonts w:ascii="Courier New" w:hAnsi="Courier New" w:cs="Courier New"/>
          <w:sz w:val="36"/>
          <w:szCs w:val="36"/>
        </w:rPr>
        <w:t xml:space="preserve"> 1</w:t>
      </w:r>
      <w:r>
        <w:rPr>
          <w:rStyle w:val="list0020paragraphchar"/>
          <w:rFonts w:ascii="Courier New" w:hAnsi="Courier New" w:cs="Courier New"/>
          <w:sz w:val="36"/>
          <w:szCs w:val="36"/>
        </w:rPr>
        <w:t>,</w:t>
      </w:r>
      <w:r w:rsidRPr="0074630B">
        <w:rPr>
          <w:rStyle w:val="list0020paragraphchar"/>
          <w:rFonts w:ascii="Courier New" w:hAnsi="Courier New" w:cs="Courier New"/>
          <w:sz w:val="36"/>
          <w:szCs w:val="36"/>
        </w:rPr>
        <w:t xml:space="preserve">680 visitas a fincas de referencia, para el monitoreo de plagas y enfermedades en el cultivo de café: </w:t>
      </w:r>
      <w:r w:rsidRPr="0074630B">
        <w:rPr>
          <w:rStyle w:val="list0020paragraphchar"/>
          <w:rFonts w:ascii="Courier New" w:hAnsi="Courier New" w:cs="Courier New"/>
          <w:sz w:val="36"/>
          <w:szCs w:val="36"/>
        </w:rPr>
        <w:lastRenderedPageBreak/>
        <w:t>roya, broca, ojo de gallo, antracnosis y mancha de hierro.</w:t>
      </w:r>
    </w:p>
    <w:p w:rsidR="0074630B" w:rsidRDefault="0074630B" w:rsidP="00A949AB">
      <w:pPr>
        <w:pStyle w:val="ListParagraph"/>
        <w:rPr>
          <w:rStyle w:val="list0020paragraphchar"/>
          <w:rFonts w:ascii="Courier New" w:hAnsi="Courier New" w:cs="Courier New"/>
          <w:sz w:val="36"/>
          <w:szCs w:val="36"/>
        </w:rPr>
      </w:pPr>
    </w:p>
    <w:p w:rsidR="0074630B" w:rsidRDefault="0074630B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sz w:val="36"/>
          <w:szCs w:val="36"/>
        </w:rPr>
      </w:pPr>
      <w:r>
        <w:rPr>
          <w:rStyle w:val="list0020paragraphchar"/>
          <w:rFonts w:ascii="Courier New" w:hAnsi="Courier New" w:cs="Courier New"/>
          <w:sz w:val="36"/>
          <w:szCs w:val="36"/>
        </w:rPr>
        <w:t>Realizar</w:t>
      </w:r>
      <w:r w:rsidRPr="0074630B">
        <w:rPr>
          <w:rStyle w:val="list0020paragraphchar"/>
          <w:rFonts w:ascii="Courier New" w:hAnsi="Courier New" w:cs="Courier New"/>
          <w:sz w:val="36"/>
          <w:szCs w:val="36"/>
        </w:rPr>
        <w:t xml:space="preserve"> 1</w:t>
      </w:r>
      <w:r>
        <w:rPr>
          <w:rStyle w:val="list0020paragraphchar"/>
          <w:rFonts w:ascii="Courier New" w:hAnsi="Courier New" w:cs="Courier New"/>
          <w:sz w:val="36"/>
          <w:szCs w:val="36"/>
        </w:rPr>
        <w:t>,</w:t>
      </w:r>
      <w:r w:rsidRPr="0074630B">
        <w:rPr>
          <w:rStyle w:val="list0020paragraphchar"/>
          <w:rFonts w:ascii="Courier New" w:hAnsi="Courier New" w:cs="Courier New"/>
          <w:sz w:val="36"/>
          <w:szCs w:val="36"/>
        </w:rPr>
        <w:t>440 inspecciones a fincas cacaoteras para el monitoreo de monilia y mazorca negra, así como 1</w:t>
      </w:r>
      <w:r>
        <w:rPr>
          <w:rStyle w:val="list0020paragraphchar"/>
          <w:rFonts w:ascii="Courier New" w:hAnsi="Courier New" w:cs="Courier New"/>
          <w:sz w:val="36"/>
          <w:szCs w:val="36"/>
        </w:rPr>
        <w:t>,</w:t>
      </w:r>
      <w:r w:rsidR="00EB55DA">
        <w:rPr>
          <w:rStyle w:val="list0020paragraphchar"/>
          <w:rFonts w:ascii="Courier New" w:hAnsi="Courier New" w:cs="Courier New"/>
          <w:sz w:val="36"/>
          <w:szCs w:val="36"/>
        </w:rPr>
        <w:t>000</w:t>
      </w:r>
      <w:r w:rsidRPr="0074630B">
        <w:rPr>
          <w:rStyle w:val="list0020paragraphchar"/>
          <w:rFonts w:ascii="Courier New" w:hAnsi="Courier New" w:cs="Courier New"/>
          <w:sz w:val="36"/>
          <w:szCs w:val="36"/>
        </w:rPr>
        <w:t xml:space="preserve"> exploraciones a fincas y sitios de traspatio y silvestres, para evitar el ingreso de la plaga cuarentenada escoba de bruja.</w:t>
      </w:r>
    </w:p>
    <w:p w:rsidR="0074630B" w:rsidRDefault="0074630B" w:rsidP="00A949AB">
      <w:pPr>
        <w:pStyle w:val="ListParagraph"/>
        <w:rPr>
          <w:rStyle w:val="list0020paragraphchar"/>
          <w:rFonts w:ascii="Courier New" w:hAnsi="Courier New" w:cs="Courier New"/>
          <w:sz w:val="36"/>
          <w:szCs w:val="36"/>
        </w:rPr>
      </w:pPr>
    </w:p>
    <w:p w:rsidR="0074630B" w:rsidRPr="00EB55DA" w:rsidRDefault="00EB55DA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sz w:val="36"/>
          <w:szCs w:val="36"/>
        </w:rPr>
      </w:pPr>
      <w:r>
        <w:rPr>
          <w:rStyle w:val="list0020paragraphchar"/>
          <w:rFonts w:ascii="Courier New" w:hAnsi="Courier New" w:cs="Courier New"/>
          <w:sz w:val="36"/>
          <w:szCs w:val="36"/>
        </w:rPr>
        <w:t xml:space="preserve">Mantener el estatus de país libre de las siguientes plagas: </w:t>
      </w:r>
      <w:r w:rsidR="00B6538B">
        <w:rPr>
          <w:rStyle w:val="list0020paragraphchar"/>
          <w:rFonts w:ascii="Courier New" w:hAnsi="Courier New" w:cs="Courier New"/>
          <w:sz w:val="36"/>
          <w:szCs w:val="36"/>
        </w:rPr>
        <w:t>p</w:t>
      </w:r>
      <w:r w:rsidR="0074630B" w:rsidRPr="0074630B">
        <w:rPr>
          <w:rStyle w:val="list0020paragraphchar"/>
          <w:rFonts w:ascii="Courier New" w:hAnsi="Courier New" w:cs="Courier New"/>
          <w:sz w:val="36"/>
          <w:szCs w:val="36"/>
        </w:rPr>
        <w:t xml:space="preserve">alomilla del </w:t>
      </w:r>
      <w:r w:rsidR="00B6538B">
        <w:rPr>
          <w:rStyle w:val="list0020paragraphchar"/>
          <w:rFonts w:ascii="Courier New" w:hAnsi="Courier New" w:cs="Courier New"/>
          <w:sz w:val="36"/>
          <w:szCs w:val="36"/>
        </w:rPr>
        <w:t>t</w:t>
      </w:r>
      <w:r w:rsidR="0074630B" w:rsidRPr="0074630B">
        <w:rPr>
          <w:rStyle w:val="list0020paragraphchar"/>
          <w:rFonts w:ascii="Courier New" w:hAnsi="Courier New" w:cs="Courier New"/>
          <w:sz w:val="36"/>
          <w:szCs w:val="36"/>
        </w:rPr>
        <w:t xml:space="preserve">omate, </w:t>
      </w:r>
      <w:r>
        <w:rPr>
          <w:rStyle w:val="list0020paragraphchar"/>
          <w:rFonts w:ascii="Courier New" w:hAnsi="Courier New" w:cs="Courier New"/>
          <w:sz w:val="36"/>
          <w:szCs w:val="36"/>
        </w:rPr>
        <w:t>paratrioza y</w:t>
      </w:r>
      <w:r w:rsidRPr="00EB55DA">
        <w:rPr>
          <w:rStyle w:val="list0020paragraphchar"/>
          <w:rFonts w:ascii="Courier New" w:hAnsi="Courier New" w:cs="Courier New"/>
          <w:sz w:val="36"/>
          <w:szCs w:val="36"/>
        </w:rPr>
        <w:t xml:space="preserve"> gorgojo khapra</w:t>
      </w:r>
      <w:r w:rsidR="0074630B" w:rsidRPr="00EB55DA">
        <w:rPr>
          <w:rStyle w:val="list0020paragraphchar"/>
          <w:rFonts w:ascii="Courier New" w:hAnsi="Courier New" w:cs="Courier New"/>
          <w:sz w:val="36"/>
          <w:szCs w:val="36"/>
        </w:rPr>
        <w:t>.</w:t>
      </w:r>
    </w:p>
    <w:p w:rsidR="0074630B" w:rsidRDefault="0074630B" w:rsidP="00A949AB">
      <w:pPr>
        <w:pStyle w:val="list0020paragraph"/>
        <w:spacing w:before="0" w:beforeAutospacing="0" w:after="0" w:afterAutospacing="0"/>
        <w:ind w:left="360"/>
        <w:rPr>
          <w:rStyle w:val="list0020paragraphchar"/>
          <w:rFonts w:ascii="Courier New" w:hAnsi="Courier New" w:cs="Courier New"/>
          <w:sz w:val="36"/>
          <w:szCs w:val="36"/>
        </w:rPr>
      </w:pPr>
    </w:p>
    <w:p w:rsidR="0074630B" w:rsidRDefault="0074630B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sz w:val="36"/>
          <w:szCs w:val="36"/>
        </w:rPr>
      </w:pPr>
      <w:r>
        <w:rPr>
          <w:rStyle w:val="list0020paragraphchar"/>
          <w:rFonts w:ascii="Courier New" w:hAnsi="Courier New" w:cs="Courier New"/>
          <w:sz w:val="36"/>
          <w:szCs w:val="36"/>
        </w:rPr>
        <w:t>Realizar</w:t>
      </w:r>
      <w:r w:rsidRPr="0074630B">
        <w:rPr>
          <w:rStyle w:val="list0020paragraphchar"/>
          <w:rFonts w:ascii="Courier New" w:hAnsi="Courier New" w:cs="Courier New"/>
          <w:sz w:val="36"/>
          <w:szCs w:val="36"/>
        </w:rPr>
        <w:t xml:space="preserve"> 26,572 </w:t>
      </w:r>
      <w:r w:rsidR="006B3497">
        <w:rPr>
          <w:rStyle w:val="list0020paragraphchar"/>
          <w:rFonts w:ascii="Courier New" w:hAnsi="Courier New" w:cs="Courier New"/>
          <w:sz w:val="36"/>
          <w:szCs w:val="36"/>
        </w:rPr>
        <w:t>revisiones</w:t>
      </w:r>
      <w:r w:rsidRPr="0074630B">
        <w:rPr>
          <w:rStyle w:val="list0020paragraphchar"/>
          <w:rFonts w:ascii="Courier New" w:hAnsi="Courier New" w:cs="Courier New"/>
          <w:sz w:val="36"/>
          <w:szCs w:val="36"/>
        </w:rPr>
        <w:t xml:space="preserve"> a trampas para el mantenimiento del área libre de las moscas de la fruta en la zona norte del Lago Xolotlán (San Francisco y El Jicaral).</w:t>
      </w:r>
    </w:p>
    <w:p w:rsidR="007E7DE7" w:rsidRDefault="007E7DE7" w:rsidP="00A949AB">
      <w:pPr>
        <w:pStyle w:val="ListParagraph"/>
        <w:rPr>
          <w:rStyle w:val="list0020paragraphchar"/>
          <w:rFonts w:ascii="Courier New" w:hAnsi="Courier New" w:cs="Courier New"/>
          <w:sz w:val="36"/>
          <w:szCs w:val="36"/>
        </w:rPr>
      </w:pPr>
    </w:p>
    <w:p w:rsidR="0074630B" w:rsidRPr="0074630B" w:rsidRDefault="0074630B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sz w:val="36"/>
          <w:szCs w:val="36"/>
        </w:rPr>
      </w:pPr>
      <w:r>
        <w:rPr>
          <w:rStyle w:val="list0020paragraphchar"/>
          <w:rFonts w:ascii="Courier New" w:hAnsi="Courier New" w:cs="Courier New"/>
          <w:sz w:val="36"/>
          <w:szCs w:val="36"/>
        </w:rPr>
        <w:t>Realizar</w:t>
      </w:r>
      <w:r w:rsidRPr="0074630B">
        <w:rPr>
          <w:rStyle w:val="list0020paragraphchar"/>
          <w:rFonts w:ascii="Courier New" w:hAnsi="Courier New" w:cs="Courier New"/>
          <w:sz w:val="36"/>
          <w:szCs w:val="36"/>
        </w:rPr>
        <w:t xml:space="preserve"> 1</w:t>
      </w:r>
      <w:r>
        <w:rPr>
          <w:rStyle w:val="list0020paragraphchar"/>
          <w:rFonts w:ascii="Courier New" w:hAnsi="Courier New" w:cs="Courier New"/>
          <w:sz w:val="36"/>
          <w:szCs w:val="36"/>
        </w:rPr>
        <w:t>,</w:t>
      </w:r>
      <w:r w:rsidRPr="0074630B">
        <w:rPr>
          <w:rStyle w:val="list0020paragraphchar"/>
          <w:rFonts w:ascii="Courier New" w:hAnsi="Courier New" w:cs="Courier New"/>
          <w:sz w:val="36"/>
          <w:szCs w:val="36"/>
        </w:rPr>
        <w:t>452 evaluaciones en fincas de maíz, para el monitoreo del complejo mancha del asfalto; así como, la exploración en 85</w:t>
      </w:r>
      <w:r>
        <w:rPr>
          <w:rStyle w:val="list0020paragraphchar"/>
          <w:rFonts w:ascii="Courier New" w:hAnsi="Courier New" w:cs="Courier New"/>
          <w:sz w:val="36"/>
          <w:szCs w:val="36"/>
        </w:rPr>
        <w:t>,</w:t>
      </w:r>
      <w:r w:rsidRPr="0074630B">
        <w:rPr>
          <w:rStyle w:val="list0020paragraphchar"/>
          <w:rFonts w:ascii="Courier New" w:hAnsi="Courier New" w:cs="Courier New"/>
          <w:sz w:val="36"/>
          <w:szCs w:val="36"/>
        </w:rPr>
        <w:t xml:space="preserve">916 hectáreas de granos básicos para la vigilancia de ratas de campo. </w:t>
      </w:r>
    </w:p>
    <w:p w:rsidR="0074630B" w:rsidRPr="0074630B" w:rsidRDefault="0074630B" w:rsidP="00A949AB">
      <w:pPr>
        <w:pStyle w:val="list0020paragraph"/>
        <w:spacing w:before="0" w:beforeAutospacing="0" w:after="0" w:afterAutospacing="0"/>
        <w:rPr>
          <w:rStyle w:val="list0020paragraphchar"/>
          <w:rFonts w:ascii="Courier New" w:hAnsi="Courier New" w:cs="Courier New"/>
          <w:sz w:val="36"/>
          <w:szCs w:val="36"/>
        </w:rPr>
      </w:pPr>
    </w:p>
    <w:p w:rsidR="0074630B" w:rsidRPr="0074630B" w:rsidRDefault="0074630B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sz w:val="36"/>
          <w:szCs w:val="36"/>
        </w:rPr>
      </w:pPr>
      <w:r w:rsidRPr="0074630B">
        <w:rPr>
          <w:rStyle w:val="list0020paragraphchar"/>
          <w:rFonts w:ascii="Courier New" w:hAnsi="Courier New" w:cs="Courier New"/>
          <w:sz w:val="36"/>
          <w:szCs w:val="36"/>
        </w:rPr>
        <w:t xml:space="preserve">Seguimiento a 500 </w:t>
      </w:r>
      <w:r w:rsidR="00EB55DA">
        <w:rPr>
          <w:rStyle w:val="list0020paragraphchar"/>
          <w:rFonts w:ascii="Courier New" w:hAnsi="Courier New" w:cs="Courier New"/>
          <w:sz w:val="36"/>
          <w:szCs w:val="36"/>
        </w:rPr>
        <w:t xml:space="preserve">nuevas </w:t>
      </w:r>
      <w:r w:rsidRPr="0074630B">
        <w:rPr>
          <w:rStyle w:val="list0020paragraphchar"/>
          <w:rFonts w:ascii="Courier New" w:hAnsi="Courier New" w:cs="Courier New"/>
          <w:sz w:val="36"/>
          <w:szCs w:val="36"/>
        </w:rPr>
        <w:t>fincas ingresadas al Programa de Fincas Libres de Brucelosis y Tuberculosis.</w:t>
      </w:r>
    </w:p>
    <w:p w:rsidR="0074630B" w:rsidRPr="0074630B" w:rsidRDefault="0074630B" w:rsidP="00A949AB">
      <w:pPr>
        <w:pStyle w:val="list0020paragraph"/>
        <w:spacing w:before="0" w:beforeAutospacing="0" w:after="0" w:afterAutospacing="0"/>
        <w:ind w:left="360"/>
        <w:rPr>
          <w:rStyle w:val="list0020paragraphchar"/>
          <w:rFonts w:ascii="Courier New" w:hAnsi="Courier New" w:cs="Courier New"/>
          <w:sz w:val="36"/>
          <w:szCs w:val="36"/>
        </w:rPr>
      </w:pPr>
    </w:p>
    <w:p w:rsidR="0074630B" w:rsidRPr="0074630B" w:rsidRDefault="0074630B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sz w:val="36"/>
          <w:szCs w:val="36"/>
        </w:rPr>
      </w:pPr>
      <w:r>
        <w:rPr>
          <w:rStyle w:val="list0020paragraphchar"/>
          <w:rFonts w:ascii="Courier New" w:hAnsi="Courier New" w:cs="Courier New"/>
          <w:sz w:val="36"/>
          <w:szCs w:val="36"/>
        </w:rPr>
        <w:lastRenderedPageBreak/>
        <w:t>Identificar y registrar</w:t>
      </w:r>
      <w:r w:rsidRPr="0074630B">
        <w:rPr>
          <w:rStyle w:val="list0020paragraphchar"/>
          <w:rFonts w:ascii="Courier New" w:hAnsi="Courier New" w:cs="Courier New"/>
          <w:sz w:val="36"/>
          <w:szCs w:val="36"/>
        </w:rPr>
        <w:t xml:space="preserve"> 554,987 bovinos</w:t>
      </w:r>
      <w:r w:rsidR="00EB55DA">
        <w:rPr>
          <w:rStyle w:val="list0020paragraphchar"/>
          <w:rFonts w:ascii="Courier New" w:hAnsi="Courier New" w:cs="Courier New"/>
          <w:sz w:val="36"/>
          <w:szCs w:val="36"/>
        </w:rPr>
        <w:t xml:space="preserve"> en</w:t>
      </w:r>
      <w:r w:rsidRPr="0074630B">
        <w:rPr>
          <w:rStyle w:val="list0020paragraphchar"/>
          <w:rFonts w:ascii="Courier New" w:hAnsi="Courier New" w:cs="Courier New"/>
          <w:sz w:val="36"/>
          <w:szCs w:val="36"/>
        </w:rPr>
        <w:t xml:space="preserve"> </w:t>
      </w:r>
      <w:r w:rsidR="00EB55DA" w:rsidRPr="0074630B">
        <w:rPr>
          <w:rStyle w:val="list0020paragraphchar"/>
          <w:rFonts w:ascii="Courier New" w:hAnsi="Courier New" w:cs="Courier New"/>
          <w:sz w:val="36"/>
          <w:szCs w:val="36"/>
        </w:rPr>
        <w:t xml:space="preserve">9,295 fincas </w:t>
      </w:r>
      <w:r w:rsidRPr="0074630B">
        <w:rPr>
          <w:rStyle w:val="list0020paragraphchar"/>
          <w:rFonts w:ascii="Courier New" w:hAnsi="Courier New" w:cs="Courier New"/>
          <w:sz w:val="36"/>
          <w:szCs w:val="36"/>
        </w:rPr>
        <w:t>en el Sistema Nacional de Trazabilidad.</w:t>
      </w:r>
    </w:p>
    <w:p w:rsidR="0074630B" w:rsidRPr="0074630B" w:rsidRDefault="0074630B" w:rsidP="00A949AB">
      <w:pPr>
        <w:pStyle w:val="list0020paragraph"/>
        <w:spacing w:before="0" w:beforeAutospacing="0" w:after="0" w:afterAutospacing="0"/>
        <w:ind w:left="360"/>
        <w:rPr>
          <w:rStyle w:val="list0020paragraphchar"/>
          <w:rFonts w:ascii="Courier New" w:hAnsi="Courier New" w:cs="Courier New"/>
          <w:sz w:val="36"/>
          <w:szCs w:val="36"/>
        </w:rPr>
      </w:pPr>
    </w:p>
    <w:p w:rsidR="001541F0" w:rsidRPr="0074630B" w:rsidRDefault="0074630B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sz w:val="36"/>
          <w:szCs w:val="36"/>
        </w:rPr>
      </w:pPr>
      <w:r>
        <w:rPr>
          <w:rStyle w:val="list0020paragraphchar"/>
          <w:rFonts w:ascii="Courier New" w:hAnsi="Courier New" w:cs="Courier New"/>
          <w:sz w:val="36"/>
          <w:szCs w:val="36"/>
        </w:rPr>
        <w:t>Certificar</w:t>
      </w:r>
      <w:r w:rsidRPr="0074630B">
        <w:rPr>
          <w:rStyle w:val="list0020paragraphchar"/>
          <w:rFonts w:ascii="Courier New" w:hAnsi="Courier New" w:cs="Courier New"/>
          <w:sz w:val="36"/>
          <w:szCs w:val="36"/>
        </w:rPr>
        <w:t xml:space="preserve"> 25 fincas en el Sistema Segregado de Producción Bovina,</w:t>
      </w:r>
      <w:r w:rsidR="006B3497">
        <w:rPr>
          <w:rStyle w:val="list0020paragraphchar"/>
          <w:rFonts w:ascii="Courier New" w:hAnsi="Courier New" w:cs="Courier New"/>
          <w:sz w:val="36"/>
          <w:szCs w:val="36"/>
        </w:rPr>
        <w:t xml:space="preserve"> en coordinación con las organizaciones ganaderas,</w:t>
      </w:r>
      <w:r w:rsidRPr="0074630B">
        <w:rPr>
          <w:rStyle w:val="list0020paragraphchar"/>
          <w:rFonts w:ascii="Courier New" w:hAnsi="Courier New" w:cs="Courier New"/>
          <w:sz w:val="36"/>
          <w:szCs w:val="36"/>
        </w:rPr>
        <w:t xml:space="preserve"> para el acceso a mercados diferenciados de la carne.</w:t>
      </w:r>
    </w:p>
    <w:p w:rsidR="00EB55DA" w:rsidRPr="00FA072E" w:rsidRDefault="00EB55DA" w:rsidP="00A949AB">
      <w:pPr>
        <w:rPr>
          <w:rFonts w:ascii="Courier New" w:hAnsi="Courier New" w:cs="Courier New"/>
          <w:color w:val="000000"/>
          <w:sz w:val="36"/>
          <w:szCs w:val="36"/>
        </w:rPr>
      </w:pPr>
    </w:p>
    <w:p w:rsidR="00447446" w:rsidRPr="00DF6478" w:rsidRDefault="00DF6478" w:rsidP="00A949AB">
      <w:pPr>
        <w:pStyle w:val="Heading1"/>
        <w:jc w:val="left"/>
      </w:pPr>
      <w:bookmarkStart w:id="5" w:name="_Toc502055413"/>
      <w:r w:rsidRPr="00DF6478">
        <w:t>FACILITACIÓN DE TRÁMITES Y GESTIONES</w:t>
      </w:r>
      <w:bookmarkEnd w:id="5"/>
      <w:r w:rsidRPr="00DF6478">
        <w:t> </w:t>
      </w:r>
    </w:p>
    <w:p w:rsidR="00083C30" w:rsidRDefault="00083C30" w:rsidP="00A949AB">
      <w:pPr>
        <w:rPr>
          <w:rFonts w:ascii="Courier New" w:hAnsi="Courier New" w:cs="Courier New"/>
          <w:color w:val="000000"/>
          <w:sz w:val="36"/>
          <w:szCs w:val="36"/>
        </w:rPr>
      </w:pPr>
    </w:p>
    <w:p w:rsidR="00D97C0C" w:rsidRPr="00545643" w:rsidRDefault="00D97C0C" w:rsidP="00A949AB">
      <w:pPr>
        <w:pStyle w:val="ListParagraph"/>
        <w:numPr>
          <w:ilvl w:val="0"/>
          <w:numId w:val="22"/>
        </w:numPr>
        <w:ind w:left="709" w:hanging="709"/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</w:pPr>
      <w:r w:rsidRPr="00545643"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  <w:t>Continuar fortaleciendo las mesas de trabajo de facilitación con el sector privado</w:t>
      </w:r>
    </w:p>
    <w:p w:rsidR="00D97C0C" w:rsidRDefault="00D97C0C" w:rsidP="00A949AB">
      <w:pPr>
        <w:rPr>
          <w:rFonts w:ascii="Courier New" w:hAnsi="Courier New" w:cs="Courier New"/>
          <w:color w:val="000000"/>
          <w:sz w:val="36"/>
          <w:szCs w:val="36"/>
        </w:rPr>
      </w:pPr>
    </w:p>
    <w:p w:rsidR="00D97C0C" w:rsidRDefault="00D97C0C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sz w:val="36"/>
          <w:szCs w:val="36"/>
        </w:rPr>
      </w:pPr>
      <w:r w:rsidRPr="00D97C0C">
        <w:rPr>
          <w:rStyle w:val="list0020paragraphchar"/>
          <w:rFonts w:ascii="Courier New" w:hAnsi="Courier New" w:cs="Courier New"/>
          <w:sz w:val="36"/>
          <w:szCs w:val="36"/>
        </w:rPr>
        <w:t xml:space="preserve">Sostener reuniones quincenales en las siguientes mesas de trabajo: </w:t>
      </w:r>
      <w:r w:rsidR="00E91F9E">
        <w:rPr>
          <w:rStyle w:val="list0020paragraphchar"/>
          <w:rFonts w:ascii="Courier New" w:hAnsi="Courier New" w:cs="Courier New"/>
          <w:sz w:val="36"/>
          <w:szCs w:val="36"/>
        </w:rPr>
        <w:t>t</w:t>
      </w:r>
      <w:r w:rsidRPr="00D97C0C">
        <w:rPr>
          <w:rStyle w:val="list0020paragraphchar"/>
          <w:rFonts w:ascii="Courier New" w:hAnsi="Courier New" w:cs="Courier New"/>
          <w:sz w:val="36"/>
          <w:szCs w:val="36"/>
        </w:rPr>
        <w:t xml:space="preserve">ributaria, </w:t>
      </w:r>
      <w:r w:rsidR="00E91F9E">
        <w:rPr>
          <w:rStyle w:val="list0020paragraphchar"/>
          <w:rFonts w:ascii="Courier New" w:hAnsi="Courier New" w:cs="Courier New"/>
          <w:sz w:val="36"/>
          <w:szCs w:val="36"/>
        </w:rPr>
        <w:t>a</w:t>
      </w:r>
      <w:r w:rsidRPr="00D97C0C">
        <w:rPr>
          <w:rStyle w:val="list0020paragraphchar"/>
          <w:rFonts w:ascii="Courier New" w:hAnsi="Courier New" w:cs="Courier New"/>
          <w:sz w:val="36"/>
          <w:szCs w:val="36"/>
        </w:rPr>
        <w:t xml:space="preserve">lcaldías, </w:t>
      </w:r>
      <w:r w:rsidR="00E91F9E">
        <w:rPr>
          <w:rStyle w:val="list0020paragraphchar"/>
          <w:rFonts w:ascii="Courier New" w:hAnsi="Courier New" w:cs="Courier New"/>
          <w:sz w:val="36"/>
          <w:szCs w:val="36"/>
        </w:rPr>
        <w:t>s</w:t>
      </w:r>
      <w:r w:rsidRPr="00D97C0C">
        <w:rPr>
          <w:rStyle w:val="list0020paragraphchar"/>
          <w:rFonts w:ascii="Courier New" w:hAnsi="Courier New" w:cs="Courier New"/>
          <w:sz w:val="36"/>
          <w:szCs w:val="36"/>
        </w:rPr>
        <w:t xml:space="preserve">anidades agropecuarias, </w:t>
      </w:r>
      <w:r w:rsidR="00E91F9E">
        <w:rPr>
          <w:rStyle w:val="list0020paragraphchar"/>
          <w:rFonts w:ascii="Courier New" w:hAnsi="Courier New" w:cs="Courier New"/>
          <w:sz w:val="36"/>
          <w:szCs w:val="36"/>
        </w:rPr>
        <w:t>s</w:t>
      </w:r>
      <w:r w:rsidRPr="00D97C0C">
        <w:rPr>
          <w:rStyle w:val="list0020paragraphchar"/>
          <w:rFonts w:ascii="Courier New" w:hAnsi="Courier New" w:cs="Courier New"/>
          <w:sz w:val="36"/>
          <w:szCs w:val="36"/>
        </w:rPr>
        <w:t xml:space="preserve">alud </w:t>
      </w:r>
      <w:r w:rsidR="00E91F9E">
        <w:rPr>
          <w:rStyle w:val="list0020paragraphchar"/>
          <w:rFonts w:ascii="Courier New" w:hAnsi="Courier New" w:cs="Courier New"/>
          <w:sz w:val="36"/>
          <w:szCs w:val="36"/>
        </w:rPr>
        <w:t>h</w:t>
      </w:r>
      <w:r w:rsidRPr="00D97C0C">
        <w:rPr>
          <w:rStyle w:val="list0020paragraphchar"/>
          <w:rFonts w:ascii="Courier New" w:hAnsi="Courier New" w:cs="Courier New"/>
          <w:sz w:val="36"/>
          <w:szCs w:val="36"/>
        </w:rPr>
        <w:t xml:space="preserve">umana, </w:t>
      </w:r>
      <w:r w:rsidR="00E91F9E">
        <w:rPr>
          <w:rStyle w:val="list0020paragraphchar"/>
          <w:rFonts w:ascii="Courier New" w:hAnsi="Courier New" w:cs="Courier New"/>
          <w:sz w:val="36"/>
          <w:szCs w:val="36"/>
        </w:rPr>
        <w:t>a</w:t>
      </w:r>
      <w:r w:rsidRPr="00D97C0C">
        <w:rPr>
          <w:rStyle w:val="list0020paragraphchar"/>
          <w:rFonts w:ascii="Courier New" w:hAnsi="Courier New" w:cs="Courier New"/>
          <w:sz w:val="36"/>
          <w:szCs w:val="36"/>
        </w:rPr>
        <w:t xml:space="preserve">mbiental y </w:t>
      </w:r>
      <w:r w:rsidR="00E91F9E">
        <w:rPr>
          <w:rStyle w:val="list0020paragraphchar"/>
          <w:rFonts w:ascii="Courier New" w:hAnsi="Courier New" w:cs="Courier New"/>
          <w:sz w:val="36"/>
          <w:szCs w:val="36"/>
        </w:rPr>
        <w:t>a</w:t>
      </w:r>
      <w:r w:rsidRPr="00D97C0C">
        <w:rPr>
          <w:rStyle w:val="list0020paragraphchar"/>
          <w:rFonts w:ascii="Courier New" w:hAnsi="Courier New" w:cs="Courier New"/>
          <w:sz w:val="36"/>
          <w:szCs w:val="36"/>
        </w:rPr>
        <w:t>duanas.</w:t>
      </w:r>
    </w:p>
    <w:p w:rsidR="00D97C0C" w:rsidRDefault="00D97C0C" w:rsidP="00A949AB">
      <w:pPr>
        <w:pStyle w:val="list0020paragraph"/>
        <w:spacing w:before="0" w:beforeAutospacing="0" w:after="0" w:afterAutospacing="0"/>
        <w:rPr>
          <w:rStyle w:val="list0020paragraphchar"/>
          <w:rFonts w:ascii="Courier New" w:hAnsi="Courier New" w:cs="Courier New"/>
          <w:sz w:val="36"/>
          <w:szCs w:val="36"/>
        </w:rPr>
      </w:pPr>
    </w:p>
    <w:p w:rsidR="00D97C0C" w:rsidRPr="00545643" w:rsidRDefault="00D97C0C" w:rsidP="00A949AB">
      <w:pPr>
        <w:pStyle w:val="ListParagraph"/>
        <w:numPr>
          <w:ilvl w:val="0"/>
          <w:numId w:val="22"/>
        </w:numPr>
        <w:ind w:left="709" w:hanging="709"/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</w:pPr>
      <w:r w:rsidRPr="00545643"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  <w:t>Continuar avanzando en la facilitación de los servicios que brinda el sector público</w:t>
      </w:r>
    </w:p>
    <w:p w:rsidR="00D97C0C" w:rsidRDefault="00D97C0C" w:rsidP="00A949AB">
      <w:pPr>
        <w:pStyle w:val="list0020paragraph"/>
        <w:spacing w:before="0" w:beforeAutospacing="0" w:after="0" w:afterAutospacing="0"/>
        <w:rPr>
          <w:rStyle w:val="list0020paragraphchar"/>
          <w:rFonts w:ascii="Courier New" w:hAnsi="Courier New" w:cs="Courier New"/>
          <w:sz w:val="36"/>
          <w:szCs w:val="36"/>
        </w:rPr>
      </w:pPr>
    </w:p>
    <w:p w:rsidR="00653473" w:rsidRPr="000E385D" w:rsidRDefault="00D97C0C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sz w:val="36"/>
          <w:szCs w:val="36"/>
        </w:rPr>
      </w:pPr>
      <w:r w:rsidRPr="000E385D">
        <w:rPr>
          <w:rStyle w:val="list0020paragraphchar"/>
          <w:rFonts w:ascii="Courier New" w:hAnsi="Courier New" w:cs="Courier New"/>
          <w:sz w:val="36"/>
          <w:szCs w:val="36"/>
        </w:rPr>
        <w:t>Cont</w:t>
      </w:r>
      <w:r w:rsidR="008C7EE2" w:rsidRPr="000E385D">
        <w:rPr>
          <w:rStyle w:val="list0020paragraphchar"/>
          <w:rFonts w:ascii="Courier New" w:hAnsi="Courier New" w:cs="Courier New"/>
          <w:sz w:val="36"/>
          <w:szCs w:val="36"/>
        </w:rPr>
        <w:t xml:space="preserve">ribuir a la implementación del Plan de Automatización de los Servicios Públicos de las Instituciones del Gobierno y las Alcaldías Municipales </w:t>
      </w:r>
      <w:r w:rsidR="00E91F9E">
        <w:rPr>
          <w:rStyle w:val="list0020paragraphchar"/>
          <w:rFonts w:ascii="Courier New" w:hAnsi="Courier New" w:cs="Courier New"/>
          <w:sz w:val="36"/>
          <w:szCs w:val="36"/>
        </w:rPr>
        <w:t xml:space="preserve">en </w:t>
      </w:r>
      <w:r w:rsidR="008C7EE2" w:rsidRPr="000E385D">
        <w:rPr>
          <w:rStyle w:val="list0020paragraphchar"/>
          <w:rFonts w:ascii="Courier New" w:hAnsi="Courier New" w:cs="Courier New"/>
          <w:sz w:val="36"/>
          <w:szCs w:val="36"/>
        </w:rPr>
        <w:lastRenderedPageBreak/>
        <w:t>2018</w:t>
      </w:r>
      <w:r w:rsidR="00653473" w:rsidRPr="000E385D">
        <w:rPr>
          <w:rStyle w:val="list0020paragraphchar"/>
          <w:rFonts w:ascii="Courier New" w:hAnsi="Courier New" w:cs="Courier New"/>
          <w:sz w:val="36"/>
          <w:szCs w:val="36"/>
        </w:rPr>
        <w:t xml:space="preserve">, con </w:t>
      </w:r>
      <w:r w:rsidR="008C7EE2" w:rsidRPr="000E385D">
        <w:rPr>
          <w:rStyle w:val="list0020paragraphchar"/>
          <w:rFonts w:ascii="Courier New" w:hAnsi="Courier New" w:cs="Courier New"/>
          <w:sz w:val="36"/>
          <w:szCs w:val="36"/>
        </w:rPr>
        <w:t>83</w:t>
      </w:r>
      <w:r w:rsidR="00653473" w:rsidRPr="000E385D">
        <w:rPr>
          <w:rStyle w:val="list0020paragraphchar"/>
          <w:rFonts w:ascii="Courier New" w:hAnsi="Courier New" w:cs="Courier New"/>
          <w:sz w:val="36"/>
          <w:szCs w:val="36"/>
        </w:rPr>
        <w:t xml:space="preserve"> nuevos servicios automatizados </w:t>
      </w:r>
      <w:r w:rsidR="008C7EE2" w:rsidRPr="000E385D">
        <w:rPr>
          <w:rStyle w:val="list0020paragraphchar"/>
          <w:rFonts w:ascii="Courier New" w:hAnsi="Courier New" w:cs="Courier New"/>
          <w:sz w:val="36"/>
          <w:szCs w:val="36"/>
        </w:rPr>
        <w:t>en las siguientes instituciones</w:t>
      </w:r>
      <w:r w:rsidRPr="000E385D">
        <w:rPr>
          <w:rStyle w:val="list0020paragraphchar"/>
          <w:rFonts w:ascii="Courier New" w:hAnsi="Courier New" w:cs="Courier New"/>
          <w:sz w:val="36"/>
          <w:szCs w:val="36"/>
        </w:rPr>
        <w:t xml:space="preserve">: </w:t>
      </w:r>
      <w:r w:rsidR="00653473" w:rsidRPr="000E385D">
        <w:rPr>
          <w:rStyle w:val="list0020paragraphchar"/>
          <w:rFonts w:ascii="Courier New" w:hAnsi="Courier New" w:cs="Courier New"/>
          <w:sz w:val="36"/>
          <w:szCs w:val="36"/>
        </w:rPr>
        <w:t xml:space="preserve">INAFOR: 5; INETER: 9; MARENA: 15; INATEC: 7; INPESCA: 12; INTUR: 5; IPSA: 12; </w:t>
      </w:r>
      <w:r w:rsidR="008C7EE2" w:rsidRPr="000E385D">
        <w:rPr>
          <w:rStyle w:val="list0020paragraphchar"/>
          <w:rFonts w:ascii="Courier New" w:hAnsi="Courier New" w:cs="Courier New"/>
          <w:sz w:val="36"/>
          <w:szCs w:val="36"/>
        </w:rPr>
        <w:t>MIFIC: 7</w:t>
      </w:r>
      <w:r w:rsidR="00653473" w:rsidRPr="000E385D">
        <w:rPr>
          <w:rStyle w:val="list0020paragraphchar"/>
          <w:rFonts w:ascii="Courier New" w:hAnsi="Courier New" w:cs="Courier New"/>
          <w:sz w:val="36"/>
          <w:szCs w:val="36"/>
        </w:rPr>
        <w:t xml:space="preserve">; </w:t>
      </w:r>
      <w:r w:rsidR="008C7EE2" w:rsidRPr="000E385D">
        <w:rPr>
          <w:rStyle w:val="list0020paragraphchar"/>
          <w:rFonts w:ascii="Courier New" w:hAnsi="Courier New" w:cs="Courier New"/>
          <w:sz w:val="36"/>
          <w:szCs w:val="36"/>
        </w:rPr>
        <w:t>MEFCCA: 8</w:t>
      </w:r>
      <w:r w:rsidR="005311FA">
        <w:rPr>
          <w:rStyle w:val="list0020paragraphchar"/>
          <w:rFonts w:ascii="Courier New" w:hAnsi="Courier New" w:cs="Courier New"/>
          <w:sz w:val="36"/>
          <w:szCs w:val="36"/>
        </w:rPr>
        <w:t xml:space="preserve"> y</w:t>
      </w:r>
      <w:r w:rsidR="001E0461" w:rsidRPr="001E0461">
        <w:rPr>
          <w:rStyle w:val="list0020paragraphchar"/>
          <w:rFonts w:ascii="Courier New" w:hAnsi="Courier New" w:cs="Courier New"/>
          <w:sz w:val="36"/>
          <w:szCs w:val="36"/>
        </w:rPr>
        <w:t xml:space="preserve"> </w:t>
      </w:r>
      <w:r w:rsidR="001E0461" w:rsidRPr="000E385D">
        <w:rPr>
          <w:rStyle w:val="list0020paragraphchar"/>
          <w:rFonts w:ascii="Courier New" w:hAnsi="Courier New" w:cs="Courier New"/>
          <w:sz w:val="36"/>
          <w:szCs w:val="36"/>
        </w:rPr>
        <w:t>Policía Nacional: 3</w:t>
      </w:r>
      <w:r w:rsidR="001E0461">
        <w:rPr>
          <w:rStyle w:val="list0020paragraphchar"/>
          <w:rFonts w:ascii="Courier New" w:hAnsi="Courier New" w:cs="Courier New"/>
          <w:sz w:val="36"/>
          <w:szCs w:val="36"/>
        </w:rPr>
        <w:t>.</w:t>
      </w:r>
    </w:p>
    <w:p w:rsidR="008C7EE2" w:rsidRPr="008C7EE2" w:rsidRDefault="008C7EE2" w:rsidP="00A949AB">
      <w:pPr>
        <w:pStyle w:val="list0020paragraph"/>
        <w:spacing w:before="0" w:beforeAutospacing="0" w:after="0" w:afterAutospacing="0"/>
        <w:ind w:left="360"/>
        <w:rPr>
          <w:rStyle w:val="list0020paragraphchar"/>
          <w:rFonts w:ascii="Courier New" w:hAnsi="Courier New" w:cs="Courier New"/>
          <w:sz w:val="36"/>
          <w:szCs w:val="36"/>
        </w:rPr>
      </w:pPr>
    </w:p>
    <w:p w:rsidR="00974E60" w:rsidRPr="00974E60" w:rsidRDefault="0059586A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sz w:val="36"/>
          <w:szCs w:val="36"/>
        </w:rPr>
      </w:pPr>
      <w:r>
        <w:rPr>
          <w:rStyle w:val="list0020paragraphchar"/>
          <w:rFonts w:ascii="Courier New" w:hAnsi="Courier New" w:cs="Courier New"/>
          <w:sz w:val="36"/>
          <w:szCs w:val="36"/>
        </w:rPr>
        <w:t>Finalizar la revisión de tarifas de IPSA e INPESCA.</w:t>
      </w:r>
    </w:p>
    <w:p w:rsidR="00D97C0C" w:rsidRPr="00D97C0C" w:rsidRDefault="00D97C0C" w:rsidP="00A949AB">
      <w:pPr>
        <w:pStyle w:val="list0020paragraph"/>
        <w:spacing w:before="0" w:beforeAutospacing="0" w:after="0" w:afterAutospacing="0"/>
        <w:ind w:left="360"/>
        <w:rPr>
          <w:rStyle w:val="list0020paragraphchar"/>
          <w:rFonts w:ascii="Courier New" w:hAnsi="Courier New" w:cs="Courier New"/>
          <w:sz w:val="36"/>
          <w:szCs w:val="36"/>
        </w:rPr>
      </w:pPr>
    </w:p>
    <w:p w:rsidR="00D97C0C" w:rsidRPr="00545643" w:rsidRDefault="00103688" w:rsidP="00A949AB">
      <w:pPr>
        <w:pStyle w:val="ListParagraph"/>
        <w:numPr>
          <w:ilvl w:val="0"/>
          <w:numId w:val="22"/>
        </w:numPr>
        <w:ind w:left="709" w:hanging="709"/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</w:pPr>
      <w:r w:rsidRPr="00545643"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  <w:t xml:space="preserve">Implementar </w:t>
      </w:r>
      <w:r w:rsidR="006D12FC" w:rsidRPr="00545643"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  <w:t>el Acuerdo de F</w:t>
      </w:r>
      <w:r w:rsidRPr="00545643"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  <w:t>acilitaci</w:t>
      </w:r>
      <w:r w:rsidR="006D12FC" w:rsidRPr="00545643"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  <w:t>ón del C</w:t>
      </w:r>
      <w:r w:rsidR="009361BB"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  <w:t>omercio de la OMC</w:t>
      </w:r>
    </w:p>
    <w:p w:rsidR="00403142" w:rsidRPr="000B6B75" w:rsidRDefault="00403142" w:rsidP="00A949AB">
      <w:pPr>
        <w:pStyle w:val="list0020paragraph"/>
        <w:spacing w:before="0" w:beforeAutospacing="0" w:after="0" w:afterAutospacing="0"/>
        <w:ind w:left="360"/>
        <w:rPr>
          <w:rStyle w:val="list0020paragraphchar"/>
          <w:rFonts w:ascii="Courier New" w:hAnsi="Courier New" w:cs="Courier New"/>
          <w:sz w:val="36"/>
          <w:szCs w:val="36"/>
        </w:rPr>
      </w:pPr>
    </w:p>
    <w:p w:rsidR="000B6B75" w:rsidRDefault="00B776CE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sz w:val="36"/>
          <w:szCs w:val="36"/>
        </w:rPr>
      </w:pPr>
      <w:r>
        <w:rPr>
          <w:rStyle w:val="list0020paragraphchar"/>
          <w:rFonts w:ascii="Courier New" w:hAnsi="Courier New" w:cs="Courier New"/>
          <w:sz w:val="36"/>
          <w:szCs w:val="36"/>
        </w:rPr>
        <w:t>P</w:t>
      </w:r>
      <w:r w:rsidR="000B6B75">
        <w:rPr>
          <w:rStyle w:val="list0020paragraphchar"/>
          <w:rFonts w:ascii="Courier New" w:hAnsi="Courier New" w:cs="Courier New"/>
          <w:sz w:val="36"/>
          <w:szCs w:val="36"/>
        </w:rPr>
        <w:t xml:space="preserve">ublicar </w:t>
      </w:r>
      <w:r>
        <w:rPr>
          <w:rStyle w:val="list0020paragraphchar"/>
          <w:rFonts w:ascii="Courier New" w:hAnsi="Courier New" w:cs="Courier New"/>
          <w:sz w:val="36"/>
          <w:szCs w:val="36"/>
        </w:rPr>
        <w:t xml:space="preserve">todos los </w:t>
      </w:r>
      <w:r w:rsidR="000B6B75">
        <w:rPr>
          <w:rStyle w:val="list0020paragraphchar"/>
          <w:rFonts w:ascii="Courier New" w:hAnsi="Courier New" w:cs="Courier New"/>
          <w:sz w:val="36"/>
          <w:szCs w:val="36"/>
        </w:rPr>
        <w:t>procedimientos y trámites para las importaciones y exportaciones.</w:t>
      </w:r>
    </w:p>
    <w:p w:rsidR="000B6B75" w:rsidRDefault="000B6B75" w:rsidP="00A949AB">
      <w:pPr>
        <w:pStyle w:val="list0020paragraph"/>
        <w:spacing w:before="0" w:beforeAutospacing="0" w:after="0" w:afterAutospacing="0"/>
        <w:ind w:left="360"/>
        <w:rPr>
          <w:rStyle w:val="list0020paragraphchar"/>
          <w:rFonts w:ascii="Courier New" w:hAnsi="Courier New" w:cs="Courier New"/>
          <w:sz w:val="36"/>
          <w:szCs w:val="36"/>
        </w:rPr>
      </w:pPr>
    </w:p>
    <w:p w:rsidR="000B6B75" w:rsidRPr="00B776CE" w:rsidRDefault="00B776CE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sz w:val="36"/>
          <w:szCs w:val="36"/>
        </w:rPr>
      </w:pPr>
      <w:r w:rsidRPr="00B776CE">
        <w:rPr>
          <w:rStyle w:val="list0020paragraphchar"/>
          <w:rFonts w:ascii="Courier New" w:hAnsi="Courier New" w:cs="Courier New"/>
          <w:sz w:val="36"/>
          <w:szCs w:val="36"/>
        </w:rPr>
        <w:t xml:space="preserve">Realizar propuestas de mejoras legales para perfeccionar los trámites </w:t>
      </w:r>
      <w:r w:rsidR="004F0EE6" w:rsidRPr="00B776CE">
        <w:rPr>
          <w:rStyle w:val="list0020paragraphchar"/>
          <w:rFonts w:ascii="Courier New" w:hAnsi="Courier New" w:cs="Courier New"/>
          <w:sz w:val="36"/>
          <w:szCs w:val="36"/>
        </w:rPr>
        <w:t>de comercio exterior.</w:t>
      </w:r>
    </w:p>
    <w:p w:rsidR="000B6B75" w:rsidRDefault="000B6B75" w:rsidP="00A949AB">
      <w:pPr>
        <w:pStyle w:val="list0020paragraph"/>
        <w:spacing w:before="0" w:beforeAutospacing="0" w:after="0" w:afterAutospacing="0"/>
        <w:ind w:left="360"/>
        <w:rPr>
          <w:rStyle w:val="list0020paragraphchar"/>
          <w:rFonts w:ascii="Courier New" w:hAnsi="Courier New" w:cs="Courier New"/>
          <w:sz w:val="36"/>
          <w:szCs w:val="36"/>
        </w:rPr>
      </w:pPr>
    </w:p>
    <w:p w:rsidR="000B6B75" w:rsidRDefault="00B776CE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sz w:val="36"/>
          <w:szCs w:val="36"/>
        </w:rPr>
      </w:pPr>
      <w:r>
        <w:rPr>
          <w:rStyle w:val="list0020paragraphchar"/>
          <w:rFonts w:ascii="Courier New" w:hAnsi="Courier New" w:cs="Courier New"/>
          <w:sz w:val="36"/>
          <w:szCs w:val="36"/>
        </w:rPr>
        <w:t>Avanzar en el modelo de gestión coordinada de fronteras</w:t>
      </w:r>
      <w:r w:rsidR="000B6B75">
        <w:rPr>
          <w:rStyle w:val="list0020paragraphchar"/>
          <w:rFonts w:ascii="Courier New" w:hAnsi="Courier New" w:cs="Courier New"/>
          <w:sz w:val="36"/>
          <w:szCs w:val="36"/>
        </w:rPr>
        <w:t xml:space="preserve">, </w:t>
      </w:r>
      <w:r>
        <w:rPr>
          <w:rStyle w:val="list0020paragraphchar"/>
          <w:rFonts w:ascii="Courier New" w:hAnsi="Courier New" w:cs="Courier New"/>
          <w:sz w:val="36"/>
          <w:szCs w:val="36"/>
        </w:rPr>
        <w:t xml:space="preserve">para </w:t>
      </w:r>
      <w:r w:rsidR="000B6B75">
        <w:rPr>
          <w:rStyle w:val="list0020paragraphchar"/>
          <w:rFonts w:ascii="Courier New" w:hAnsi="Courier New" w:cs="Courier New"/>
          <w:sz w:val="36"/>
          <w:szCs w:val="36"/>
        </w:rPr>
        <w:t>acelerar los trámites y reducir costos.</w:t>
      </w:r>
    </w:p>
    <w:p w:rsidR="000B6B75" w:rsidRDefault="000B6B75" w:rsidP="00A949AB">
      <w:pPr>
        <w:pStyle w:val="list0020paragraph"/>
        <w:spacing w:before="0" w:beforeAutospacing="0" w:after="0" w:afterAutospacing="0"/>
        <w:ind w:left="360"/>
        <w:rPr>
          <w:rStyle w:val="list0020paragraphchar"/>
          <w:rFonts w:ascii="Courier New" w:hAnsi="Courier New" w:cs="Courier New"/>
          <w:sz w:val="36"/>
          <w:szCs w:val="36"/>
        </w:rPr>
      </w:pPr>
    </w:p>
    <w:p w:rsidR="000B6B75" w:rsidRPr="00A0501D" w:rsidRDefault="00A0501D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sz w:val="36"/>
          <w:szCs w:val="36"/>
        </w:rPr>
      </w:pPr>
      <w:r>
        <w:rPr>
          <w:rStyle w:val="list0020paragraphchar"/>
          <w:rFonts w:ascii="Courier New" w:hAnsi="Courier New" w:cs="Courier New"/>
          <w:sz w:val="36"/>
          <w:szCs w:val="36"/>
        </w:rPr>
        <w:t>P</w:t>
      </w:r>
      <w:r w:rsidR="000B6B75">
        <w:rPr>
          <w:rStyle w:val="list0020paragraphchar"/>
          <w:rFonts w:ascii="Courier New" w:hAnsi="Courier New" w:cs="Courier New"/>
          <w:sz w:val="36"/>
          <w:szCs w:val="36"/>
        </w:rPr>
        <w:t>ublicar</w:t>
      </w:r>
      <w:r w:rsidR="00B776CE">
        <w:rPr>
          <w:rStyle w:val="list0020paragraphchar"/>
          <w:rFonts w:ascii="Courier New" w:hAnsi="Courier New" w:cs="Courier New"/>
          <w:sz w:val="36"/>
          <w:szCs w:val="36"/>
        </w:rPr>
        <w:t xml:space="preserve"> en las instancias correspondientes</w:t>
      </w:r>
      <w:r w:rsidR="000B6B75">
        <w:rPr>
          <w:rStyle w:val="list0020paragraphchar"/>
          <w:rFonts w:ascii="Courier New" w:hAnsi="Courier New" w:cs="Courier New"/>
          <w:sz w:val="36"/>
          <w:szCs w:val="36"/>
        </w:rPr>
        <w:t xml:space="preserve"> el estatus fitosanitario del pa</w:t>
      </w:r>
      <w:r>
        <w:rPr>
          <w:rStyle w:val="list0020paragraphchar"/>
          <w:rFonts w:ascii="Courier New" w:hAnsi="Courier New" w:cs="Courier New"/>
          <w:sz w:val="36"/>
          <w:szCs w:val="36"/>
        </w:rPr>
        <w:t>ís</w:t>
      </w:r>
      <w:r w:rsidR="000B6B75">
        <w:rPr>
          <w:rStyle w:val="list0020paragraphchar"/>
          <w:rFonts w:ascii="Courier New" w:hAnsi="Courier New" w:cs="Courier New"/>
          <w:sz w:val="36"/>
          <w:szCs w:val="36"/>
        </w:rPr>
        <w:t>.</w:t>
      </w:r>
    </w:p>
    <w:p w:rsidR="000B6B75" w:rsidRPr="000B6B75" w:rsidRDefault="000B6B75" w:rsidP="00A949AB">
      <w:pPr>
        <w:pStyle w:val="list0020paragraph"/>
        <w:spacing w:before="0" w:beforeAutospacing="0" w:after="0" w:afterAutospacing="0"/>
        <w:ind w:left="360"/>
        <w:rPr>
          <w:rStyle w:val="list0020paragraphchar"/>
          <w:rFonts w:ascii="Courier New" w:hAnsi="Courier New" w:cs="Courier New"/>
          <w:sz w:val="36"/>
          <w:szCs w:val="36"/>
        </w:rPr>
      </w:pPr>
    </w:p>
    <w:p w:rsidR="00447446" w:rsidRPr="00DF6478" w:rsidRDefault="00DF6478" w:rsidP="00A949AB">
      <w:pPr>
        <w:pStyle w:val="Heading1"/>
        <w:jc w:val="left"/>
      </w:pPr>
      <w:bookmarkStart w:id="6" w:name="_Toc502055414"/>
      <w:r w:rsidRPr="00DF6478">
        <w:lastRenderedPageBreak/>
        <w:t>MECANISMO DE ESTABILIZACIÓN DE PRECIOS</w:t>
      </w:r>
      <w:r w:rsidR="001542FD">
        <w:t>,</w:t>
      </w:r>
      <w:r w:rsidRPr="00DF6478">
        <w:t xml:space="preserve"> A TRAVÉS DE LA APERTURA DE MERCADOS</w:t>
      </w:r>
      <w:bookmarkEnd w:id="6"/>
    </w:p>
    <w:p w:rsidR="007D2064" w:rsidRPr="009064AF" w:rsidRDefault="007D2064" w:rsidP="00A949AB">
      <w:pPr>
        <w:rPr>
          <w:rStyle w:val="list0020paragraphchar"/>
          <w:rFonts w:eastAsia="Times New Roman"/>
          <w:b/>
        </w:rPr>
      </w:pPr>
    </w:p>
    <w:p w:rsidR="000A0387" w:rsidRPr="00545643" w:rsidRDefault="00D0070C" w:rsidP="00A949AB">
      <w:pPr>
        <w:pStyle w:val="ListParagraph"/>
        <w:numPr>
          <w:ilvl w:val="0"/>
          <w:numId w:val="23"/>
        </w:numPr>
        <w:ind w:left="709" w:hanging="709"/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</w:pPr>
      <w:r w:rsidRPr="00545643"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  <w:t xml:space="preserve">Sostener reuniones con los sectores productivos para consensuar los mecanismos de apertura </w:t>
      </w:r>
      <w:r w:rsidR="00AE5034" w:rsidRPr="00545643"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  <w:t xml:space="preserve">y acuerdos </w:t>
      </w:r>
      <w:r w:rsidR="009361BB"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  <w:t>de mercado</w:t>
      </w:r>
    </w:p>
    <w:p w:rsidR="00AE5034" w:rsidRDefault="00AE5034" w:rsidP="00A949AB">
      <w:pPr>
        <w:pStyle w:val="list0020paragraph"/>
        <w:spacing w:before="0" w:beforeAutospacing="0" w:after="0" w:afterAutospacing="0"/>
        <w:rPr>
          <w:rStyle w:val="list0020paragraphchar"/>
          <w:rFonts w:ascii="Courier New" w:hAnsi="Courier New" w:cs="Courier New"/>
          <w:sz w:val="36"/>
          <w:szCs w:val="36"/>
        </w:rPr>
      </w:pPr>
    </w:p>
    <w:p w:rsidR="000A0387" w:rsidRDefault="00D0070C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sz w:val="36"/>
          <w:szCs w:val="36"/>
        </w:rPr>
      </w:pPr>
      <w:r>
        <w:rPr>
          <w:rStyle w:val="list0020paragraphchar"/>
          <w:rFonts w:ascii="Courier New" w:hAnsi="Courier New" w:cs="Courier New"/>
          <w:sz w:val="36"/>
          <w:szCs w:val="36"/>
        </w:rPr>
        <w:t xml:space="preserve">Realizar al menos 5 </w:t>
      </w:r>
      <w:r w:rsidR="000A0387">
        <w:rPr>
          <w:rStyle w:val="list0020paragraphchar"/>
          <w:rFonts w:ascii="Courier New" w:hAnsi="Courier New" w:cs="Courier New"/>
          <w:sz w:val="36"/>
          <w:szCs w:val="36"/>
        </w:rPr>
        <w:t xml:space="preserve">encuentros con productores y comerciantes </w:t>
      </w:r>
      <w:r w:rsidR="00140A9A">
        <w:rPr>
          <w:rStyle w:val="list0020paragraphchar"/>
          <w:rFonts w:ascii="Courier New" w:hAnsi="Courier New" w:cs="Courier New"/>
          <w:sz w:val="36"/>
          <w:szCs w:val="36"/>
        </w:rPr>
        <w:t>de hor</w:t>
      </w:r>
      <w:r w:rsidR="000A0387">
        <w:rPr>
          <w:rStyle w:val="list0020paragraphchar"/>
          <w:rFonts w:ascii="Courier New" w:hAnsi="Courier New" w:cs="Courier New"/>
          <w:sz w:val="36"/>
          <w:szCs w:val="36"/>
        </w:rPr>
        <w:t>t</w:t>
      </w:r>
      <w:r w:rsidR="00140A9A">
        <w:rPr>
          <w:rStyle w:val="list0020paragraphchar"/>
          <w:rFonts w:ascii="Courier New" w:hAnsi="Courier New" w:cs="Courier New"/>
          <w:sz w:val="36"/>
          <w:szCs w:val="36"/>
        </w:rPr>
        <w:t>a</w:t>
      </w:r>
      <w:r w:rsidR="000A0387">
        <w:rPr>
          <w:rStyle w:val="list0020paragraphchar"/>
          <w:rFonts w:ascii="Courier New" w:hAnsi="Courier New" w:cs="Courier New"/>
          <w:sz w:val="36"/>
          <w:szCs w:val="36"/>
        </w:rPr>
        <w:t xml:space="preserve">lizas </w:t>
      </w:r>
      <w:r w:rsidR="00140A9A">
        <w:rPr>
          <w:rStyle w:val="list0020paragraphchar"/>
          <w:rFonts w:ascii="Courier New" w:hAnsi="Courier New" w:cs="Courier New"/>
          <w:sz w:val="36"/>
          <w:szCs w:val="36"/>
        </w:rPr>
        <w:t xml:space="preserve">y otros sectores </w:t>
      </w:r>
      <w:r w:rsidR="000A0387">
        <w:rPr>
          <w:rStyle w:val="list0020paragraphchar"/>
          <w:rFonts w:ascii="Courier New" w:hAnsi="Courier New" w:cs="Courier New"/>
          <w:sz w:val="36"/>
          <w:szCs w:val="36"/>
        </w:rPr>
        <w:t>para as</w:t>
      </w:r>
      <w:r w:rsidR="00140A9A">
        <w:rPr>
          <w:rStyle w:val="list0020paragraphchar"/>
          <w:rFonts w:ascii="Courier New" w:hAnsi="Courier New" w:cs="Courier New"/>
          <w:sz w:val="36"/>
          <w:szCs w:val="36"/>
        </w:rPr>
        <w:t>e</w:t>
      </w:r>
      <w:r w:rsidR="000A0387">
        <w:rPr>
          <w:rStyle w:val="list0020paragraphchar"/>
          <w:rFonts w:ascii="Courier New" w:hAnsi="Courier New" w:cs="Courier New"/>
          <w:sz w:val="36"/>
          <w:szCs w:val="36"/>
        </w:rPr>
        <w:t>gurar el abastecimiento y la estabilidad de los precios.</w:t>
      </w:r>
    </w:p>
    <w:p w:rsidR="00140A9A" w:rsidRDefault="00140A9A" w:rsidP="00A949AB">
      <w:pPr>
        <w:pStyle w:val="ListParagraph"/>
        <w:rPr>
          <w:rStyle w:val="list0020paragraphchar"/>
          <w:rFonts w:ascii="Courier New" w:hAnsi="Courier New" w:cs="Courier New"/>
          <w:sz w:val="36"/>
          <w:szCs w:val="36"/>
        </w:rPr>
      </w:pPr>
    </w:p>
    <w:p w:rsidR="00140A9A" w:rsidRDefault="00140A9A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sz w:val="36"/>
          <w:szCs w:val="36"/>
        </w:rPr>
      </w:pPr>
      <w:r>
        <w:rPr>
          <w:rStyle w:val="list0020paragraphchar"/>
          <w:rFonts w:ascii="Courier New" w:hAnsi="Courier New" w:cs="Courier New"/>
          <w:sz w:val="36"/>
          <w:szCs w:val="36"/>
        </w:rPr>
        <w:t xml:space="preserve">Continuar participando como facilitadores de los acuerdos entre privados, para el abastecimiento </w:t>
      </w:r>
      <w:r w:rsidR="00870B40">
        <w:rPr>
          <w:rStyle w:val="list0020paragraphchar"/>
          <w:rFonts w:ascii="Courier New" w:hAnsi="Courier New" w:cs="Courier New"/>
          <w:sz w:val="36"/>
          <w:szCs w:val="36"/>
        </w:rPr>
        <w:t>con</w:t>
      </w:r>
      <w:r>
        <w:rPr>
          <w:rStyle w:val="list0020paragraphchar"/>
          <w:rFonts w:ascii="Courier New" w:hAnsi="Courier New" w:cs="Courier New"/>
          <w:sz w:val="36"/>
          <w:szCs w:val="36"/>
        </w:rPr>
        <w:t xml:space="preserve"> producción nacional de materias primas en los sectores ganadero, porcicultor y avícola.</w:t>
      </w:r>
    </w:p>
    <w:p w:rsidR="000A0387" w:rsidRDefault="000A0387" w:rsidP="00A949AB">
      <w:pPr>
        <w:pStyle w:val="list0020paragraph"/>
        <w:spacing w:before="0" w:beforeAutospacing="0" w:after="0" w:afterAutospacing="0"/>
        <w:ind w:left="360"/>
        <w:rPr>
          <w:rStyle w:val="list0020paragraphchar"/>
          <w:rFonts w:ascii="Courier New" w:hAnsi="Courier New" w:cs="Courier New"/>
          <w:sz w:val="36"/>
          <w:szCs w:val="36"/>
        </w:rPr>
      </w:pPr>
    </w:p>
    <w:p w:rsidR="009064AF" w:rsidRPr="00545643" w:rsidRDefault="00983ED6" w:rsidP="00A949AB">
      <w:pPr>
        <w:pStyle w:val="ListParagraph"/>
        <w:numPr>
          <w:ilvl w:val="0"/>
          <w:numId w:val="23"/>
        </w:numPr>
        <w:ind w:left="709" w:hanging="709"/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</w:pPr>
      <w:r w:rsidRPr="00545643"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  <w:t>Continuar</w:t>
      </w:r>
      <w:r w:rsidR="009064AF" w:rsidRPr="00545643"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  <w:t xml:space="preserve"> el monitoreo y análisis de los precios al pr</w:t>
      </w:r>
      <w:r w:rsidR="00806A55"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  <w:t>oductor, mayorista y consumidor,</w:t>
      </w:r>
      <w:r w:rsidR="009064AF" w:rsidRPr="00545643"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  <w:t xml:space="preserve"> y del abastecimiento nacional de los principales productos básicos e </w:t>
      </w:r>
      <w:r w:rsidRPr="00545643"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  <w:t>insumos</w:t>
      </w:r>
    </w:p>
    <w:p w:rsidR="00645A3D" w:rsidRDefault="00645A3D" w:rsidP="00A949AB">
      <w:pPr>
        <w:pStyle w:val="list0020paragraph"/>
        <w:spacing w:before="0" w:beforeAutospacing="0" w:after="0" w:afterAutospacing="0"/>
        <w:ind w:left="360"/>
        <w:rPr>
          <w:rStyle w:val="list0020paragraphchar"/>
          <w:rFonts w:ascii="Courier New" w:hAnsi="Courier New" w:cs="Courier New"/>
          <w:sz w:val="36"/>
          <w:szCs w:val="36"/>
        </w:rPr>
      </w:pPr>
    </w:p>
    <w:p w:rsidR="00140A9A" w:rsidRPr="008C4247" w:rsidRDefault="000A0387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sz w:val="36"/>
          <w:szCs w:val="36"/>
        </w:rPr>
      </w:pPr>
      <w:r w:rsidRPr="000A0387">
        <w:rPr>
          <w:rStyle w:val="list0020paragraphchar"/>
          <w:rFonts w:ascii="Courier New" w:hAnsi="Courier New" w:cs="Courier New"/>
          <w:sz w:val="36"/>
          <w:szCs w:val="36"/>
        </w:rPr>
        <w:t xml:space="preserve">Realizar inventarios semanales en </w:t>
      </w:r>
      <w:r w:rsidR="00140A9A">
        <w:rPr>
          <w:rStyle w:val="list0020paragraphchar"/>
          <w:rFonts w:ascii="Courier New" w:hAnsi="Courier New" w:cs="Courier New"/>
          <w:sz w:val="36"/>
          <w:szCs w:val="36"/>
        </w:rPr>
        <w:t xml:space="preserve">los </w:t>
      </w:r>
      <w:r w:rsidRPr="000A0387">
        <w:rPr>
          <w:rStyle w:val="list0020paragraphchar"/>
          <w:rFonts w:ascii="Courier New" w:hAnsi="Courier New" w:cs="Courier New"/>
          <w:sz w:val="36"/>
          <w:szCs w:val="36"/>
        </w:rPr>
        <w:t xml:space="preserve">mercados, </w:t>
      </w:r>
      <w:r w:rsidR="00140A9A">
        <w:rPr>
          <w:rStyle w:val="list0020paragraphchar"/>
          <w:rFonts w:ascii="Courier New" w:hAnsi="Courier New" w:cs="Courier New"/>
          <w:sz w:val="36"/>
          <w:szCs w:val="36"/>
        </w:rPr>
        <w:t xml:space="preserve">para obtener </w:t>
      </w:r>
      <w:r w:rsidRPr="000A0387">
        <w:rPr>
          <w:rStyle w:val="list0020paragraphchar"/>
          <w:rFonts w:ascii="Courier New" w:hAnsi="Courier New" w:cs="Courier New"/>
          <w:sz w:val="36"/>
          <w:szCs w:val="36"/>
        </w:rPr>
        <w:t xml:space="preserve">información </w:t>
      </w:r>
      <w:r w:rsidR="00870B40">
        <w:rPr>
          <w:rStyle w:val="list0020paragraphchar"/>
          <w:rFonts w:ascii="Courier New" w:hAnsi="Courier New" w:cs="Courier New"/>
          <w:sz w:val="36"/>
          <w:szCs w:val="36"/>
        </w:rPr>
        <w:t xml:space="preserve">de </w:t>
      </w:r>
      <w:r w:rsidR="00140A9A">
        <w:rPr>
          <w:rStyle w:val="list0020paragraphchar"/>
          <w:rFonts w:ascii="Courier New" w:hAnsi="Courier New" w:cs="Courier New"/>
          <w:sz w:val="36"/>
          <w:szCs w:val="36"/>
        </w:rPr>
        <w:t xml:space="preserve">precios y abastecimiento </w:t>
      </w:r>
      <w:r w:rsidRPr="000A0387">
        <w:rPr>
          <w:rStyle w:val="list0020paragraphchar"/>
          <w:rFonts w:ascii="Courier New" w:hAnsi="Courier New" w:cs="Courier New"/>
          <w:sz w:val="36"/>
          <w:szCs w:val="36"/>
        </w:rPr>
        <w:t>de los principales productos básicos.</w:t>
      </w:r>
    </w:p>
    <w:p w:rsidR="00EE0733" w:rsidRDefault="00EE0733" w:rsidP="00A949AB">
      <w:pPr>
        <w:pStyle w:val="ListParagraph"/>
        <w:rPr>
          <w:rStyle w:val="list0020paragraphchar"/>
          <w:rFonts w:ascii="Courier New" w:hAnsi="Courier New" w:cs="Courier New"/>
          <w:sz w:val="36"/>
          <w:szCs w:val="36"/>
        </w:rPr>
      </w:pPr>
    </w:p>
    <w:p w:rsidR="00EE0733" w:rsidRDefault="00EE0733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sz w:val="36"/>
          <w:szCs w:val="36"/>
        </w:rPr>
      </w:pPr>
      <w:r>
        <w:rPr>
          <w:rStyle w:val="list0020paragraphchar"/>
          <w:rFonts w:ascii="Courier New" w:hAnsi="Courier New" w:cs="Courier New"/>
          <w:sz w:val="36"/>
          <w:szCs w:val="36"/>
        </w:rPr>
        <w:t>Realizar 50 levantamientos de información de precios al productor y de insumos agropecuarios.</w:t>
      </w:r>
    </w:p>
    <w:p w:rsidR="00140A9A" w:rsidRDefault="00140A9A" w:rsidP="00A949AB">
      <w:pPr>
        <w:pStyle w:val="ListParagraph"/>
        <w:rPr>
          <w:rStyle w:val="list0020paragraphchar"/>
          <w:rFonts w:ascii="Courier New" w:hAnsi="Courier New" w:cs="Courier New"/>
          <w:sz w:val="36"/>
          <w:szCs w:val="36"/>
        </w:rPr>
      </w:pPr>
    </w:p>
    <w:p w:rsidR="000A0387" w:rsidRPr="000A0387" w:rsidRDefault="000A0387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sz w:val="36"/>
          <w:szCs w:val="36"/>
        </w:rPr>
      </w:pPr>
      <w:r w:rsidRPr="000A0387">
        <w:rPr>
          <w:rStyle w:val="list0020paragraphchar"/>
          <w:rFonts w:ascii="Courier New" w:hAnsi="Courier New" w:cs="Courier New"/>
          <w:sz w:val="36"/>
          <w:szCs w:val="36"/>
        </w:rPr>
        <w:t xml:space="preserve">Mantener actualizados los balances de los productos básicos y alimenticios para </w:t>
      </w:r>
      <w:r w:rsidR="00EE0733">
        <w:rPr>
          <w:rStyle w:val="list0020paragraphchar"/>
          <w:rFonts w:ascii="Courier New" w:hAnsi="Courier New" w:cs="Courier New"/>
          <w:sz w:val="36"/>
          <w:szCs w:val="36"/>
        </w:rPr>
        <w:t xml:space="preserve">monitorear e identificar alertas de </w:t>
      </w:r>
      <w:r w:rsidRPr="000A0387">
        <w:rPr>
          <w:rStyle w:val="list0020paragraphchar"/>
          <w:rFonts w:ascii="Courier New" w:hAnsi="Courier New" w:cs="Courier New"/>
          <w:sz w:val="36"/>
          <w:szCs w:val="36"/>
        </w:rPr>
        <w:t>abastecimiento.</w:t>
      </w:r>
    </w:p>
    <w:p w:rsidR="000A0387" w:rsidRPr="000A0387" w:rsidRDefault="000A0387" w:rsidP="00A949AB">
      <w:pPr>
        <w:pStyle w:val="list0020paragraph"/>
        <w:spacing w:before="0" w:beforeAutospacing="0" w:after="0" w:afterAutospacing="0"/>
        <w:rPr>
          <w:rStyle w:val="list0020paragraphchar"/>
          <w:rFonts w:ascii="Courier New" w:hAnsi="Courier New" w:cs="Courier New"/>
          <w:sz w:val="36"/>
          <w:szCs w:val="36"/>
        </w:rPr>
      </w:pPr>
      <w:r w:rsidRPr="000A0387">
        <w:rPr>
          <w:rStyle w:val="list0020paragraphchar"/>
          <w:rFonts w:ascii="Courier New" w:hAnsi="Courier New" w:cs="Courier New"/>
          <w:sz w:val="36"/>
          <w:szCs w:val="36"/>
        </w:rPr>
        <w:t> </w:t>
      </w:r>
    </w:p>
    <w:p w:rsidR="003A3470" w:rsidRPr="00983ED6" w:rsidRDefault="000A0387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sz w:val="36"/>
          <w:szCs w:val="36"/>
        </w:rPr>
      </w:pPr>
      <w:r w:rsidRPr="000A0387">
        <w:rPr>
          <w:rStyle w:val="list0020paragraphchar"/>
          <w:rFonts w:ascii="Courier New" w:hAnsi="Courier New" w:cs="Courier New"/>
          <w:sz w:val="36"/>
          <w:szCs w:val="36"/>
        </w:rPr>
        <w:t>Utilizar los mecanismos comerciales de contingentes arancelarios por desabastecimiento y salvaguardia especial de importación para asegurar productos en los mercados.</w:t>
      </w:r>
    </w:p>
    <w:p w:rsidR="00DF6478" w:rsidRDefault="00DF6478" w:rsidP="00A949AB">
      <w:pPr>
        <w:pStyle w:val="ListParagraph"/>
        <w:ind w:left="360" w:hanging="360"/>
        <w:rPr>
          <w:rFonts w:ascii="Courier New" w:hAnsi="Courier New" w:cs="Courier New"/>
          <w:color w:val="000000"/>
          <w:sz w:val="36"/>
          <w:szCs w:val="36"/>
        </w:rPr>
      </w:pPr>
    </w:p>
    <w:p w:rsidR="00447446" w:rsidRPr="00DF6478" w:rsidRDefault="00DF6478" w:rsidP="00A949AB">
      <w:pPr>
        <w:pStyle w:val="Heading1"/>
        <w:jc w:val="left"/>
      </w:pPr>
      <w:bookmarkStart w:id="7" w:name="_Toc502055415"/>
      <w:r w:rsidRPr="00DF6478">
        <w:t>INFORMACIÓN SOBRE LOS MERCADOS INTERNOS E INTERNACIONALES</w:t>
      </w:r>
      <w:bookmarkEnd w:id="7"/>
    </w:p>
    <w:p w:rsidR="007D2064" w:rsidRDefault="007D2064" w:rsidP="00A949AB">
      <w:pPr>
        <w:pStyle w:val="ListParagraph"/>
        <w:ind w:left="360" w:hanging="360"/>
        <w:rPr>
          <w:rFonts w:ascii="Courier New" w:hAnsi="Courier New" w:cs="Courier New"/>
          <w:color w:val="000000"/>
          <w:sz w:val="36"/>
          <w:szCs w:val="36"/>
        </w:rPr>
      </w:pPr>
    </w:p>
    <w:p w:rsidR="00D80866" w:rsidRPr="00545643" w:rsidRDefault="00D80866" w:rsidP="00A949AB">
      <w:pPr>
        <w:pStyle w:val="ListParagraph"/>
        <w:numPr>
          <w:ilvl w:val="0"/>
          <w:numId w:val="24"/>
        </w:numPr>
        <w:ind w:left="709" w:hanging="709"/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</w:pPr>
      <w:r w:rsidRPr="00545643"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  <w:t xml:space="preserve">Brindar a los sectores económicos información </w:t>
      </w:r>
      <w:r w:rsidR="008170D5" w:rsidRPr="00545643"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  <w:t xml:space="preserve">de precios </w:t>
      </w:r>
      <w:r w:rsidR="00E706C8" w:rsidRPr="00545643"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  <w:t xml:space="preserve">y </w:t>
      </w:r>
      <w:r w:rsidRPr="00545643"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  <w:t>comerci</w:t>
      </w:r>
      <w:r w:rsidR="00E706C8" w:rsidRPr="00545643"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  <w:t>o</w:t>
      </w:r>
      <w:r w:rsidR="008170D5" w:rsidRPr="00545643"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  <w:t xml:space="preserve"> en el m</w:t>
      </w:r>
      <w:r w:rsidR="009361BB"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  <w:t>ercado nacional e internacional</w:t>
      </w:r>
    </w:p>
    <w:p w:rsidR="00591EE9" w:rsidRPr="00591EE9" w:rsidRDefault="00591EE9" w:rsidP="00A949AB">
      <w:pPr>
        <w:pStyle w:val="list0020paragraph"/>
        <w:spacing w:before="0" w:beforeAutospacing="0" w:after="0" w:afterAutospacing="0"/>
        <w:ind w:left="360"/>
        <w:rPr>
          <w:rStyle w:val="list0020paragraphchar"/>
          <w:rFonts w:ascii="Courier New" w:hAnsi="Courier New" w:cs="Courier New"/>
          <w:sz w:val="36"/>
          <w:szCs w:val="36"/>
          <w:highlight w:val="yellow"/>
        </w:rPr>
      </w:pPr>
    </w:p>
    <w:p w:rsidR="00591EE9" w:rsidRPr="00591EE9" w:rsidRDefault="00591EE9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sz w:val="36"/>
          <w:szCs w:val="36"/>
        </w:rPr>
      </w:pPr>
      <w:r w:rsidRPr="00591EE9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Informar a la población, semanalmente, los precios de los productos alimenticios de los mercados y supermercados de Managua.</w:t>
      </w:r>
    </w:p>
    <w:p w:rsidR="00645A3D" w:rsidRPr="00645A3D" w:rsidRDefault="00645A3D" w:rsidP="00A949AB">
      <w:pPr>
        <w:pStyle w:val="list0020paragraph"/>
        <w:spacing w:before="0" w:beforeAutospacing="0" w:after="0" w:afterAutospacing="0"/>
        <w:ind w:left="360"/>
        <w:rPr>
          <w:rStyle w:val="list0020paragraphchar"/>
          <w:rFonts w:ascii="Courier New" w:hAnsi="Courier New" w:cs="Courier New"/>
          <w:sz w:val="36"/>
          <w:szCs w:val="36"/>
        </w:rPr>
      </w:pPr>
    </w:p>
    <w:p w:rsidR="00591EE9" w:rsidRPr="00591EE9" w:rsidRDefault="00591EE9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sz w:val="36"/>
          <w:szCs w:val="36"/>
        </w:rPr>
      </w:pPr>
      <w:r w:rsidRPr="00591EE9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Mantener el monitoreo en campo con información de volumen de producción y </w:t>
      </w:r>
      <w:r w:rsidRPr="00591EE9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lastRenderedPageBreak/>
        <w:t>las fechas de salidas de cosechas para el abastecimiento y exportaciones.</w:t>
      </w:r>
    </w:p>
    <w:p w:rsidR="00591EE9" w:rsidRPr="00591EE9" w:rsidRDefault="00591EE9" w:rsidP="00A949AB">
      <w:pPr>
        <w:pStyle w:val="list0020paragraph"/>
        <w:spacing w:before="0" w:beforeAutospacing="0" w:after="0" w:afterAutospacing="0"/>
        <w:ind w:left="360"/>
        <w:rPr>
          <w:rStyle w:val="list0020paragraphchar"/>
          <w:rFonts w:ascii="Courier New" w:hAnsi="Courier New" w:cs="Courier New"/>
          <w:sz w:val="36"/>
          <w:szCs w:val="36"/>
        </w:rPr>
      </w:pPr>
    </w:p>
    <w:p w:rsidR="00591EE9" w:rsidRPr="00591EE9" w:rsidRDefault="0015358F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sz w:val="36"/>
          <w:szCs w:val="36"/>
        </w:rPr>
      </w:pPr>
      <w:r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Continuar </w:t>
      </w:r>
      <w:r w:rsidR="00B63593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p</w:t>
      </w:r>
      <w:r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ublicando</w:t>
      </w:r>
      <w:r w:rsidR="00B63593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 en </w:t>
      </w:r>
      <w:r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la </w:t>
      </w:r>
      <w:r w:rsidR="00B63593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web </w:t>
      </w:r>
      <w:r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del MIFIC </w:t>
      </w:r>
      <w:r w:rsidR="00B63593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los precios de los principales productos</w:t>
      </w:r>
      <w:r w:rsidR="00591EE9" w:rsidRPr="00591EE9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.</w:t>
      </w:r>
    </w:p>
    <w:p w:rsidR="00591EE9" w:rsidRPr="00591EE9" w:rsidRDefault="00591EE9" w:rsidP="00A949AB">
      <w:pPr>
        <w:pStyle w:val="list0020paragraph"/>
        <w:spacing w:before="0" w:beforeAutospacing="0" w:after="0" w:afterAutospacing="0"/>
        <w:ind w:left="360"/>
        <w:rPr>
          <w:rStyle w:val="list0020paragraphchar"/>
          <w:rFonts w:ascii="Courier New" w:hAnsi="Courier New" w:cs="Courier New"/>
          <w:sz w:val="36"/>
          <w:szCs w:val="36"/>
        </w:rPr>
      </w:pPr>
    </w:p>
    <w:p w:rsidR="00591EE9" w:rsidRPr="00591EE9" w:rsidRDefault="00591EE9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sz w:val="36"/>
          <w:szCs w:val="36"/>
        </w:rPr>
      </w:pPr>
      <w:r w:rsidRPr="00591EE9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Brindar información semanal sobre los precios internacionales de bienes de interés.</w:t>
      </w:r>
    </w:p>
    <w:p w:rsidR="00591EE9" w:rsidRPr="00591EE9" w:rsidRDefault="00591EE9" w:rsidP="00A949AB">
      <w:pPr>
        <w:pStyle w:val="list0020paragraph"/>
        <w:spacing w:before="0" w:beforeAutospacing="0" w:after="0" w:afterAutospacing="0"/>
        <w:ind w:left="360"/>
        <w:rPr>
          <w:rStyle w:val="list0020paragraphchar"/>
          <w:rFonts w:ascii="Courier New" w:hAnsi="Courier New" w:cs="Courier New"/>
          <w:sz w:val="36"/>
          <w:szCs w:val="36"/>
        </w:rPr>
      </w:pPr>
    </w:p>
    <w:p w:rsidR="00591EE9" w:rsidRPr="00591EE9" w:rsidRDefault="00591EE9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Fonts w:ascii="Courier New" w:hAnsi="Courier New" w:cs="Courier New"/>
          <w:sz w:val="36"/>
          <w:szCs w:val="36"/>
        </w:rPr>
      </w:pPr>
      <w:r w:rsidRPr="00591EE9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Desarrollar </w:t>
      </w:r>
      <w:r w:rsidR="00645A3D" w:rsidRPr="002727EF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7</w:t>
      </w:r>
      <w:r w:rsidR="00645A3D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 </w:t>
      </w:r>
      <w:r w:rsidRPr="00591EE9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talleres y </w:t>
      </w:r>
      <w:r w:rsidR="00645A3D" w:rsidRPr="002727EF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4</w:t>
      </w:r>
      <w:r w:rsidR="00645A3D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 </w:t>
      </w:r>
      <w:r w:rsidRPr="00591EE9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documentos evaluativos del comercio exterior a exportad</w:t>
      </w:r>
      <w:r w:rsidR="0015358F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ores e importadores, relacionados</w:t>
      </w:r>
      <w:r w:rsidRPr="00591EE9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 con requisitos y normativas de acceso </w:t>
      </w:r>
      <w:r w:rsidR="0015358F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a </w:t>
      </w:r>
      <w:r w:rsidRPr="00591EE9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mercados internacionales, comportamiento de productos y perfiles comerciales de países.</w:t>
      </w:r>
    </w:p>
    <w:p w:rsidR="00591EE9" w:rsidRPr="008170D5" w:rsidRDefault="00591EE9" w:rsidP="00A949AB">
      <w:pPr>
        <w:pStyle w:val="list0020paragraph"/>
        <w:spacing w:before="0" w:beforeAutospacing="0" w:after="0" w:afterAutospacing="0"/>
        <w:ind w:left="360"/>
        <w:rPr>
          <w:rStyle w:val="list0020paragraphchar"/>
          <w:rFonts w:ascii="Courier New" w:hAnsi="Courier New" w:cs="Courier New"/>
          <w:b/>
          <w:sz w:val="36"/>
          <w:szCs w:val="36"/>
        </w:rPr>
      </w:pPr>
    </w:p>
    <w:p w:rsidR="008170D5" w:rsidRPr="00545643" w:rsidRDefault="008170D5" w:rsidP="00A949AB">
      <w:pPr>
        <w:pStyle w:val="ListParagraph"/>
        <w:numPr>
          <w:ilvl w:val="0"/>
          <w:numId w:val="24"/>
        </w:numPr>
        <w:ind w:left="709" w:hanging="709"/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</w:pPr>
      <w:r w:rsidRPr="00545643"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  <w:t>Fortalecer el sistema de monitoreo en campo para facilitar información</w:t>
      </w:r>
      <w:r w:rsidR="009361BB"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  <w:t xml:space="preserve"> de producción y abastecimiento</w:t>
      </w:r>
    </w:p>
    <w:p w:rsidR="00D80866" w:rsidRDefault="00D80866" w:rsidP="00A949AB">
      <w:pPr>
        <w:pStyle w:val="list0020paragraph"/>
        <w:spacing w:before="0" w:beforeAutospacing="0" w:after="0" w:afterAutospacing="0"/>
        <w:ind w:left="360"/>
        <w:rPr>
          <w:rStyle w:val="list0020paragraphchar"/>
          <w:rFonts w:ascii="Courier New" w:hAnsi="Courier New" w:cs="Courier New"/>
          <w:sz w:val="36"/>
          <w:szCs w:val="36"/>
        </w:rPr>
      </w:pPr>
    </w:p>
    <w:p w:rsidR="00BC4809" w:rsidRDefault="00BC4809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sz w:val="36"/>
          <w:szCs w:val="36"/>
        </w:rPr>
      </w:pPr>
      <w:r>
        <w:rPr>
          <w:rStyle w:val="list0020paragraphchar"/>
          <w:rFonts w:ascii="Courier New" w:hAnsi="Courier New" w:cs="Courier New"/>
          <w:sz w:val="36"/>
          <w:szCs w:val="36"/>
        </w:rPr>
        <w:t xml:space="preserve">Realizar 55 estudios para monitorear la producción agrícola: </w:t>
      </w:r>
      <w:r w:rsidR="000331F1">
        <w:rPr>
          <w:rStyle w:val="list0020paragraphchar"/>
          <w:rFonts w:ascii="Courier New" w:hAnsi="Courier New" w:cs="Courier New"/>
          <w:sz w:val="36"/>
          <w:szCs w:val="36"/>
        </w:rPr>
        <w:t>g</w:t>
      </w:r>
      <w:r>
        <w:rPr>
          <w:rStyle w:val="list0020paragraphchar"/>
          <w:rFonts w:ascii="Courier New" w:hAnsi="Courier New" w:cs="Courier New"/>
          <w:sz w:val="36"/>
          <w:szCs w:val="36"/>
        </w:rPr>
        <w:t>ranos básicos, agroexportación, hortalizas, frutales, raíces y tubérculos, musáceas, oleaginosas, con información de producción e indicadores socioproductivos.</w:t>
      </w:r>
    </w:p>
    <w:p w:rsidR="00BC4809" w:rsidRDefault="00BC4809" w:rsidP="00A949AB">
      <w:pPr>
        <w:pStyle w:val="ListParagraph"/>
        <w:rPr>
          <w:rStyle w:val="list0020paragraphchar"/>
          <w:rFonts w:ascii="Courier New" w:hAnsi="Courier New" w:cs="Courier New"/>
          <w:sz w:val="36"/>
          <w:szCs w:val="36"/>
        </w:rPr>
      </w:pPr>
    </w:p>
    <w:p w:rsidR="00BC4809" w:rsidRDefault="00BC4809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sz w:val="36"/>
          <w:szCs w:val="36"/>
        </w:rPr>
      </w:pPr>
      <w:r>
        <w:rPr>
          <w:rStyle w:val="list0020paragraphchar"/>
          <w:rFonts w:ascii="Courier New" w:hAnsi="Courier New" w:cs="Courier New"/>
          <w:sz w:val="36"/>
          <w:szCs w:val="36"/>
        </w:rPr>
        <w:lastRenderedPageBreak/>
        <w:t xml:space="preserve">Realizar 12 estudios para monitorear la producción pecuaria: </w:t>
      </w:r>
      <w:r w:rsidR="000331F1">
        <w:rPr>
          <w:rStyle w:val="list0020paragraphchar"/>
          <w:rFonts w:ascii="Courier New" w:hAnsi="Courier New" w:cs="Courier New"/>
          <w:sz w:val="36"/>
          <w:szCs w:val="36"/>
        </w:rPr>
        <w:t>g</w:t>
      </w:r>
      <w:r>
        <w:rPr>
          <w:rStyle w:val="list0020paragraphchar"/>
          <w:rFonts w:ascii="Courier New" w:hAnsi="Courier New" w:cs="Courier New"/>
          <w:sz w:val="36"/>
          <w:szCs w:val="36"/>
        </w:rPr>
        <w:t xml:space="preserve">anadería </w:t>
      </w:r>
      <w:r w:rsidR="000331F1">
        <w:rPr>
          <w:rStyle w:val="list0020paragraphchar"/>
          <w:rFonts w:ascii="Courier New" w:hAnsi="Courier New" w:cs="Courier New"/>
          <w:sz w:val="36"/>
          <w:szCs w:val="36"/>
        </w:rPr>
        <w:t>b</w:t>
      </w:r>
      <w:r>
        <w:rPr>
          <w:rStyle w:val="list0020paragraphchar"/>
          <w:rFonts w:ascii="Courier New" w:hAnsi="Courier New" w:cs="Courier New"/>
          <w:sz w:val="36"/>
          <w:szCs w:val="36"/>
        </w:rPr>
        <w:t xml:space="preserve">ovina, </w:t>
      </w:r>
      <w:r w:rsidR="000331F1">
        <w:rPr>
          <w:rStyle w:val="list0020paragraphchar"/>
          <w:rFonts w:ascii="Courier New" w:hAnsi="Courier New" w:cs="Courier New"/>
          <w:sz w:val="36"/>
          <w:szCs w:val="36"/>
        </w:rPr>
        <w:t>a</w:t>
      </w:r>
      <w:r>
        <w:rPr>
          <w:rStyle w:val="list0020paragraphchar"/>
          <w:rFonts w:ascii="Courier New" w:hAnsi="Courier New" w:cs="Courier New"/>
          <w:sz w:val="36"/>
          <w:szCs w:val="36"/>
        </w:rPr>
        <w:t xml:space="preserve">vícola, </w:t>
      </w:r>
      <w:r w:rsidR="000331F1">
        <w:rPr>
          <w:rStyle w:val="list0020paragraphchar"/>
          <w:rFonts w:ascii="Courier New" w:hAnsi="Courier New" w:cs="Courier New"/>
          <w:sz w:val="36"/>
          <w:szCs w:val="36"/>
        </w:rPr>
        <w:t>p</w:t>
      </w:r>
      <w:r>
        <w:rPr>
          <w:rStyle w:val="list0020paragraphchar"/>
          <w:rFonts w:ascii="Courier New" w:hAnsi="Courier New" w:cs="Courier New"/>
          <w:sz w:val="36"/>
          <w:szCs w:val="36"/>
        </w:rPr>
        <w:t xml:space="preserve">orcino, </w:t>
      </w:r>
      <w:r w:rsidR="000331F1">
        <w:rPr>
          <w:rStyle w:val="list0020paragraphchar"/>
          <w:rFonts w:ascii="Courier New" w:hAnsi="Courier New" w:cs="Courier New"/>
          <w:sz w:val="36"/>
          <w:szCs w:val="36"/>
        </w:rPr>
        <w:t>l</w:t>
      </w:r>
      <w:r>
        <w:rPr>
          <w:rStyle w:val="list0020paragraphchar"/>
          <w:rFonts w:ascii="Courier New" w:hAnsi="Courier New" w:cs="Courier New"/>
          <w:sz w:val="36"/>
          <w:szCs w:val="36"/>
        </w:rPr>
        <w:t xml:space="preserve">eche y </w:t>
      </w:r>
      <w:r w:rsidR="000331F1">
        <w:rPr>
          <w:rStyle w:val="list0020paragraphchar"/>
          <w:rFonts w:ascii="Courier New" w:hAnsi="Courier New" w:cs="Courier New"/>
          <w:sz w:val="36"/>
          <w:szCs w:val="36"/>
        </w:rPr>
        <w:t>h</w:t>
      </w:r>
      <w:r>
        <w:rPr>
          <w:rStyle w:val="list0020paragraphchar"/>
          <w:rFonts w:ascii="Courier New" w:hAnsi="Courier New" w:cs="Courier New"/>
          <w:sz w:val="36"/>
          <w:szCs w:val="36"/>
        </w:rPr>
        <w:t>uevos.</w:t>
      </w:r>
    </w:p>
    <w:p w:rsidR="00FA072E" w:rsidRDefault="00FA072E" w:rsidP="00A949AB">
      <w:pPr>
        <w:pStyle w:val="list0020paragraph"/>
        <w:spacing w:before="0" w:beforeAutospacing="0" w:after="0" w:afterAutospacing="0"/>
        <w:ind w:left="360"/>
        <w:rPr>
          <w:rStyle w:val="list0020paragraphchar"/>
          <w:rFonts w:ascii="Courier New" w:hAnsi="Courier New" w:cs="Courier New"/>
          <w:sz w:val="36"/>
          <w:szCs w:val="36"/>
        </w:rPr>
      </w:pPr>
    </w:p>
    <w:p w:rsidR="00135231" w:rsidRPr="00135231" w:rsidRDefault="00135231" w:rsidP="00A949AB">
      <w:pPr>
        <w:pStyle w:val="Heading1"/>
        <w:jc w:val="left"/>
      </w:pPr>
      <w:bookmarkStart w:id="8" w:name="_Toc502055416"/>
      <w:r w:rsidRPr="00135231">
        <w:t>SEGUIMIENTO DEL CLIMA Y ATENCIÓN OPORTUNA</w:t>
      </w:r>
      <w:bookmarkEnd w:id="8"/>
    </w:p>
    <w:p w:rsidR="00135231" w:rsidRDefault="00135231" w:rsidP="00A949AB">
      <w:pPr>
        <w:pStyle w:val="NormalWeb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135231" w:rsidRPr="00545643" w:rsidRDefault="00135231" w:rsidP="00A949AB">
      <w:pPr>
        <w:pStyle w:val="ListParagraph"/>
        <w:numPr>
          <w:ilvl w:val="0"/>
          <w:numId w:val="25"/>
        </w:numPr>
        <w:ind w:left="709" w:hanging="709"/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</w:pPr>
      <w:r w:rsidRPr="00545643"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  <w:t>Elaborar pronósticos y asegurar la vi</w:t>
      </w:r>
      <w:r w:rsidR="009361BB"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  <w:t>gilancia meteorológica nacional</w:t>
      </w:r>
    </w:p>
    <w:p w:rsidR="00135231" w:rsidRPr="00135231" w:rsidRDefault="00135231" w:rsidP="00A949AB">
      <w:pPr>
        <w:pStyle w:val="list0020paragraph"/>
        <w:spacing w:before="0" w:beforeAutospacing="0" w:after="0" w:afterAutospacing="0"/>
        <w:ind w:left="360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</w:p>
    <w:p w:rsidR="00135231" w:rsidRPr="00135231" w:rsidRDefault="00135231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  <w:r w:rsidRPr="00135231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Realizar pronósticos estacionales en abril, agosto y noviembre</w:t>
      </w:r>
      <w:r w:rsidR="002727EF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, coincidiendo</w:t>
      </w:r>
      <w:r w:rsidRPr="00135231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 </w:t>
      </w:r>
      <w:r w:rsidR="002727EF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con </w:t>
      </w:r>
      <w:r w:rsidRPr="00135231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los per</w:t>
      </w:r>
      <w:r w:rsidR="000331F1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í</w:t>
      </w:r>
      <w:r w:rsidRPr="00135231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odos</w:t>
      </w:r>
      <w:r w:rsidR="002727EF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 de</w:t>
      </w:r>
      <w:r w:rsidRPr="00135231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 </w:t>
      </w:r>
      <w:r w:rsidR="000331F1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p</w:t>
      </w:r>
      <w:r w:rsidRPr="00135231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rimera, </w:t>
      </w:r>
      <w:r w:rsidR="000331F1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p</w:t>
      </w:r>
      <w:r w:rsidRPr="00135231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ostrera y </w:t>
      </w:r>
      <w:r w:rsidR="000331F1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a</w:t>
      </w:r>
      <w:r w:rsidRPr="00135231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pante.</w:t>
      </w:r>
    </w:p>
    <w:p w:rsidR="00135231" w:rsidRDefault="00135231" w:rsidP="00A949AB">
      <w:pPr>
        <w:pStyle w:val="list0020paragraph"/>
        <w:spacing w:before="0" w:beforeAutospacing="0" w:after="0" w:afterAutospacing="0"/>
        <w:ind w:left="360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</w:p>
    <w:p w:rsidR="00135231" w:rsidRDefault="00447ED0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  <w:r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Publicar</w:t>
      </w:r>
      <w:r w:rsidR="00135231" w:rsidRPr="00135231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 Boletines </w:t>
      </w:r>
      <w:r w:rsidR="000331F1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A</w:t>
      </w:r>
      <w:r w:rsidR="00135231" w:rsidRPr="00135231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gro-</w:t>
      </w:r>
      <w:r w:rsidR="000331F1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M</w:t>
      </w:r>
      <w:r w:rsidR="00135231" w:rsidRPr="00135231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eteorológicos decenales </w:t>
      </w:r>
      <w:r w:rsidR="000331F1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con </w:t>
      </w:r>
      <w:r w:rsidR="00135231" w:rsidRPr="00135231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situación de los cultivos en los últimos 10 días y pronósticos para los próximos 10 días.</w:t>
      </w:r>
    </w:p>
    <w:p w:rsidR="00545643" w:rsidRDefault="00545643" w:rsidP="00A949AB">
      <w:pPr>
        <w:pStyle w:val="ListParagraph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</w:p>
    <w:p w:rsidR="00135231" w:rsidRPr="00545643" w:rsidRDefault="00135231" w:rsidP="00A949AB">
      <w:pPr>
        <w:pStyle w:val="ListParagraph"/>
        <w:numPr>
          <w:ilvl w:val="0"/>
          <w:numId w:val="25"/>
        </w:numPr>
        <w:ind w:left="709" w:hanging="709"/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</w:pPr>
      <w:r w:rsidRPr="00545643"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  <w:t>Proveer y divulgar información oportuna de las variables climá</w:t>
      </w:r>
      <w:r w:rsidR="009361BB"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  <w:t>ticas para el sector productivo</w:t>
      </w:r>
    </w:p>
    <w:p w:rsidR="00135231" w:rsidRDefault="00135231" w:rsidP="00A949AB">
      <w:pPr>
        <w:pStyle w:val="list0020paragraph"/>
        <w:spacing w:before="0" w:beforeAutospacing="0" w:after="0" w:afterAutospacing="0"/>
        <w:ind w:left="360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</w:p>
    <w:p w:rsidR="00135231" w:rsidRDefault="00135231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  <w:r w:rsidRPr="00135231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Mantener información </w:t>
      </w:r>
      <w:r w:rsidR="002727EF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diaria </w:t>
      </w:r>
      <w:r w:rsidRPr="00135231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de lluvia</w:t>
      </w:r>
      <w:r w:rsidR="002727EF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s</w:t>
      </w:r>
      <w:r w:rsidRPr="00135231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.</w:t>
      </w:r>
    </w:p>
    <w:p w:rsidR="00135231" w:rsidRDefault="00135231" w:rsidP="00A949AB">
      <w:pPr>
        <w:pStyle w:val="ListParagraph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</w:p>
    <w:p w:rsidR="00135231" w:rsidRPr="00447ED0" w:rsidRDefault="00447ED0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  <w:r w:rsidRPr="00447ED0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Utilizar la web y desarrollar aplicaciones móviles para divulgar </w:t>
      </w:r>
      <w:r w:rsidR="00135231" w:rsidRPr="00447ED0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información</w:t>
      </w:r>
      <w:r w:rsidRPr="00447ED0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 meteorológica nacional.</w:t>
      </w:r>
    </w:p>
    <w:p w:rsidR="00135231" w:rsidRPr="00135231" w:rsidRDefault="00135231" w:rsidP="00A949AB">
      <w:pPr>
        <w:pStyle w:val="list0020paragraph"/>
        <w:tabs>
          <w:tab w:val="left" w:pos="2410"/>
        </w:tabs>
        <w:spacing w:before="0" w:beforeAutospacing="0" w:after="0" w:afterAutospacing="0"/>
        <w:rPr>
          <w:rStyle w:val="list0020paragraphchar"/>
          <w:rFonts w:ascii="Courier New" w:hAnsi="Courier New" w:cs="Courier New"/>
          <w:b/>
          <w:color w:val="000000"/>
          <w:sz w:val="36"/>
          <w:szCs w:val="36"/>
        </w:rPr>
      </w:pPr>
    </w:p>
    <w:p w:rsidR="00135231" w:rsidRPr="00135231" w:rsidRDefault="00A868E7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sz w:val="36"/>
          <w:szCs w:val="36"/>
        </w:rPr>
      </w:pPr>
      <w:r>
        <w:rPr>
          <w:rStyle w:val="list0020paragraphchar"/>
          <w:rFonts w:ascii="Courier New" w:hAnsi="Courier New" w:cs="Courier New"/>
          <w:color w:val="000000"/>
          <w:sz w:val="36"/>
          <w:szCs w:val="36"/>
        </w:rPr>
        <w:lastRenderedPageBreak/>
        <w:t>Crear</w:t>
      </w:r>
      <w:r w:rsidR="00135231" w:rsidRPr="00135231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 la Unidad de Análisis y Vigilancia de Eventos Extremos, realizando estudios de variabilidad climática.</w:t>
      </w:r>
    </w:p>
    <w:p w:rsidR="00135231" w:rsidRPr="00135231" w:rsidRDefault="00135231" w:rsidP="00A949AB">
      <w:pPr>
        <w:pStyle w:val="list0020paragraph"/>
        <w:spacing w:before="0" w:beforeAutospacing="0" w:after="0" w:afterAutospacing="0"/>
        <w:ind w:left="360"/>
        <w:rPr>
          <w:rStyle w:val="list0020paragraphchar"/>
          <w:rFonts w:ascii="Courier New" w:hAnsi="Courier New" w:cs="Courier New"/>
          <w:sz w:val="36"/>
          <w:szCs w:val="36"/>
        </w:rPr>
      </w:pPr>
      <w:r w:rsidRPr="00135231">
        <w:rPr>
          <w:rStyle w:val="list0020paragraphchar"/>
          <w:rFonts w:ascii="Courier New" w:hAnsi="Courier New" w:cs="Courier New"/>
          <w:sz w:val="36"/>
          <w:szCs w:val="36"/>
        </w:rPr>
        <w:t> </w:t>
      </w:r>
    </w:p>
    <w:p w:rsidR="00135231" w:rsidRPr="00B1332E" w:rsidRDefault="001C102F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sz w:val="36"/>
          <w:szCs w:val="36"/>
        </w:rPr>
      </w:pPr>
      <w:r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Fortalecer el sistema de información meteorológica con los </w:t>
      </w:r>
      <w:r w:rsidR="00135231" w:rsidRPr="00135231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productores</w:t>
      </w:r>
      <w:r w:rsidR="001920BC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.</w:t>
      </w:r>
    </w:p>
    <w:p w:rsidR="00B1332E" w:rsidRPr="00135231" w:rsidRDefault="00B1332E" w:rsidP="00A949AB">
      <w:pPr>
        <w:pStyle w:val="list0020paragraph"/>
        <w:spacing w:before="0" w:beforeAutospacing="0" w:after="0" w:afterAutospacing="0"/>
        <w:rPr>
          <w:rStyle w:val="list0020paragraphchar"/>
          <w:rFonts w:ascii="Courier New" w:hAnsi="Courier New" w:cs="Courier New"/>
          <w:sz w:val="36"/>
          <w:szCs w:val="36"/>
        </w:rPr>
      </w:pPr>
    </w:p>
    <w:p w:rsidR="00447446" w:rsidRPr="00DF6478" w:rsidRDefault="00DF6478" w:rsidP="00A949AB">
      <w:pPr>
        <w:pStyle w:val="Heading1"/>
        <w:jc w:val="left"/>
      </w:pPr>
      <w:bookmarkStart w:id="9" w:name="_Toc502055417"/>
      <w:r w:rsidRPr="00DF6478">
        <w:t>PROMOCIÓN DE LAS INVERSIONES</w:t>
      </w:r>
      <w:bookmarkEnd w:id="9"/>
    </w:p>
    <w:p w:rsidR="007D2064" w:rsidRDefault="007D2064" w:rsidP="00A949AB">
      <w:pPr>
        <w:pStyle w:val="ListParagraph"/>
        <w:ind w:left="360" w:hanging="360"/>
        <w:rPr>
          <w:rFonts w:ascii="Courier New" w:hAnsi="Courier New" w:cs="Courier New"/>
          <w:color w:val="000000"/>
          <w:sz w:val="36"/>
          <w:szCs w:val="36"/>
        </w:rPr>
      </w:pPr>
    </w:p>
    <w:p w:rsidR="00F4640D" w:rsidRPr="00545643" w:rsidRDefault="003E5531" w:rsidP="00A949AB">
      <w:pPr>
        <w:pStyle w:val="ListParagraph"/>
        <w:numPr>
          <w:ilvl w:val="0"/>
          <w:numId w:val="26"/>
        </w:numPr>
        <w:ind w:left="709" w:hanging="709"/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</w:pPr>
      <w:r w:rsidRPr="00545643"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  <w:t>Continuar desarrollando políticas de promoción</w:t>
      </w:r>
      <w:r w:rsidR="00F4640D" w:rsidRPr="00545643"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  <w:t xml:space="preserve"> de </w:t>
      </w:r>
      <w:r w:rsidRPr="00545643"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  <w:t xml:space="preserve">las </w:t>
      </w:r>
      <w:r w:rsidR="000331F1"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  <w:t>i</w:t>
      </w:r>
      <w:r w:rsidR="00F4640D" w:rsidRPr="00545643"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  <w:t xml:space="preserve">nversiones </w:t>
      </w:r>
      <w:r w:rsidR="000331F1"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  <w:t>n</w:t>
      </w:r>
      <w:r w:rsidRPr="00545643"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  <w:t xml:space="preserve">acionales y </w:t>
      </w:r>
      <w:r w:rsidR="000331F1"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  <w:t>e</w:t>
      </w:r>
      <w:r w:rsidRPr="00545643"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  <w:t>xtranjeras</w:t>
      </w:r>
    </w:p>
    <w:p w:rsidR="003E0BE1" w:rsidRDefault="003E0BE1" w:rsidP="00A949AB">
      <w:pPr>
        <w:pStyle w:val="list0020paragraph"/>
        <w:spacing w:before="0" w:beforeAutospacing="0" w:after="0" w:afterAutospacing="0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</w:p>
    <w:p w:rsidR="00F4640D" w:rsidRPr="00174D9F" w:rsidRDefault="003E5531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  <w:r>
        <w:rPr>
          <w:rStyle w:val="list0020paragraphchar"/>
          <w:rFonts w:ascii="Courier New" w:hAnsi="Courier New" w:cs="Courier New"/>
          <w:sz w:val="36"/>
          <w:szCs w:val="36"/>
        </w:rPr>
        <w:t>C</w:t>
      </w:r>
      <w:r w:rsidRPr="00174D9F">
        <w:rPr>
          <w:rStyle w:val="list0020paragraphchar"/>
          <w:rFonts w:ascii="Courier New" w:hAnsi="Courier New" w:cs="Courier New"/>
          <w:sz w:val="36"/>
          <w:szCs w:val="36"/>
        </w:rPr>
        <w:t xml:space="preserve">rear una campaña de divulgación y </w:t>
      </w:r>
      <w:r>
        <w:rPr>
          <w:rStyle w:val="list0020paragraphchar"/>
          <w:rFonts w:ascii="Courier New" w:hAnsi="Courier New" w:cs="Courier New"/>
          <w:sz w:val="36"/>
          <w:szCs w:val="36"/>
        </w:rPr>
        <w:t xml:space="preserve">apropiación </w:t>
      </w:r>
      <w:r w:rsidRPr="00174D9F">
        <w:rPr>
          <w:rStyle w:val="list0020paragraphchar"/>
          <w:rFonts w:ascii="Courier New" w:hAnsi="Courier New" w:cs="Courier New"/>
          <w:sz w:val="36"/>
          <w:szCs w:val="36"/>
        </w:rPr>
        <w:t>institucional</w:t>
      </w:r>
      <w:r w:rsidR="000331F1">
        <w:rPr>
          <w:rStyle w:val="list0020paragraphchar"/>
          <w:rFonts w:ascii="Courier New" w:hAnsi="Courier New" w:cs="Courier New"/>
          <w:sz w:val="36"/>
          <w:szCs w:val="36"/>
        </w:rPr>
        <w:t>,</w:t>
      </w:r>
      <w:r w:rsidRPr="00174D9F">
        <w:rPr>
          <w:rStyle w:val="list0020paragraphchar"/>
          <w:rFonts w:ascii="Courier New" w:hAnsi="Courier New" w:cs="Courier New"/>
          <w:sz w:val="36"/>
          <w:szCs w:val="36"/>
        </w:rPr>
        <w:t xml:space="preserve"> </w:t>
      </w:r>
      <w:r>
        <w:rPr>
          <w:rStyle w:val="list0020paragraphchar"/>
          <w:rFonts w:ascii="Courier New" w:hAnsi="Courier New" w:cs="Courier New"/>
          <w:sz w:val="36"/>
          <w:szCs w:val="36"/>
        </w:rPr>
        <w:t>en aras de garantizar el establecimiento de los proyectos, estableciendo</w:t>
      </w:r>
      <w:r w:rsidR="00F4640D" w:rsidRPr="00174D9F">
        <w:rPr>
          <w:rStyle w:val="list0020paragraphchar"/>
          <w:rFonts w:ascii="Courier New" w:hAnsi="Courier New" w:cs="Courier New"/>
          <w:sz w:val="36"/>
          <w:szCs w:val="36"/>
        </w:rPr>
        <w:t xml:space="preserve"> metas de inversiones privadas por sector económico.</w:t>
      </w:r>
    </w:p>
    <w:p w:rsidR="00F4640D" w:rsidRPr="00174D9F" w:rsidRDefault="00F4640D" w:rsidP="00A949AB">
      <w:pPr>
        <w:pStyle w:val="list0020paragraph"/>
        <w:spacing w:before="0" w:beforeAutospacing="0" w:after="0" w:afterAutospacing="0"/>
        <w:ind w:left="360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</w:p>
    <w:p w:rsidR="00F4640D" w:rsidRPr="00174D9F" w:rsidRDefault="00F4640D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  <w:r w:rsidRPr="00174D9F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Promover la diversificación de las inversiones para que se establezcan en zonas priorizadas, como la región del Caribe y del Golfo de Fonseca. </w:t>
      </w:r>
    </w:p>
    <w:p w:rsidR="00F4640D" w:rsidRPr="00174D9F" w:rsidRDefault="00F4640D" w:rsidP="00A949AB">
      <w:pPr>
        <w:pStyle w:val="list0020paragraph"/>
        <w:spacing w:before="0" w:beforeAutospacing="0" w:after="0" w:afterAutospacing="0"/>
        <w:ind w:left="360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</w:p>
    <w:p w:rsidR="00F4640D" w:rsidRPr="002727EF" w:rsidRDefault="003E5531" w:rsidP="00A949AB">
      <w:pPr>
        <w:pStyle w:val="ListParagraph"/>
        <w:numPr>
          <w:ilvl w:val="0"/>
          <w:numId w:val="26"/>
        </w:numPr>
        <w:ind w:left="709" w:hanging="709"/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</w:pPr>
      <w:r w:rsidRPr="002727EF"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  <w:t xml:space="preserve">Promover inversiones </w:t>
      </w:r>
      <w:r w:rsidR="00F4640D" w:rsidRPr="002727EF"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  <w:t>para fomentar la transformación de la producción primaria nacional, agregando valor a la misma</w:t>
      </w:r>
    </w:p>
    <w:p w:rsidR="00F4640D" w:rsidRDefault="00F4640D" w:rsidP="00A949AB">
      <w:pPr>
        <w:pStyle w:val="list0020paragraph"/>
        <w:spacing w:before="0" w:beforeAutospacing="0" w:after="0" w:afterAutospacing="0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</w:p>
    <w:p w:rsidR="005B193F" w:rsidRPr="005B193F" w:rsidRDefault="005B193F" w:rsidP="00A949AB">
      <w:pPr>
        <w:pStyle w:val="list0020paragraph"/>
        <w:spacing w:before="0" w:beforeAutospacing="0" w:after="0" w:afterAutospacing="0"/>
        <w:rPr>
          <w:rStyle w:val="list0020paragraphchar"/>
          <w:rFonts w:ascii="Courier New" w:hAnsi="Courier New" w:cs="Courier New"/>
          <w:b/>
          <w:i/>
          <w:sz w:val="36"/>
          <w:szCs w:val="36"/>
        </w:rPr>
      </w:pPr>
      <w:r w:rsidRPr="005B193F">
        <w:rPr>
          <w:rStyle w:val="list0020paragraphchar"/>
          <w:rFonts w:ascii="Courier New" w:hAnsi="Courier New" w:cs="Courier New"/>
          <w:b/>
          <w:i/>
          <w:sz w:val="36"/>
          <w:szCs w:val="36"/>
        </w:rPr>
        <w:t xml:space="preserve">Zonas Francas: </w:t>
      </w:r>
    </w:p>
    <w:p w:rsidR="005B193F" w:rsidRPr="00174D9F" w:rsidRDefault="005B193F" w:rsidP="00A949AB">
      <w:pPr>
        <w:pStyle w:val="list0020paragraph"/>
        <w:spacing w:before="0" w:beforeAutospacing="0" w:after="0" w:afterAutospacing="0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</w:p>
    <w:p w:rsidR="005B193F" w:rsidRDefault="005B193F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  <w:r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Promover la instalación de </w:t>
      </w:r>
      <w:r w:rsidRPr="00174D9F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un centro de capacitación para técnicos de las industrias elegibles al régimen, que abarque puestos desde operarios, hasta supervisores y operadores.</w:t>
      </w:r>
    </w:p>
    <w:p w:rsidR="005B193F" w:rsidRDefault="005B193F" w:rsidP="00A949AB">
      <w:pPr>
        <w:pStyle w:val="ListParagraph"/>
        <w:rPr>
          <w:rFonts w:ascii="Courier New" w:hAnsi="Courier New" w:cs="Courier New"/>
          <w:color w:val="000000"/>
          <w:sz w:val="36"/>
          <w:szCs w:val="36"/>
        </w:rPr>
      </w:pPr>
    </w:p>
    <w:p w:rsidR="005B193F" w:rsidRPr="005B193F" w:rsidRDefault="005B193F" w:rsidP="00A949AB">
      <w:pPr>
        <w:pStyle w:val="list0020paragraph"/>
        <w:spacing w:before="0" w:beforeAutospacing="0" w:after="0" w:afterAutospacing="0"/>
        <w:rPr>
          <w:rStyle w:val="list0020paragraphchar"/>
          <w:rFonts w:ascii="Courier New" w:hAnsi="Courier New" w:cs="Courier New"/>
          <w:b/>
          <w:i/>
          <w:sz w:val="36"/>
          <w:szCs w:val="36"/>
        </w:rPr>
      </w:pPr>
      <w:r w:rsidRPr="005B193F">
        <w:rPr>
          <w:rStyle w:val="list0020paragraphchar"/>
          <w:rFonts w:ascii="Courier New" w:hAnsi="Courier New" w:cs="Courier New"/>
          <w:b/>
          <w:i/>
          <w:sz w:val="36"/>
          <w:szCs w:val="36"/>
        </w:rPr>
        <w:t>Agroindustria:</w:t>
      </w:r>
    </w:p>
    <w:p w:rsidR="005B193F" w:rsidRDefault="005B193F" w:rsidP="00A949AB">
      <w:pPr>
        <w:pStyle w:val="ListParagraph"/>
      </w:pPr>
    </w:p>
    <w:p w:rsidR="005B193F" w:rsidRPr="005B193F" w:rsidRDefault="005B193F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  <w:r w:rsidRPr="005B193F">
        <w:rPr>
          <w:rStyle w:val="list0020paragraphchar"/>
          <w:rFonts w:ascii="Courier New" w:hAnsi="Courier New" w:cs="Courier New"/>
          <w:sz w:val="36"/>
          <w:szCs w:val="36"/>
        </w:rPr>
        <w:t xml:space="preserve">Promover la inversión en el uso de variedades de semillas productivas incluyendo las </w:t>
      </w:r>
      <w:r>
        <w:rPr>
          <w:rStyle w:val="list0020paragraphchar"/>
          <w:rFonts w:ascii="Courier New" w:hAnsi="Courier New" w:cs="Courier New"/>
          <w:sz w:val="36"/>
          <w:szCs w:val="36"/>
        </w:rPr>
        <w:t>de alta productividad</w:t>
      </w:r>
      <w:r w:rsidRPr="005B193F">
        <w:rPr>
          <w:rStyle w:val="list0020paragraphchar"/>
          <w:rFonts w:ascii="Courier New" w:hAnsi="Courier New" w:cs="Courier New"/>
          <w:sz w:val="36"/>
          <w:szCs w:val="36"/>
        </w:rPr>
        <w:t>.</w:t>
      </w:r>
    </w:p>
    <w:p w:rsidR="005B193F" w:rsidRDefault="005B193F" w:rsidP="00A949AB">
      <w:pPr>
        <w:pStyle w:val="ListParagraph"/>
        <w:ind w:left="0"/>
      </w:pPr>
    </w:p>
    <w:p w:rsidR="005B193F" w:rsidRPr="00174D9F" w:rsidRDefault="005B193F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  <w:r w:rsidRPr="00174D9F">
        <w:rPr>
          <w:rStyle w:val="list0020paragraphchar"/>
          <w:rFonts w:ascii="Courier New" w:hAnsi="Courier New" w:cs="Courier New"/>
          <w:sz w:val="36"/>
          <w:szCs w:val="36"/>
        </w:rPr>
        <w:t xml:space="preserve">Impulsar inversiones en el hato ganadero para </w:t>
      </w:r>
      <w:r>
        <w:rPr>
          <w:rStyle w:val="list0020paragraphchar"/>
          <w:rFonts w:ascii="Courier New" w:hAnsi="Courier New" w:cs="Courier New"/>
          <w:sz w:val="36"/>
          <w:szCs w:val="36"/>
        </w:rPr>
        <w:t xml:space="preserve">aumentar la </w:t>
      </w:r>
      <w:r w:rsidRPr="00174D9F">
        <w:rPr>
          <w:rStyle w:val="list0020paragraphchar"/>
          <w:rFonts w:ascii="Courier New" w:hAnsi="Courier New" w:cs="Courier New"/>
          <w:sz w:val="36"/>
          <w:szCs w:val="36"/>
        </w:rPr>
        <w:t xml:space="preserve">disponibilidad de leche de calidad A, </w:t>
      </w:r>
      <w:r>
        <w:rPr>
          <w:rStyle w:val="list0020paragraphchar"/>
          <w:rFonts w:ascii="Courier New" w:hAnsi="Courier New" w:cs="Courier New"/>
          <w:sz w:val="36"/>
          <w:szCs w:val="36"/>
        </w:rPr>
        <w:t xml:space="preserve">y </w:t>
      </w:r>
      <w:r w:rsidRPr="00174D9F">
        <w:rPr>
          <w:rStyle w:val="list0020paragraphchar"/>
          <w:rFonts w:ascii="Courier New" w:hAnsi="Courier New" w:cs="Courier New"/>
          <w:sz w:val="36"/>
          <w:szCs w:val="36"/>
        </w:rPr>
        <w:t>cuero de calidad para la manufactura.</w:t>
      </w:r>
    </w:p>
    <w:p w:rsidR="005B193F" w:rsidRPr="00174D9F" w:rsidRDefault="005B193F" w:rsidP="00A949AB">
      <w:pPr>
        <w:pStyle w:val="list0020paragraph"/>
        <w:spacing w:before="0" w:beforeAutospacing="0" w:after="0" w:afterAutospacing="0"/>
        <w:ind w:left="360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</w:p>
    <w:p w:rsidR="005B193F" w:rsidRDefault="005B193F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  <w:r w:rsidRPr="00174D9F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Promover la inversión en sistemas de riego en Nicaragua para incrementar la producción y cosechas adicionales</w:t>
      </w:r>
      <w:r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 en el sector agropecuario</w:t>
      </w:r>
      <w:r w:rsidRPr="00174D9F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.</w:t>
      </w:r>
    </w:p>
    <w:p w:rsidR="005B193F" w:rsidRPr="005B193F" w:rsidRDefault="005B193F" w:rsidP="00A949AB">
      <w:pPr>
        <w:pStyle w:val="list0020paragraph"/>
        <w:spacing w:before="0" w:beforeAutospacing="0" w:after="0" w:afterAutospacing="0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</w:p>
    <w:p w:rsidR="005B193F" w:rsidRPr="00964863" w:rsidRDefault="005B193F" w:rsidP="00A949AB">
      <w:pPr>
        <w:pStyle w:val="list0020paragraph"/>
        <w:spacing w:before="0" w:beforeAutospacing="0" w:after="0" w:afterAutospacing="0"/>
        <w:rPr>
          <w:rStyle w:val="list0020paragraphchar"/>
          <w:rFonts w:ascii="Courier New" w:hAnsi="Courier New" w:cs="Courier New"/>
          <w:b/>
          <w:i/>
          <w:sz w:val="36"/>
          <w:szCs w:val="36"/>
        </w:rPr>
      </w:pPr>
      <w:r w:rsidRPr="00964863">
        <w:rPr>
          <w:rStyle w:val="list0020paragraphchar"/>
          <w:rFonts w:ascii="Courier New" w:hAnsi="Courier New" w:cs="Courier New"/>
          <w:b/>
          <w:i/>
          <w:sz w:val="36"/>
          <w:szCs w:val="36"/>
        </w:rPr>
        <w:t>Turismo</w:t>
      </w:r>
      <w:r w:rsidR="000D3F8F">
        <w:rPr>
          <w:rStyle w:val="list0020paragraphchar"/>
          <w:rFonts w:ascii="Courier New" w:hAnsi="Courier New" w:cs="Courier New"/>
          <w:b/>
          <w:i/>
          <w:sz w:val="36"/>
          <w:szCs w:val="36"/>
        </w:rPr>
        <w:t>:</w:t>
      </w:r>
    </w:p>
    <w:p w:rsidR="005B193F" w:rsidRDefault="005B193F" w:rsidP="00A949AB">
      <w:pPr>
        <w:pStyle w:val="ListParagraph"/>
        <w:ind w:left="1080"/>
      </w:pPr>
    </w:p>
    <w:p w:rsidR="005B193F" w:rsidRPr="00174D9F" w:rsidRDefault="005B193F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  <w:r w:rsidRPr="00174D9F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Fomentar y desarrollar la</w:t>
      </w:r>
      <w:r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s zonas prioritarias turísticas en el Pacífico Central y el Caribe.</w:t>
      </w:r>
    </w:p>
    <w:p w:rsidR="005B193F" w:rsidRPr="00174D9F" w:rsidRDefault="005B193F" w:rsidP="00A949AB">
      <w:pPr>
        <w:pStyle w:val="list0020paragraph"/>
        <w:spacing w:before="0" w:beforeAutospacing="0" w:after="0" w:afterAutospacing="0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</w:p>
    <w:p w:rsidR="005B193F" w:rsidRPr="00964863" w:rsidRDefault="005B193F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  <w:r w:rsidRPr="00174D9F">
        <w:rPr>
          <w:rStyle w:val="list0020paragraphchar"/>
          <w:rFonts w:ascii="Courier New" w:hAnsi="Courier New" w:cs="Courier New"/>
          <w:sz w:val="36"/>
          <w:szCs w:val="36"/>
        </w:rPr>
        <w:t>Impulsar la estrategia de atracción de líneas aéreas para mejorar la conectividad turística.</w:t>
      </w:r>
    </w:p>
    <w:p w:rsidR="00964863" w:rsidRDefault="00964863" w:rsidP="00A949AB">
      <w:pPr>
        <w:pStyle w:val="ListParagraph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</w:p>
    <w:p w:rsidR="005B193F" w:rsidRPr="00964863" w:rsidRDefault="005B193F" w:rsidP="00A949AB">
      <w:pPr>
        <w:pStyle w:val="list0020paragraph"/>
        <w:spacing w:before="0" w:beforeAutospacing="0" w:after="0" w:afterAutospacing="0"/>
        <w:rPr>
          <w:rStyle w:val="list0020paragraphchar"/>
          <w:rFonts w:ascii="Courier New" w:hAnsi="Courier New" w:cs="Courier New"/>
          <w:b/>
          <w:i/>
          <w:sz w:val="36"/>
          <w:szCs w:val="36"/>
        </w:rPr>
      </w:pPr>
      <w:r w:rsidRPr="00964863">
        <w:rPr>
          <w:rStyle w:val="list0020paragraphchar"/>
          <w:rFonts w:ascii="Courier New" w:hAnsi="Courier New" w:cs="Courier New"/>
          <w:b/>
          <w:i/>
          <w:sz w:val="36"/>
          <w:szCs w:val="36"/>
        </w:rPr>
        <w:t>Infraestructuras</w:t>
      </w:r>
      <w:r w:rsidR="000D3F8F">
        <w:rPr>
          <w:rStyle w:val="list0020paragraphchar"/>
          <w:rFonts w:ascii="Courier New" w:hAnsi="Courier New" w:cs="Courier New"/>
          <w:b/>
          <w:i/>
          <w:sz w:val="36"/>
          <w:szCs w:val="36"/>
        </w:rPr>
        <w:t>:</w:t>
      </w:r>
    </w:p>
    <w:p w:rsidR="005B193F" w:rsidRDefault="005B193F" w:rsidP="00A949AB">
      <w:pPr>
        <w:pStyle w:val="ListParagraph"/>
        <w:ind w:left="360"/>
      </w:pPr>
    </w:p>
    <w:p w:rsidR="005B193F" w:rsidRPr="00174D9F" w:rsidRDefault="005B193F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sz w:val="36"/>
          <w:szCs w:val="36"/>
        </w:rPr>
      </w:pPr>
      <w:r w:rsidRPr="00174D9F">
        <w:rPr>
          <w:rStyle w:val="list0020paragraphchar"/>
          <w:rFonts w:ascii="Courier New" w:hAnsi="Courier New" w:cs="Courier New"/>
          <w:sz w:val="36"/>
          <w:szCs w:val="36"/>
        </w:rPr>
        <w:t>Impulsar la implementación de la Ley de Asociación Público Privada (APP)</w:t>
      </w:r>
      <w:r w:rsidR="005B2D68">
        <w:rPr>
          <w:rStyle w:val="list0020paragraphchar"/>
          <w:rFonts w:ascii="Courier New" w:hAnsi="Courier New" w:cs="Courier New"/>
          <w:sz w:val="36"/>
          <w:szCs w:val="36"/>
        </w:rPr>
        <w:t>,</w:t>
      </w:r>
      <w:r w:rsidRPr="00174D9F">
        <w:rPr>
          <w:rStyle w:val="list0020paragraphchar"/>
          <w:rFonts w:ascii="Courier New" w:hAnsi="Courier New" w:cs="Courier New"/>
          <w:sz w:val="36"/>
          <w:szCs w:val="36"/>
        </w:rPr>
        <w:t xml:space="preserve"> para movilizar capital </w:t>
      </w:r>
      <w:r w:rsidR="005B2D68">
        <w:rPr>
          <w:rStyle w:val="list0020paragraphchar"/>
          <w:rFonts w:ascii="Courier New" w:hAnsi="Courier New" w:cs="Courier New"/>
          <w:sz w:val="36"/>
          <w:szCs w:val="36"/>
        </w:rPr>
        <w:t>público-</w:t>
      </w:r>
      <w:r w:rsidRPr="00174D9F">
        <w:rPr>
          <w:rStyle w:val="list0020paragraphchar"/>
          <w:rFonts w:ascii="Courier New" w:hAnsi="Courier New" w:cs="Courier New"/>
          <w:sz w:val="36"/>
          <w:szCs w:val="36"/>
        </w:rPr>
        <w:t>privado</w:t>
      </w:r>
      <w:r w:rsidR="005B2D68">
        <w:rPr>
          <w:rStyle w:val="list0020paragraphchar"/>
          <w:rFonts w:ascii="Courier New" w:hAnsi="Courier New" w:cs="Courier New"/>
          <w:sz w:val="36"/>
          <w:szCs w:val="36"/>
        </w:rPr>
        <w:t>,</w:t>
      </w:r>
      <w:r w:rsidRPr="00174D9F">
        <w:rPr>
          <w:rStyle w:val="list0020paragraphchar"/>
          <w:rFonts w:ascii="Courier New" w:hAnsi="Courier New" w:cs="Courier New"/>
          <w:sz w:val="36"/>
          <w:szCs w:val="36"/>
        </w:rPr>
        <w:t xml:space="preserve"> para el desarrollo de infraestructura productiva y logística en el país.</w:t>
      </w:r>
    </w:p>
    <w:p w:rsidR="005B193F" w:rsidRPr="00174D9F" w:rsidRDefault="005B193F" w:rsidP="00A949AB">
      <w:pPr>
        <w:pStyle w:val="list0020paragraph"/>
        <w:spacing w:before="0" w:beforeAutospacing="0" w:after="0" w:afterAutospacing="0"/>
        <w:ind w:left="360"/>
        <w:rPr>
          <w:rStyle w:val="list0020paragraphchar"/>
          <w:rFonts w:ascii="Courier New" w:hAnsi="Courier New" w:cs="Courier New"/>
          <w:sz w:val="36"/>
          <w:szCs w:val="36"/>
        </w:rPr>
      </w:pPr>
    </w:p>
    <w:p w:rsidR="005B193F" w:rsidRPr="00174D9F" w:rsidRDefault="005B193F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sz w:val="36"/>
          <w:szCs w:val="36"/>
        </w:rPr>
      </w:pPr>
      <w:r w:rsidRPr="00174D9F">
        <w:rPr>
          <w:rStyle w:val="list0020paragraphchar"/>
          <w:rFonts w:ascii="Courier New" w:hAnsi="Courier New" w:cs="Courier New"/>
          <w:sz w:val="36"/>
          <w:szCs w:val="36"/>
        </w:rPr>
        <w:t xml:space="preserve">Promover </w:t>
      </w:r>
      <w:r w:rsidR="005B2D68">
        <w:rPr>
          <w:rStyle w:val="list0020paragraphchar"/>
          <w:rFonts w:ascii="Courier New" w:hAnsi="Courier New" w:cs="Courier New"/>
          <w:sz w:val="36"/>
          <w:szCs w:val="36"/>
        </w:rPr>
        <w:t xml:space="preserve">inversiones en </w:t>
      </w:r>
      <w:r w:rsidRPr="00174D9F">
        <w:rPr>
          <w:rStyle w:val="list0020paragraphchar"/>
          <w:rFonts w:ascii="Courier New" w:hAnsi="Courier New" w:cs="Courier New"/>
          <w:sz w:val="36"/>
          <w:szCs w:val="36"/>
        </w:rPr>
        <w:t>modelos de negocios como los agroparques, que incrementen la competitividad de nuestros productos de exportación y ofrezcan economías de escala a los productores nacionales.</w:t>
      </w:r>
    </w:p>
    <w:p w:rsidR="005B193F" w:rsidRPr="00174D9F" w:rsidRDefault="005B193F" w:rsidP="00A949AB">
      <w:pPr>
        <w:pStyle w:val="list0020paragraph"/>
        <w:spacing w:before="0" w:beforeAutospacing="0" w:after="0" w:afterAutospacing="0"/>
        <w:ind w:left="360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</w:p>
    <w:p w:rsidR="00F4640D" w:rsidRPr="00545643" w:rsidRDefault="00F4640D" w:rsidP="00A949AB">
      <w:pPr>
        <w:pStyle w:val="ListParagraph"/>
        <w:numPr>
          <w:ilvl w:val="0"/>
          <w:numId w:val="26"/>
        </w:numPr>
        <w:ind w:left="709" w:hanging="709"/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</w:pPr>
      <w:r w:rsidRPr="00545643"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  <w:t xml:space="preserve">Ejecutar estrategias de comunicación </w:t>
      </w:r>
      <w:r w:rsidR="005B2D68" w:rsidRPr="00545643"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  <w:t xml:space="preserve">para mejorar </w:t>
      </w:r>
      <w:r w:rsidR="005B2D68" w:rsidRPr="002727EF"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  <w:t xml:space="preserve">la </w:t>
      </w:r>
      <w:r w:rsidRPr="002727EF"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  <w:t>percepción</w:t>
      </w:r>
      <w:r w:rsidR="000D3F8F" w:rsidRPr="002727EF"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  <w:t xml:space="preserve"> del</w:t>
      </w:r>
      <w:r w:rsidR="000D3F8F"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  <w:t xml:space="preserve"> clima de negocios del país</w:t>
      </w:r>
    </w:p>
    <w:p w:rsidR="00174D9F" w:rsidRDefault="00174D9F" w:rsidP="00A949AB">
      <w:pPr>
        <w:pStyle w:val="list0020paragraph"/>
        <w:spacing w:before="0" w:beforeAutospacing="0" w:after="0" w:afterAutospacing="0"/>
        <w:ind w:left="360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</w:p>
    <w:p w:rsidR="00065CF6" w:rsidRDefault="00065CF6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  <w:r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Participación en ferias y misiones público-privadas.</w:t>
      </w:r>
    </w:p>
    <w:p w:rsidR="00065CF6" w:rsidRDefault="00065CF6" w:rsidP="00A949AB">
      <w:pPr>
        <w:pStyle w:val="ListParagraph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</w:p>
    <w:p w:rsidR="00065CF6" w:rsidRDefault="00065CF6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  <w:r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Elaboración de </w:t>
      </w:r>
      <w:r w:rsidR="00C8250B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la </w:t>
      </w:r>
      <w:r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guía del inversionista.</w:t>
      </w:r>
    </w:p>
    <w:p w:rsidR="00065CF6" w:rsidRDefault="00065CF6" w:rsidP="00A949AB">
      <w:pPr>
        <w:pStyle w:val="ListParagraph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</w:p>
    <w:p w:rsidR="00065CF6" w:rsidRDefault="00065CF6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  <w:r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Publicar en revistas especializadas artículos de promoción de las oportunidades de inversión en el país.</w:t>
      </w:r>
    </w:p>
    <w:p w:rsidR="00065CF6" w:rsidRDefault="00065CF6" w:rsidP="00A949AB">
      <w:pPr>
        <w:pStyle w:val="list0020paragraph"/>
        <w:spacing w:before="0" w:beforeAutospacing="0" w:after="0" w:afterAutospacing="0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</w:p>
    <w:p w:rsidR="00065CF6" w:rsidRPr="00545643" w:rsidRDefault="00065CF6" w:rsidP="00A949AB">
      <w:pPr>
        <w:pStyle w:val="ListParagraph"/>
        <w:numPr>
          <w:ilvl w:val="0"/>
          <w:numId w:val="26"/>
        </w:numPr>
        <w:ind w:left="709" w:hanging="709"/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</w:pPr>
      <w:r w:rsidRPr="00545643"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  <w:lastRenderedPageBreak/>
        <w:t>Desarrollar capacidades técnicas para la atracción, establecimiento y desarrollo de nuevos proyectos de inversi</w:t>
      </w:r>
      <w:r w:rsidR="000D3F8F"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  <w:t>ón</w:t>
      </w:r>
    </w:p>
    <w:p w:rsidR="00065CF6" w:rsidRDefault="00065CF6" w:rsidP="00A949AB">
      <w:pPr>
        <w:pStyle w:val="list0020paragraph"/>
        <w:spacing w:before="0" w:beforeAutospacing="0" w:after="0" w:afterAutospacing="0"/>
        <w:ind w:left="360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</w:p>
    <w:p w:rsidR="00F4640D" w:rsidRDefault="003E5531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  <w:r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Diseñar</w:t>
      </w:r>
      <w:r w:rsidR="00F4640D" w:rsidRPr="00174D9F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 programas de formación a todos los niveles económicos</w:t>
      </w:r>
      <w:r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,</w:t>
      </w:r>
      <w:r w:rsidR="00F4640D" w:rsidRPr="00174D9F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 con énfasis en los puestos técnicos, acorde a las </w:t>
      </w:r>
      <w:r w:rsidR="00956BDF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demandas de las inversiones</w:t>
      </w:r>
      <w:r w:rsidR="00F4640D" w:rsidRPr="00174D9F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.</w:t>
      </w:r>
    </w:p>
    <w:p w:rsidR="00391171" w:rsidRDefault="00391171" w:rsidP="00A949AB">
      <w:pPr>
        <w:pStyle w:val="ListParagraph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</w:p>
    <w:p w:rsidR="005B193F" w:rsidRPr="00174D9F" w:rsidRDefault="005B193F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  <w:r w:rsidRPr="00174D9F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Fomentar la sostenibilidad de recursos humanos para la externalización de servicios bilingües y para tecnologías de información.</w:t>
      </w:r>
    </w:p>
    <w:p w:rsidR="005B193F" w:rsidRDefault="005B193F" w:rsidP="00A949AB">
      <w:pPr>
        <w:pStyle w:val="ListParagraph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</w:p>
    <w:p w:rsidR="00F4640D" w:rsidRPr="004919C1" w:rsidRDefault="005B193F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  <w:r w:rsidRPr="00174D9F">
        <w:rPr>
          <w:rStyle w:val="list0020paragraphchar"/>
          <w:rFonts w:ascii="Courier New" w:hAnsi="Courier New" w:cs="Courier New"/>
          <w:sz w:val="36"/>
          <w:szCs w:val="36"/>
        </w:rPr>
        <w:t>Fomentar y desarrollar programas de formación técnica en el sector turismo.</w:t>
      </w:r>
    </w:p>
    <w:p w:rsidR="004919C1" w:rsidRPr="00EF3520" w:rsidRDefault="004919C1" w:rsidP="00A949AB">
      <w:pPr>
        <w:pStyle w:val="list0020paragraph"/>
        <w:spacing w:before="0" w:beforeAutospacing="0" w:after="0" w:afterAutospacing="0"/>
        <w:rPr>
          <w:rFonts w:ascii="Courier New" w:hAnsi="Courier New" w:cs="Courier New"/>
          <w:color w:val="000000"/>
          <w:sz w:val="36"/>
          <w:szCs w:val="36"/>
        </w:rPr>
      </w:pPr>
    </w:p>
    <w:p w:rsidR="00447446" w:rsidRPr="00DF6478" w:rsidRDefault="00DF6478" w:rsidP="00A949AB">
      <w:pPr>
        <w:pStyle w:val="Heading1"/>
        <w:jc w:val="left"/>
      </w:pPr>
      <w:bookmarkStart w:id="10" w:name="_Toc502055418"/>
      <w:r w:rsidRPr="00DF6478">
        <w:t>PROMOCIÓN DE LAS EXPORTACIONES</w:t>
      </w:r>
      <w:bookmarkEnd w:id="10"/>
    </w:p>
    <w:p w:rsidR="007D2064" w:rsidRDefault="007D2064" w:rsidP="00A949AB">
      <w:pPr>
        <w:pStyle w:val="ListParagraph"/>
        <w:ind w:left="360" w:hanging="360"/>
        <w:rPr>
          <w:rFonts w:ascii="Courier New" w:hAnsi="Courier New" w:cs="Courier New"/>
          <w:color w:val="000000"/>
          <w:sz w:val="36"/>
          <w:szCs w:val="36"/>
        </w:rPr>
      </w:pPr>
    </w:p>
    <w:p w:rsidR="007A5B36" w:rsidRPr="00545643" w:rsidRDefault="007A5B36" w:rsidP="00A949AB">
      <w:pPr>
        <w:pStyle w:val="ListParagraph"/>
        <w:numPr>
          <w:ilvl w:val="0"/>
          <w:numId w:val="27"/>
        </w:numPr>
        <w:ind w:left="709" w:hanging="709"/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</w:pPr>
      <w:r w:rsidRPr="00545643"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  <w:t>Promover la diversificación de los mercados internacionales y la oferta exportable del país</w:t>
      </w:r>
      <w:r w:rsidR="00806A55"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  <w:t>,</w:t>
      </w:r>
      <w:r w:rsidRPr="00545643"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  <w:t xml:space="preserve"> mediante la nego</w:t>
      </w:r>
      <w:r w:rsidR="000D3F8F"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  <w:t>ciación de acuerdos comerciales</w:t>
      </w:r>
    </w:p>
    <w:p w:rsidR="007A5B36" w:rsidRDefault="007A5B36" w:rsidP="00A949AB">
      <w:pPr>
        <w:pStyle w:val="list0020paragraph"/>
        <w:spacing w:before="0" w:beforeAutospacing="0" w:after="0" w:afterAutospacing="0"/>
        <w:ind w:left="360"/>
        <w:rPr>
          <w:rStyle w:val="list0020paragraphchar"/>
          <w:rFonts w:ascii="Courier New" w:hAnsi="Courier New" w:cs="Courier New"/>
          <w:sz w:val="36"/>
          <w:szCs w:val="36"/>
        </w:rPr>
      </w:pPr>
    </w:p>
    <w:p w:rsidR="003179A0" w:rsidRPr="00D31F3E" w:rsidRDefault="003179A0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sz w:val="36"/>
          <w:szCs w:val="36"/>
        </w:rPr>
      </w:pPr>
      <w:r w:rsidRPr="00D31F3E">
        <w:rPr>
          <w:rStyle w:val="list0020paragraphchar"/>
          <w:rFonts w:ascii="Courier New" w:hAnsi="Courier New" w:cs="Courier New"/>
          <w:sz w:val="36"/>
          <w:szCs w:val="36"/>
        </w:rPr>
        <w:t>Continuar y concluir los procedimientos necesarios para la plena incorporación de Nicaragua a la ALADI (pendiente Paraguay).</w:t>
      </w:r>
    </w:p>
    <w:p w:rsidR="003179A0" w:rsidRPr="00D31F3E" w:rsidRDefault="003179A0" w:rsidP="00A949AB">
      <w:pPr>
        <w:pStyle w:val="list0020paragraph"/>
        <w:spacing w:before="0" w:beforeAutospacing="0" w:after="0" w:afterAutospacing="0"/>
        <w:rPr>
          <w:rStyle w:val="list0020paragraphchar"/>
          <w:rFonts w:ascii="Courier New" w:hAnsi="Courier New" w:cs="Courier New"/>
          <w:sz w:val="36"/>
          <w:szCs w:val="36"/>
        </w:rPr>
      </w:pPr>
    </w:p>
    <w:p w:rsidR="003179A0" w:rsidRPr="00D31F3E" w:rsidRDefault="003179A0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sz w:val="36"/>
          <w:szCs w:val="36"/>
        </w:rPr>
      </w:pPr>
      <w:r w:rsidRPr="00D31F3E">
        <w:rPr>
          <w:rStyle w:val="list0020paragraphchar"/>
          <w:rFonts w:ascii="Courier New" w:hAnsi="Courier New" w:cs="Courier New"/>
          <w:sz w:val="36"/>
          <w:szCs w:val="36"/>
        </w:rPr>
        <w:lastRenderedPageBreak/>
        <w:t>Negociar acuerdos comerciales con Canadá, Reino Unido y Corea del Sur (firma del acuerdo). </w:t>
      </w:r>
    </w:p>
    <w:p w:rsidR="00B8372E" w:rsidRPr="00D31F3E" w:rsidRDefault="00B8372E" w:rsidP="00A949AB">
      <w:pPr>
        <w:pStyle w:val="list0020paragraph"/>
        <w:spacing w:before="0" w:beforeAutospacing="0" w:after="0" w:afterAutospacing="0"/>
        <w:ind w:left="360"/>
        <w:rPr>
          <w:rStyle w:val="list0020paragraphchar"/>
          <w:rFonts w:ascii="Courier New" w:hAnsi="Courier New" w:cs="Courier New"/>
          <w:sz w:val="36"/>
          <w:szCs w:val="36"/>
        </w:rPr>
      </w:pPr>
    </w:p>
    <w:p w:rsidR="003179A0" w:rsidRPr="00D31F3E" w:rsidRDefault="003179A0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sz w:val="36"/>
          <w:szCs w:val="36"/>
        </w:rPr>
      </w:pPr>
      <w:r w:rsidRPr="00D31F3E">
        <w:rPr>
          <w:rStyle w:val="list0020paragraphchar"/>
          <w:rFonts w:ascii="Courier New" w:hAnsi="Courier New" w:cs="Courier New"/>
          <w:sz w:val="36"/>
          <w:szCs w:val="36"/>
        </w:rPr>
        <w:t>Fortalecer la red de intercambio de</w:t>
      </w:r>
      <w:r w:rsidR="003C77C9">
        <w:rPr>
          <w:rStyle w:val="list0020paragraphchar"/>
          <w:rFonts w:ascii="Courier New" w:hAnsi="Courier New" w:cs="Courier New"/>
          <w:sz w:val="36"/>
          <w:szCs w:val="36"/>
        </w:rPr>
        <w:t xml:space="preserve"> información comercial con las </w:t>
      </w:r>
      <w:r w:rsidR="00C8250B">
        <w:rPr>
          <w:rStyle w:val="list0020paragraphchar"/>
          <w:rFonts w:ascii="Courier New" w:hAnsi="Courier New" w:cs="Courier New"/>
          <w:sz w:val="36"/>
          <w:szCs w:val="36"/>
        </w:rPr>
        <w:t>e</w:t>
      </w:r>
      <w:r w:rsidRPr="00D31F3E">
        <w:rPr>
          <w:rStyle w:val="list0020paragraphchar"/>
          <w:rFonts w:ascii="Courier New" w:hAnsi="Courier New" w:cs="Courier New"/>
          <w:sz w:val="36"/>
          <w:szCs w:val="36"/>
        </w:rPr>
        <w:t>mbajadas de Nicaragua en el exterior para promover las exportaciones e inversiones.</w:t>
      </w:r>
    </w:p>
    <w:p w:rsidR="003179A0" w:rsidRPr="009C1D23" w:rsidRDefault="003179A0" w:rsidP="00A949AB">
      <w:pPr>
        <w:pStyle w:val="list0020paragraph"/>
        <w:spacing w:before="0" w:beforeAutospacing="0" w:after="0" w:afterAutospacing="0"/>
        <w:ind w:left="360"/>
        <w:rPr>
          <w:rStyle w:val="list0020paragraphchar"/>
          <w:rFonts w:ascii="Courier New" w:hAnsi="Courier New" w:cs="Courier New"/>
          <w:sz w:val="36"/>
          <w:szCs w:val="36"/>
        </w:rPr>
      </w:pPr>
    </w:p>
    <w:p w:rsidR="007A5B36" w:rsidRPr="00545643" w:rsidRDefault="007A5B36" w:rsidP="00A949AB">
      <w:pPr>
        <w:pStyle w:val="ListParagraph"/>
        <w:numPr>
          <w:ilvl w:val="0"/>
          <w:numId w:val="27"/>
        </w:numPr>
        <w:ind w:left="709" w:hanging="709"/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</w:pPr>
      <w:r w:rsidRPr="00545643"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  <w:t>Promover y participar en misiones comerciales público-privadas y ferias internacionales</w:t>
      </w:r>
      <w:r w:rsidR="00806A55"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  <w:t>,</w:t>
      </w:r>
      <w:r w:rsidRPr="00545643"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  <w:t xml:space="preserve"> para la promoción del país y sus productos en el mercado intern</w:t>
      </w:r>
      <w:r w:rsidR="009361BB"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  <w:t>acional</w:t>
      </w:r>
    </w:p>
    <w:p w:rsidR="004919C1" w:rsidRDefault="004919C1" w:rsidP="00A949AB">
      <w:pPr>
        <w:pStyle w:val="list0020paragraph"/>
        <w:spacing w:before="0" w:beforeAutospacing="0" w:after="0" w:afterAutospacing="0"/>
        <w:ind w:left="360"/>
        <w:rPr>
          <w:rStyle w:val="list0020paragraphchar"/>
          <w:rFonts w:ascii="Courier New" w:hAnsi="Courier New" w:cs="Courier New"/>
          <w:sz w:val="36"/>
          <w:szCs w:val="36"/>
        </w:rPr>
      </w:pPr>
    </w:p>
    <w:p w:rsidR="009C1D23" w:rsidRDefault="003C77C9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sz w:val="36"/>
          <w:szCs w:val="36"/>
        </w:rPr>
      </w:pPr>
      <w:r w:rsidRPr="002727EF">
        <w:rPr>
          <w:rStyle w:val="list0020paragraphchar"/>
          <w:rFonts w:ascii="Courier New" w:hAnsi="Courier New" w:cs="Courier New"/>
          <w:sz w:val="36"/>
          <w:szCs w:val="36"/>
        </w:rPr>
        <w:t>P</w:t>
      </w:r>
      <w:r w:rsidR="00C249DF" w:rsidRPr="002727EF">
        <w:rPr>
          <w:rStyle w:val="list0020paragraphchar"/>
          <w:rFonts w:ascii="Courier New" w:hAnsi="Courier New" w:cs="Courier New"/>
          <w:sz w:val="36"/>
          <w:szCs w:val="36"/>
        </w:rPr>
        <w:t xml:space="preserve">romover la participación </w:t>
      </w:r>
      <w:r w:rsidR="004919C1" w:rsidRPr="002727EF">
        <w:rPr>
          <w:rStyle w:val="list0020paragraphchar"/>
          <w:rFonts w:ascii="Courier New" w:hAnsi="Courier New" w:cs="Courier New"/>
          <w:sz w:val="36"/>
          <w:szCs w:val="36"/>
        </w:rPr>
        <w:t xml:space="preserve">de empresarios exportadores </w:t>
      </w:r>
      <w:r w:rsidR="00C249DF" w:rsidRPr="002727EF">
        <w:rPr>
          <w:rStyle w:val="list0020paragraphchar"/>
          <w:rFonts w:ascii="Courier New" w:hAnsi="Courier New" w:cs="Courier New"/>
          <w:sz w:val="36"/>
          <w:szCs w:val="36"/>
        </w:rPr>
        <w:t xml:space="preserve">en </w:t>
      </w:r>
      <w:r w:rsidR="004919C1" w:rsidRPr="002727EF">
        <w:rPr>
          <w:rStyle w:val="list0020paragraphchar"/>
          <w:rFonts w:ascii="Courier New" w:hAnsi="Courier New" w:cs="Courier New"/>
          <w:sz w:val="36"/>
          <w:szCs w:val="36"/>
        </w:rPr>
        <w:t>30</w:t>
      </w:r>
      <w:r w:rsidR="004919C1">
        <w:rPr>
          <w:rStyle w:val="list0020paragraphchar"/>
          <w:rFonts w:ascii="Courier New" w:hAnsi="Courier New" w:cs="Courier New"/>
          <w:sz w:val="36"/>
          <w:szCs w:val="36"/>
        </w:rPr>
        <w:t xml:space="preserve"> </w:t>
      </w:r>
      <w:r>
        <w:rPr>
          <w:rStyle w:val="list0020paragraphchar"/>
          <w:rFonts w:ascii="Courier New" w:hAnsi="Courier New" w:cs="Courier New"/>
          <w:sz w:val="36"/>
          <w:szCs w:val="36"/>
        </w:rPr>
        <w:t>ferias internacionales</w:t>
      </w:r>
      <w:r w:rsidR="00C249DF">
        <w:rPr>
          <w:rStyle w:val="list0020paragraphchar"/>
          <w:rFonts w:ascii="Courier New" w:hAnsi="Courier New" w:cs="Courier New"/>
          <w:sz w:val="36"/>
          <w:szCs w:val="36"/>
        </w:rPr>
        <w:t xml:space="preserve"> </w:t>
      </w:r>
      <w:r w:rsidR="004919C1">
        <w:rPr>
          <w:rStyle w:val="list0020paragraphchar"/>
          <w:rFonts w:ascii="Courier New" w:hAnsi="Courier New" w:cs="Courier New"/>
          <w:sz w:val="36"/>
          <w:szCs w:val="36"/>
        </w:rPr>
        <w:t xml:space="preserve">para promocionar productos como </w:t>
      </w:r>
      <w:r w:rsidR="00C249DF">
        <w:rPr>
          <w:rStyle w:val="list0020paragraphchar"/>
          <w:rFonts w:ascii="Courier New" w:hAnsi="Courier New" w:cs="Courier New"/>
          <w:sz w:val="36"/>
          <w:szCs w:val="36"/>
        </w:rPr>
        <w:t>caf</w:t>
      </w:r>
      <w:r w:rsidR="00F74A27">
        <w:rPr>
          <w:rStyle w:val="list0020paragraphchar"/>
          <w:rFonts w:ascii="Courier New" w:hAnsi="Courier New" w:cs="Courier New"/>
          <w:sz w:val="36"/>
          <w:szCs w:val="36"/>
        </w:rPr>
        <w:t>é, cacao, tabaco, mariscos</w:t>
      </w:r>
      <w:r w:rsidR="00903C9E">
        <w:rPr>
          <w:rStyle w:val="list0020paragraphchar"/>
          <w:rFonts w:ascii="Courier New" w:hAnsi="Courier New" w:cs="Courier New"/>
          <w:sz w:val="36"/>
          <w:szCs w:val="36"/>
        </w:rPr>
        <w:t>,</w:t>
      </w:r>
      <w:r w:rsidR="00F74A27">
        <w:rPr>
          <w:rStyle w:val="list0020paragraphchar"/>
          <w:rFonts w:ascii="Courier New" w:hAnsi="Courier New" w:cs="Courier New"/>
          <w:sz w:val="36"/>
          <w:szCs w:val="36"/>
        </w:rPr>
        <w:t xml:space="preserve"> </w:t>
      </w:r>
      <w:r w:rsidR="00C249DF">
        <w:rPr>
          <w:rStyle w:val="list0020paragraphchar"/>
          <w:rFonts w:ascii="Courier New" w:hAnsi="Courier New" w:cs="Courier New"/>
          <w:sz w:val="36"/>
          <w:szCs w:val="36"/>
        </w:rPr>
        <w:t>alimentos</w:t>
      </w:r>
      <w:r w:rsidR="00903C9E">
        <w:rPr>
          <w:rStyle w:val="list0020paragraphchar"/>
          <w:rFonts w:ascii="Courier New" w:hAnsi="Courier New" w:cs="Courier New"/>
          <w:sz w:val="36"/>
          <w:szCs w:val="36"/>
        </w:rPr>
        <w:t xml:space="preserve"> y bebidas</w:t>
      </w:r>
      <w:r>
        <w:rPr>
          <w:rStyle w:val="list0020paragraphchar"/>
          <w:rFonts w:ascii="Courier New" w:hAnsi="Courier New" w:cs="Courier New"/>
          <w:sz w:val="36"/>
          <w:szCs w:val="36"/>
        </w:rPr>
        <w:t>.</w:t>
      </w:r>
    </w:p>
    <w:p w:rsidR="00F931FD" w:rsidRDefault="00F931FD" w:rsidP="00A949AB">
      <w:pPr>
        <w:pStyle w:val="ListParagraph"/>
        <w:rPr>
          <w:rStyle w:val="list0020paragraphchar"/>
          <w:rFonts w:ascii="Courier New" w:hAnsi="Courier New" w:cs="Courier New"/>
          <w:sz w:val="36"/>
          <w:szCs w:val="36"/>
        </w:rPr>
      </w:pPr>
    </w:p>
    <w:p w:rsidR="00F931FD" w:rsidRDefault="00F931FD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sz w:val="36"/>
          <w:szCs w:val="36"/>
        </w:rPr>
      </w:pPr>
      <w:r>
        <w:rPr>
          <w:rStyle w:val="list0020paragraphchar"/>
          <w:rFonts w:ascii="Courier New" w:hAnsi="Courier New" w:cs="Courier New"/>
          <w:sz w:val="36"/>
          <w:szCs w:val="36"/>
        </w:rPr>
        <w:t>Impulsar la realización de visitas público-privadas de promoción comercial en</w:t>
      </w:r>
      <w:r w:rsidR="00017550">
        <w:rPr>
          <w:rStyle w:val="list0020paragraphchar"/>
          <w:rFonts w:ascii="Courier New" w:hAnsi="Courier New" w:cs="Courier New"/>
          <w:sz w:val="36"/>
          <w:szCs w:val="36"/>
        </w:rPr>
        <w:t xml:space="preserve"> Nicaragua y</w:t>
      </w:r>
      <w:r w:rsidR="004919C1">
        <w:rPr>
          <w:rStyle w:val="list0020paragraphchar"/>
          <w:rFonts w:ascii="Courier New" w:hAnsi="Courier New" w:cs="Courier New"/>
          <w:sz w:val="36"/>
          <w:szCs w:val="36"/>
        </w:rPr>
        <w:t xml:space="preserve"> </w:t>
      </w:r>
      <w:r w:rsidR="004919C1" w:rsidRPr="002727EF">
        <w:rPr>
          <w:rStyle w:val="list0020paragraphchar"/>
          <w:rFonts w:ascii="Courier New" w:hAnsi="Courier New" w:cs="Courier New"/>
          <w:sz w:val="36"/>
          <w:szCs w:val="36"/>
        </w:rPr>
        <w:t>países socios comerciales</w:t>
      </w:r>
      <w:r w:rsidR="002727EF">
        <w:rPr>
          <w:rStyle w:val="list0020paragraphchar"/>
          <w:rFonts w:ascii="Courier New" w:hAnsi="Courier New" w:cs="Courier New"/>
          <w:sz w:val="36"/>
          <w:szCs w:val="36"/>
        </w:rPr>
        <w:t>.</w:t>
      </w:r>
      <w:r>
        <w:rPr>
          <w:rStyle w:val="list0020paragraphchar"/>
          <w:rFonts w:ascii="Courier New" w:hAnsi="Courier New" w:cs="Courier New"/>
          <w:sz w:val="36"/>
          <w:szCs w:val="36"/>
        </w:rPr>
        <w:t xml:space="preserve"> </w:t>
      </w:r>
    </w:p>
    <w:p w:rsidR="001F2B02" w:rsidRDefault="001F2B02" w:rsidP="00A949AB">
      <w:pPr>
        <w:pStyle w:val="list0020paragraph"/>
        <w:spacing w:before="0" w:beforeAutospacing="0" w:after="0" w:afterAutospacing="0"/>
        <w:rPr>
          <w:rStyle w:val="list0020paragraphchar"/>
          <w:rFonts w:ascii="Courier New" w:hAnsi="Courier New" w:cs="Courier New"/>
          <w:sz w:val="36"/>
          <w:szCs w:val="36"/>
        </w:rPr>
      </w:pPr>
    </w:p>
    <w:p w:rsidR="00017550" w:rsidRPr="00545643" w:rsidRDefault="00017550" w:rsidP="00A949AB">
      <w:pPr>
        <w:pStyle w:val="ListParagraph"/>
        <w:numPr>
          <w:ilvl w:val="0"/>
          <w:numId w:val="27"/>
        </w:numPr>
        <w:ind w:left="709" w:hanging="709"/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</w:pPr>
      <w:r w:rsidRPr="00545643"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  <w:t>Fomentar el uso de l</w:t>
      </w:r>
      <w:r w:rsidR="00B15663" w:rsidRPr="00545643"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  <w:t>os regímenes especiales de promoción de exportaciones</w:t>
      </w:r>
    </w:p>
    <w:p w:rsidR="00017550" w:rsidRPr="00D31F3E" w:rsidRDefault="00017550" w:rsidP="00A949AB">
      <w:pPr>
        <w:pStyle w:val="list0020paragraph"/>
        <w:spacing w:before="0" w:beforeAutospacing="0" w:after="0" w:afterAutospacing="0"/>
        <w:rPr>
          <w:rStyle w:val="list0020paragraphchar"/>
          <w:rFonts w:ascii="Courier New" w:hAnsi="Courier New" w:cs="Courier New"/>
          <w:sz w:val="36"/>
          <w:szCs w:val="36"/>
        </w:rPr>
      </w:pPr>
    </w:p>
    <w:p w:rsidR="001F2B02" w:rsidRPr="00D31F3E" w:rsidRDefault="001F2B02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sz w:val="36"/>
          <w:szCs w:val="36"/>
        </w:rPr>
      </w:pPr>
      <w:r w:rsidRPr="00D31F3E">
        <w:rPr>
          <w:rStyle w:val="list0020paragraphchar"/>
          <w:rFonts w:ascii="Courier New" w:hAnsi="Courier New" w:cs="Courier New"/>
          <w:sz w:val="36"/>
          <w:szCs w:val="36"/>
        </w:rPr>
        <w:lastRenderedPageBreak/>
        <w:t>Continuar apoyando a los sectores exportadores en el uso del régimen de admisión temporal y perfeccionamiento activo para las exportaciones.</w:t>
      </w:r>
    </w:p>
    <w:p w:rsidR="001F2B02" w:rsidRPr="00D31F3E" w:rsidRDefault="001F2B02" w:rsidP="00A949AB">
      <w:pPr>
        <w:pStyle w:val="list0020paragraph"/>
        <w:spacing w:before="0" w:beforeAutospacing="0" w:after="0" w:afterAutospacing="0"/>
        <w:ind w:left="360"/>
        <w:rPr>
          <w:rStyle w:val="list0020paragraphchar"/>
          <w:rFonts w:ascii="Courier New" w:hAnsi="Courier New" w:cs="Courier New"/>
          <w:sz w:val="36"/>
          <w:szCs w:val="36"/>
        </w:rPr>
      </w:pPr>
    </w:p>
    <w:p w:rsidR="002077EE" w:rsidRPr="00FA072E" w:rsidRDefault="001F2B02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Fonts w:ascii="Courier New" w:hAnsi="Courier New" w:cs="Courier New"/>
          <w:sz w:val="36"/>
          <w:szCs w:val="36"/>
        </w:rPr>
      </w:pPr>
      <w:r w:rsidRPr="00D31F3E">
        <w:rPr>
          <w:rStyle w:val="list0020paragraphchar"/>
          <w:rFonts w:ascii="Courier New" w:hAnsi="Courier New" w:cs="Courier New"/>
          <w:sz w:val="36"/>
          <w:szCs w:val="36"/>
        </w:rPr>
        <w:t>Apoyar al sector exportador ante obstáculos para el ingreso de productos en mercados internacionales, así como en la prepar</w:t>
      </w:r>
      <w:r w:rsidR="002077EE">
        <w:rPr>
          <w:rStyle w:val="list0020paragraphchar"/>
          <w:rFonts w:ascii="Courier New" w:hAnsi="Courier New" w:cs="Courier New"/>
          <w:sz w:val="36"/>
          <w:szCs w:val="36"/>
        </w:rPr>
        <w:t>ación de estrategias de mercado</w:t>
      </w:r>
      <w:r w:rsidRPr="00D31F3E">
        <w:rPr>
          <w:rStyle w:val="list0020paragraphchar"/>
          <w:rFonts w:ascii="Courier New" w:hAnsi="Courier New" w:cs="Courier New"/>
          <w:sz w:val="36"/>
          <w:szCs w:val="36"/>
        </w:rPr>
        <w:t xml:space="preserve"> ante los cambios en las condiciones internacionales de comercio</w:t>
      </w:r>
      <w:r w:rsidR="002077EE">
        <w:rPr>
          <w:rStyle w:val="list0020paragraphchar"/>
          <w:rFonts w:ascii="Courier New" w:hAnsi="Courier New" w:cs="Courier New"/>
          <w:sz w:val="36"/>
          <w:szCs w:val="36"/>
        </w:rPr>
        <w:t xml:space="preserve"> y desgravaciones arancelarias</w:t>
      </w:r>
      <w:r w:rsidRPr="00D31F3E">
        <w:rPr>
          <w:rStyle w:val="list0020paragraphchar"/>
          <w:rFonts w:ascii="Courier New" w:hAnsi="Courier New" w:cs="Courier New"/>
          <w:sz w:val="36"/>
          <w:szCs w:val="36"/>
        </w:rPr>
        <w:t>.</w:t>
      </w:r>
    </w:p>
    <w:p w:rsidR="000D3F8F" w:rsidRDefault="000D3F8F" w:rsidP="00A949AB">
      <w:pPr>
        <w:pStyle w:val="list0020paragraph"/>
        <w:spacing w:before="0" w:beforeAutospacing="0" w:after="0" w:afterAutospacing="0"/>
        <w:rPr>
          <w:rFonts w:ascii="Courier New" w:hAnsi="Courier New" w:cs="Courier New"/>
          <w:sz w:val="36"/>
          <w:szCs w:val="36"/>
        </w:rPr>
      </w:pPr>
    </w:p>
    <w:p w:rsidR="00447446" w:rsidRPr="00DF6478" w:rsidRDefault="00DF6478" w:rsidP="00A949AB">
      <w:pPr>
        <w:pStyle w:val="Heading1"/>
        <w:jc w:val="left"/>
      </w:pPr>
      <w:bookmarkStart w:id="11" w:name="_Toc502055419"/>
      <w:r w:rsidRPr="00DF6478">
        <w:t>PROMOCIÓN DE LOS PRODUCTOS NACIONALES EN TODOS LOS ESPACIOS</w:t>
      </w:r>
      <w:bookmarkEnd w:id="11"/>
    </w:p>
    <w:p w:rsidR="007D2064" w:rsidRDefault="007D2064" w:rsidP="00A949AB">
      <w:pPr>
        <w:pStyle w:val="ListParagraph"/>
        <w:ind w:hanging="720"/>
        <w:rPr>
          <w:rFonts w:ascii="Courier New" w:hAnsi="Courier New" w:cs="Courier New"/>
          <w:color w:val="000000"/>
          <w:sz w:val="36"/>
          <w:szCs w:val="36"/>
        </w:rPr>
      </w:pPr>
    </w:p>
    <w:p w:rsidR="002077EE" w:rsidRPr="00545643" w:rsidRDefault="00806A55" w:rsidP="00A949AB">
      <w:pPr>
        <w:pStyle w:val="ListParagraph"/>
        <w:numPr>
          <w:ilvl w:val="0"/>
          <w:numId w:val="28"/>
        </w:numPr>
        <w:ind w:left="709" w:hanging="709"/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</w:pPr>
      <w:r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  <w:t xml:space="preserve">Fortalecer las </w:t>
      </w:r>
      <w:r w:rsidR="00C8250B"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  <w:t>f</w:t>
      </w:r>
      <w:r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  <w:t>erias nacionales, r</w:t>
      </w:r>
      <w:r w:rsidR="002077EE" w:rsidRPr="00545643"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  <w:t>egionales</w:t>
      </w:r>
      <w:r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  <w:t>, departamentales, m</w:t>
      </w:r>
      <w:r w:rsidR="002077EE" w:rsidRPr="00545643"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  <w:t xml:space="preserve">unicipales e internacionales, así </w:t>
      </w:r>
      <w:r w:rsidR="009361BB"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  <w:t xml:space="preserve">como </w:t>
      </w:r>
      <w:r w:rsidR="00C8250B"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  <w:t>t</w:t>
      </w:r>
      <w:r w:rsidR="009361BB"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  <w:t xml:space="preserve">iangues y </w:t>
      </w:r>
      <w:r w:rsidR="00C8250B"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  <w:t>c</w:t>
      </w:r>
      <w:r w:rsidR="009361BB"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  <w:t xml:space="preserve">asas </w:t>
      </w:r>
      <w:r w:rsidR="00C8250B"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  <w:t>t</w:t>
      </w:r>
      <w:r w:rsidR="009361BB"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  <w:t>emáticas</w:t>
      </w:r>
    </w:p>
    <w:p w:rsidR="002077EE" w:rsidRDefault="002077EE" w:rsidP="00A949AB">
      <w:pPr>
        <w:pStyle w:val="list0020paragraph"/>
        <w:spacing w:before="0" w:beforeAutospacing="0" w:after="0" w:afterAutospacing="0"/>
        <w:ind w:left="360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</w:p>
    <w:p w:rsidR="002077EE" w:rsidRPr="002077EE" w:rsidRDefault="002077EE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  <w:r w:rsidRPr="00BD495B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Continuar realizando actividades de promoción y comercialización de la pequeña producción a través de 1,300</w:t>
      </w:r>
      <w:r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 </w:t>
      </w:r>
      <w:r w:rsidRPr="00BD495B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Ferias Nacionales, Departamentales, Municipales y Regionales, con participación de 23,470 </w:t>
      </w:r>
      <w:r w:rsidR="00C8250B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p</w:t>
      </w:r>
      <w:r w:rsidRPr="00BD495B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rotagonistas de pequeños negocios y emprendimientos familiares.</w:t>
      </w:r>
    </w:p>
    <w:p w:rsidR="002077EE" w:rsidRDefault="002077EE" w:rsidP="00A949AB">
      <w:pPr>
        <w:pStyle w:val="ListParagraph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</w:p>
    <w:p w:rsidR="002077EE" w:rsidRPr="00BD495B" w:rsidRDefault="002077EE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  <w:r w:rsidRPr="00BD495B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lastRenderedPageBreak/>
        <w:t>Desarrollar en el Parque Nacional de Ferias un Centro de Generación y Desarrollo del Conocimiento, para la exhibición, promoción y transferencia de tecnologías para mejora de procesos de emp</w:t>
      </w:r>
      <w:r w:rsidR="002727EF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rendimientos, pequeños negocios y</w:t>
      </w:r>
      <w:r w:rsidRPr="00BD495B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 talleres de la </w:t>
      </w:r>
      <w:r w:rsidR="00C8250B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e</w:t>
      </w:r>
      <w:r w:rsidRPr="00BD495B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conomía </w:t>
      </w:r>
      <w:r w:rsidR="00C8250B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f</w:t>
      </w:r>
      <w:r w:rsidRPr="00BD495B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amiliar.</w:t>
      </w:r>
    </w:p>
    <w:p w:rsidR="002077EE" w:rsidRDefault="002077EE" w:rsidP="00A949AB">
      <w:pPr>
        <w:pStyle w:val="ListParagraph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</w:p>
    <w:p w:rsidR="002077EE" w:rsidRPr="00FA072E" w:rsidRDefault="002077EE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Fonts w:ascii="Courier New" w:hAnsi="Courier New" w:cs="Courier New"/>
          <w:color w:val="000000"/>
          <w:sz w:val="36"/>
          <w:szCs w:val="36"/>
        </w:rPr>
      </w:pPr>
      <w:r w:rsidRPr="00174D9F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Promover el consumo de productos pesqueros y acuícolas a través de las ferias del mar, facilitando el acceso a los pescadores artesanales, acuicultores y comercializadores en estos espacios.</w:t>
      </w:r>
    </w:p>
    <w:p w:rsidR="009361BB" w:rsidRDefault="009361BB" w:rsidP="00A949AB">
      <w:pPr>
        <w:pStyle w:val="ListParagraph"/>
        <w:ind w:hanging="720"/>
        <w:rPr>
          <w:rFonts w:ascii="Courier New" w:hAnsi="Courier New" w:cs="Courier New"/>
          <w:color w:val="000000"/>
          <w:sz w:val="36"/>
          <w:szCs w:val="36"/>
        </w:rPr>
      </w:pPr>
    </w:p>
    <w:p w:rsidR="006627CA" w:rsidRPr="00545643" w:rsidRDefault="002077EE" w:rsidP="00A949AB">
      <w:pPr>
        <w:pStyle w:val="ListParagraph"/>
        <w:numPr>
          <w:ilvl w:val="0"/>
          <w:numId w:val="28"/>
        </w:numPr>
        <w:ind w:left="709" w:hanging="709"/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</w:pPr>
      <w:r w:rsidRPr="00545643"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  <w:t>Impulsar la f</w:t>
      </w:r>
      <w:r w:rsidR="006627CA" w:rsidRPr="00545643"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  <w:t>ormalización empresarial</w:t>
      </w:r>
    </w:p>
    <w:p w:rsidR="002077EE" w:rsidRDefault="002077EE" w:rsidP="00A949AB">
      <w:pPr>
        <w:pStyle w:val="list0020paragraph"/>
        <w:spacing w:before="0" w:beforeAutospacing="0" w:after="0" w:afterAutospacing="0"/>
        <w:ind w:left="360"/>
        <w:rPr>
          <w:rStyle w:val="list0020paragraphchar"/>
          <w:rFonts w:ascii="Courier New" w:hAnsi="Courier New" w:cs="Courier New"/>
          <w:sz w:val="36"/>
          <w:szCs w:val="36"/>
        </w:rPr>
      </w:pPr>
    </w:p>
    <w:p w:rsidR="00042BB1" w:rsidRPr="00B20A30" w:rsidRDefault="00042BB1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sz w:val="36"/>
          <w:szCs w:val="36"/>
        </w:rPr>
      </w:pPr>
      <w:r w:rsidRPr="00B20A30">
        <w:rPr>
          <w:rStyle w:val="list0020paragraphchar"/>
          <w:rFonts w:ascii="Courier New" w:hAnsi="Courier New" w:cs="Courier New"/>
          <w:sz w:val="36"/>
          <w:szCs w:val="36"/>
        </w:rPr>
        <w:t xml:space="preserve">Capacitar a </w:t>
      </w:r>
      <w:r w:rsidR="00B919B3">
        <w:rPr>
          <w:rStyle w:val="list0020paragraphchar"/>
          <w:rFonts w:ascii="Courier New" w:hAnsi="Courier New" w:cs="Courier New"/>
          <w:sz w:val="36"/>
          <w:szCs w:val="36"/>
        </w:rPr>
        <w:t>7,7</w:t>
      </w:r>
      <w:r w:rsidR="002077EE">
        <w:rPr>
          <w:rStyle w:val="list0020paragraphchar"/>
          <w:rFonts w:ascii="Courier New" w:hAnsi="Courier New" w:cs="Courier New"/>
          <w:sz w:val="36"/>
          <w:szCs w:val="36"/>
        </w:rPr>
        <w:t xml:space="preserve">00 </w:t>
      </w:r>
      <w:r w:rsidRPr="00B20A30">
        <w:rPr>
          <w:rStyle w:val="list0020paragraphchar"/>
          <w:rFonts w:ascii="Courier New" w:hAnsi="Courier New" w:cs="Courier New"/>
          <w:sz w:val="36"/>
          <w:szCs w:val="36"/>
        </w:rPr>
        <w:t>empresas</w:t>
      </w:r>
      <w:r w:rsidR="002077EE">
        <w:rPr>
          <w:rStyle w:val="list0020paragraphchar"/>
          <w:rFonts w:ascii="Courier New" w:hAnsi="Courier New" w:cs="Courier New"/>
          <w:sz w:val="36"/>
          <w:szCs w:val="36"/>
        </w:rPr>
        <w:t xml:space="preserve"> y productores</w:t>
      </w:r>
      <w:r w:rsidRPr="00B20A30">
        <w:rPr>
          <w:rStyle w:val="list0020paragraphchar"/>
          <w:rFonts w:ascii="Courier New" w:hAnsi="Courier New" w:cs="Courier New"/>
          <w:sz w:val="36"/>
          <w:szCs w:val="36"/>
        </w:rPr>
        <w:t xml:space="preserve"> en </w:t>
      </w:r>
      <w:r w:rsidR="002077EE">
        <w:rPr>
          <w:rStyle w:val="list0020paragraphchar"/>
          <w:rFonts w:ascii="Courier New" w:hAnsi="Courier New" w:cs="Courier New"/>
          <w:sz w:val="36"/>
          <w:szCs w:val="36"/>
        </w:rPr>
        <w:t xml:space="preserve">el conocimiento y </w:t>
      </w:r>
      <w:r w:rsidRPr="00B20A30">
        <w:rPr>
          <w:rStyle w:val="list0020paragraphchar"/>
          <w:rFonts w:ascii="Courier New" w:hAnsi="Courier New" w:cs="Courier New"/>
          <w:sz w:val="36"/>
          <w:szCs w:val="36"/>
        </w:rPr>
        <w:t xml:space="preserve">uso de </w:t>
      </w:r>
      <w:r w:rsidR="002077EE">
        <w:rPr>
          <w:rStyle w:val="list0020paragraphchar"/>
          <w:rFonts w:ascii="Courier New" w:hAnsi="Courier New" w:cs="Courier New"/>
          <w:sz w:val="36"/>
          <w:szCs w:val="36"/>
        </w:rPr>
        <w:t>las leyes de fomento de los productos nacionales</w:t>
      </w:r>
      <w:r w:rsidRPr="00B20A30">
        <w:rPr>
          <w:rStyle w:val="list0020paragraphchar"/>
          <w:rFonts w:ascii="Courier New" w:hAnsi="Courier New" w:cs="Courier New"/>
          <w:sz w:val="36"/>
          <w:szCs w:val="36"/>
        </w:rPr>
        <w:t>.</w:t>
      </w:r>
    </w:p>
    <w:p w:rsidR="00042BB1" w:rsidRPr="00B20A30" w:rsidRDefault="00042BB1" w:rsidP="00A949AB">
      <w:pPr>
        <w:pStyle w:val="list0020paragraph"/>
        <w:spacing w:before="0" w:beforeAutospacing="0" w:after="0" w:afterAutospacing="0"/>
        <w:ind w:left="360"/>
        <w:rPr>
          <w:rStyle w:val="list0020paragraphchar"/>
          <w:rFonts w:ascii="Courier New" w:hAnsi="Courier New" w:cs="Courier New"/>
          <w:sz w:val="36"/>
          <w:szCs w:val="36"/>
        </w:rPr>
      </w:pPr>
    </w:p>
    <w:p w:rsidR="00042BB1" w:rsidRPr="00B20A30" w:rsidRDefault="00042BB1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sz w:val="36"/>
          <w:szCs w:val="36"/>
        </w:rPr>
      </w:pPr>
      <w:r w:rsidRPr="00B20A30">
        <w:rPr>
          <w:rStyle w:val="list0020paragraphchar"/>
          <w:rFonts w:ascii="Courier New" w:hAnsi="Courier New" w:cs="Courier New"/>
          <w:sz w:val="36"/>
          <w:szCs w:val="36"/>
        </w:rPr>
        <w:t xml:space="preserve">Capacitar a </w:t>
      </w:r>
      <w:r w:rsidR="00B919B3">
        <w:rPr>
          <w:rStyle w:val="list0020paragraphchar"/>
          <w:rFonts w:ascii="Courier New" w:hAnsi="Courier New" w:cs="Courier New"/>
          <w:sz w:val="36"/>
          <w:szCs w:val="36"/>
        </w:rPr>
        <w:t>1,300</w:t>
      </w:r>
      <w:r w:rsidRPr="00B20A30">
        <w:rPr>
          <w:rStyle w:val="list0020paragraphchar"/>
          <w:rFonts w:ascii="Courier New" w:hAnsi="Courier New" w:cs="Courier New"/>
          <w:sz w:val="36"/>
          <w:szCs w:val="36"/>
        </w:rPr>
        <w:t xml:space="preserve"> </w:t>
      </w:r>
      <w:r w:rsidR="00B919B3">
        <w:rPr>
          <w:rStyle w:val="list0020paragraphchar"/>
          <w:rFonts w:ascii="Courier New" w:hAnsi="Courier New" w:cs="Courier New"/>
          <w:sz w:val="36"/>
          <w:szCs w:val="36"/>
        </w:rPr>
        <w:t xml:space="preserve">empresas y productores </w:t>
      </w:r>
      <w:r w:rsidRPr="00B20A30">
        <w:rPr>
          <w:rStyle w:val="list0020paragraphchar"/>
          <w:rFonts w:ascii="Courier New" w:hAnsi="Courier New" w:cs="Courier New"/>
          <w:sz w:val="36"/>
          <w:szCs w:val="36"/>
        </w:rPr>
        <w:t>en materia de propiedad intelectual</w:t>
      </w:r>
      <w:r w:rsidR="00B919B3">
        <w:rPr>
          <w:rStyle w:val="list0020paragraphchar"/>
          <w:rFonts w:ascii="Courier New" w:hAnsi="Courier New" w:cs="Courier New"/>
          <w:sz w:val="36"/>
          <w:szCs w:val="36"/>
        </w:rPr>
        <w:t>, que contribuya</w:t>
      </w:r>
      <w:r w:rsidRPr="00B20A30">
        <w:rPr>
          <w:rStyle w:val="list0020paragraphchar"/>
          <w:rFonts w:ascii="Courier New" w:hAnsi="Courier New" w:cs="Courier New"/>
          <w:sz w:val="36"/>
          <w:szCs w:val="36"/>
        </w:rPr>
        <w:t xml:space="preserve"> a su competitividad.</w:t>
      </w:r>
    </w:p>
    <w:p w:rsidR="00042BB1" w:rsidRPr="00B20A30" w:rsidRDefault="00042BB1" w:rsidP="00A949AB">
      <w:pPr>
        <w:pStyle w:val="list0020paragraph"/>
        <w:spacing w:before="0" w:beforeAutospacing="0" w:after="0" w:afterAutospacing="0"/>
        <w:ind w:left="360"/>
        <w:rPr>
          <w:rStyle w:val="list0020paragraphchar"/>
          <w:rFonts w:ascii="Courier New" w:hAnsi="Courier New" w:cs="Courier New"/>
          <w:sz w:val="36"/>
          <w:szCs w:val="36"/>
        </w:rPr>
      </w:pPr>
    </w:p>
    <w:p w:rsidR="006627CA" w:rsidRPr="00545643" w:rsidRDefault="006627CA" w:rsidP="00A949AB">
      <w:pPr>
        <w:pStyle w:val="ListParagraph"/>
        <w:numPr>
          <w:ilvl w:val="0"/>
          <w:numId w:val="28"/>
        </w:numPr>
        <w:ind w:left="709" w:hanging="709"/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</w:pPr>
      <w:r w:rsidRPr="00545643"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  <w:t xml:space="preserve">Mejorar la capacidad de inserción </w:t>
      </w:r>
      <w:r w:rsidR="00CC20FE"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  <w:t xml:space="preserve">de los pequeños negocios en las </w:t>
      </w:r>
      <w:r w:rsidRPr="00545643"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  <w:t>cadenas come</w:t>
      </w:r>
      <w:r w:rsidR="00806A55"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  <w:t xml:space="preserve">rciales </w:t>
      </w:r>
      <w:r w:rsidR="00CC20FE"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  <w:t>formales</w:t>
      </w:r>
    </w:p>
    <w:p w:rsidR="006627CA" w:rsidRDefault="006627CA" w:rsidP="00A949AB">
      <w:pPr>
        <w:rPr>
          <w:rStyle w:val="list0020paragraphchar"/>
          <w:rFonts w:ascii="Courier New" w:hAnsi="Courier New" w:cs="Courier New"/>
          <w:b/>
          <w:color w:val="000000"/>
          <w:sz w:val="36"/>
          <w:szCs w:val="36"/>
        </w:rPr>
      </w:pPr>
    </w:p>
    <w:p w:rsidR="00042BB1" w:rsidRPr="00B20A30" w:rsidRDefault="00242A18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sz w:val="36"/>
          <w:szCs w:val="36"/>
        </w:rPr>
      </w:pPr>
      <w:r>
        <w:rPr>
          <w:rStyle w:val="list0020paragraphchar"/>
          <w:rFonts w:ascii="Courier New" w:hAnsi="Courier New" w:cs="Courier New"/>
          <w:sz w:val="36"/>
          <w:szCs w:val="36"/>
        </w:rPr>
        <w:lastRenderedPageBreak/>
        <w:t xml:space="preserve">Acompañar a </w:t>
      </w:r>
      <w:r w:rsidR="00B71205">
        <w:rPr>
          <w:rStyle w:val="list0020paragraphchar"/>
          <w:rFonts w:ascii="Courier New" w:hAnsi="Courier New" w:cs="Courier New"/>
          <w:sz w:val="36"/>
          <w:szCs w:val="36"/>
        </w:rPr>
        <w:t>1,200</w:t>
      </w:r>
      <w:r w:rsidR="00B71205">
        <w:rPr>
          <w:rStyle w:val="list0020paragraphchar"/>
          <w:rFonts w:ascii="Courier New" w:hAnsi="Courier New" w:cs="Courier New"/>
          <w:b/>
          <w:sz w:val="36"/>
          <w:szCs w:val="36"/>
        </w:rPr>
        <w:t xml:space="preserve"> </w:t>
      </w:r>
      <w:r>
        <w:rPr>
          <w:rStyle w:val="list0020paragraphchar"/>
          <w:rFonts w:ascii="Courier New" w:hAnsi="Courier New" w:cs="Courier New"/>
          <w:sz w:val="36"/>
          <w:szCs w:val="36"/>
        </w:rPr>
        <w:t>pequeños negocios</w:t>
      </w:r>
      <w:r w:rsidR="002727EF">
        <w:rPr>
          <w:rStyle w:val="list0020paragraphchar"/>
          <w:rFonts w:ascii="Courier New" w:hAnsi="Courier New" w:cs="Courier New"/>
          <w:sz w:val="36"/>
          <w:szCs w:val="36"/>
        </w:rPr>
        <w:t xml:space="preserve"> y</w:t>
      </w:r>
      <w:r>
        <w:rPr>
          <w:rStyle w:val="list0020paragraphchar"/>
          <w:rFonts w:ascii="Courier New" w:hAnsi="Courier New" w:cs="Courier New"/>
          <w:sz w:val="36"/>
          <w:szCs w:val="36"/>
        </w:rPr>
        <w:t xml:space="preserve"> talleres en </w:t>
      </w:r>
      <w:r w:rsidR="00042BB1" w:rsidRPr="00B20A30">
        <w:rPr>
          <w:rStyle w:val="list0020paragraphchar"/>
          <w:rFonts w:ascii="Courier New" w:hAnsi="Courier New" w:cs="Courier New"/>
          <w:sz w:val="36"/>
          <w:szCs w:val="36"/>
        </w:rPr>
        <w:t>diseño e imagen empresa</w:t>
      </w:r>
      <w:r w:rsidR="003A0B3E">
        <w:rPr>
          <w:rStyle w:val="list0020paragraphchar"/>
          <w:rFonts w:ascii="Courier New" w:hAnsi="Courier New" w:cs="Courier New"/>
          <w:sz w:val="36"/>
          <w:szCs w:val="36"/>
        </w:rPr>
        <w:t xml:space="preserve">rial, reconversión tecnológica y acceso a </w:t>
      </w:r>
      <w:r w:rsidR="00042BB1" w:rsidRPr="00B20A30">
        <w:rPr>
          <w:rStyle w:val="list0020paragraphchar"/>
          <w:rFonts w:ascii="Courier New" w:hAnsi="Courier New" w:cs="Courier New"/>
          <w:sz w:val="36"/>
          <w:szCs w:val="36"/>
        </w:rPr>
        <w:t>mercados.</w:t>
      </w:r>
    </w:p>
    <w:p w:rsidR="00042BB1" w:rsidRPr="00B20A30" w:rsidRDefault="00042BB1" w:rsidP="00A949AB">
      <w:pPr>
        <w:pStyle w:val="list0020paragraph"/>
        <w:spacing w:before="0" w:beforeAutospacing="0" w:after="0" w:afterAutospacing="0"/>
        <w:ind w:left="360"/>
        <w:rPr>
          <w:rStyle w:val="list0020paragraphchar"/>
        </w:rPr>
      </w:pPr>
    </w:p>
    <w:p w:rsidR="00BD495B" w:rsidRPr="000D3F8F" w:rsidRDefault="00BD495B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sz w:val="36"/>
          <w:szCs w:val="36"/>
        </w:rPr>
      </w:pPr>
      <w:r w:rsidRPr="000D3F8F">
        <w:rPr>
          <w:rStyle w:val="list0020paragraphchar"/>
          <w:rFonts w:ascii="Courier New" w:hAnsi="Courier New" w:cs="Courier New"/>
          <w:sz w:val="36"/>
          <w:szCs w:val="36"/>
        </w:rPr>
        <w:t>Acompañar a 6,400 </w:t>
      </w:r>
      <w:r w:rsidR="00C8250B">
        <w:rPr>
          <w:rStyle w:val="list0020paragraphchar"/>
          <w:rFonts w:ascii="Courier New" w:hAnsi="Courier New" w:cs="Courier New"/>
          <w:sz w:val="36"/>
          <w:szCs w:val="36"/>
        </w:rPr>
        <w:t>p</w:t>
      </w:r>
      <w:r w:rsidRPr="000D3F8F">
        <w:rPr>
          <w:rStyle w:val="list0020paragraphchar"/>
          <w:rFonts w:ascii="Courier New" w:hAnsi="Courier New" w:cs="Courier New"/>
          <w:sz w:val="36"/>
          <w:szCs w:val="36"/>
        </w:rPr>
        <w:t xml:space="preserve">rotagonistas de </w:t>
      </w:r>
      <w:r w:rsidR="00C8250B">
        <w:rPr>
          <w:rStyle w:val="list0020paragraphchar"/>
          <w:rFonts w:ascii="Courier New" w:hAnsi="Courier New" w:cs="Courier New"/>
          <w:sz w:val="36"/>
          <w:szCs w:val="36"/>
        </w:rPr>
        <w:t>p</w:t>
      </w:r>
      <w:r w:rsidRPr="000D3F8F">
        <w:rPr>
          <w:rStyle w:val="list0020paragraphchar"/>
          <w:rFonts w:ascii="Courier New" w:hAnsi="Courier New" w:cs="Courier New"/>
          <w:sz w:val="36"/>
          <w:szCs w:val="36"/>
        </w:rPr>
        <w:t xml:space="preserve">equeños </w:t>
      </w:r>
      <w:r w:rsidR="00C8250B">
        <w:rPr>
          <w:rStyle w:val="list0020paragraphchar"/>
          <w:rFonts w:ascii="Courier New" w:hAnsi="Courier New" w:cs="Courier New"/>
          <w:sz w:val="36"/>
          <w:szCs w:val="36"/>
        </w:rPr>
        <w:t>n</w:t>
      </w:r>
      <w:r w:rsidRPr="000D3F8F">
        <w:rPr>
          <w:rStyle w:val="list0020paragraphchar"/>
          <w:rFonts w:ascii="Courier New" w:hAnsi="Courier New" w:cs="Courier New"/>
          <w:sz w:val="36"/>
          <w:szCs w:val="36"/>
        </w:rPr>
        <w:t>egocios con capacitaciones en técnicas de promoción y comercialización de productos, investigación de mercado y organización empresarial</w:t>
      </w:r>
      <w:r w:rsidR="00C8250B">
        <w:rPr>
          <w:rStyle w:val="list0020paragraphchar"/>
          <w:rFonts w:ascii="Courier New" w:hAnsi="Courier New" w:cs="Courier New"/>
          <w:sz w:val="36"/>
          <w:szCs w:val="36"/>
        </w:rPr>
        <w:t xml:space="preserve"> en</w:t>
      </w:r>
      <w:r w:rsidR="005311FA">
        <w:rPr>
          <w:rStyle w:val="list0020paragraphchar"/>
          <w:rFonts w:ascii="Courier New" w:hAnsi="Courier New" w:cs="Courier New"/>
          <w:sz w:val="36"/>
          <w:szCs w:val="36"/>
        </w:rPr>
        <w:t>:</w:t>
      </w:r>
      <w:r w:rsidRPr="000D3F8F">
        <w:rPr>
          <w:rStyle w:val="list0020paragraphchar"/>
          <w:rFonts w:ascii="Courier New" w:hAnsi="Courier New" w:cs="Courier New"/>
          <w:sz w:val="36"/>
          <w:szCs w:val="36"/>
        </w:rPr>
        <w:t xml:space="preserve"> </w:t>
      </w:r>
      <w:r w:rsidR="00C8250B">
        <w:rPr>
          <w:rStyle w:val="list0020paragraphchar"/>
          <w:rFonts w:ascii="Courier New" w:hAnsi="Courier New" w:cs="Courier New"/>
          <w:sz w:val="36"/>
          <w:szCs w:val="36"/>
        </w:rPr>
        <w:t>a</w:t>
      </w:r>
      <w:r w:rsidRPr="000D3F8F">
        <w:rPr>
          <w:rStyle w:val="list0020paragraphchar"/>
          <w:rFonts w:ascii="Courier New" w:hAnsi="Courier New" w:cs="Courier New"/>
          <w:sz w:val="36"/>
          <w:szCs w:val="36"/>
        </w:rPr>
        <w:t>rtesanía, panificación, metal, madera mueble, gastronomía, cuero, comercio y servicios</w:t>
      </w:r>
      <w:r w:rsidR="00C8250B">
        <w:rPr>
          <w:rStyle w:val="list0020paragraphchar"/>
          <w:rFonts w:ascii="Courier New" w:hAnsi="Courier New" w:cs="Courier New"/>
          <w:sz w:val="36"/>
          <w:szCs w:val="36"/>
        </w:rPr>
        <w:t>.</w:t>
      </w:r>
    </w:p>
    <w:p w:rsidR="00BD495B" w:rsidRPr="00BD495B" w:rsidRDefault="00BD495B" w:rsidP="00A949AB">
      <w:pPr>
        <w:pStyle w:val="ListParagraph"/>
        <w:spacing w:after="160" w:line="360" w:lineRule="atLeast"/>
        <w:ind w:left="360" w:right="-700"/>
        <w:rPr>
          <w:rFonts w:eastAsia="Times New Roman"/>
          <w:color w:val="000000"/>
        </w:rPr>
      </w:pPr>
    </w:p>
    <w:p w:rsidR="00042BB1" w:rsidRPr="000D3F8F" w:rsidRDefault="00BD495B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sz w:val="36"/>
          <w:szCs w:val="36"/>
        </w:rPr>
      </w:pPr>
      <w:r w:rsidRPr="000D3F8F">
        <w:rPr>
          <w:rStyle w:val="list0020paragraphchar"/>
          <w:rFonts w:ascii="Courier New" w:hAnsi="Courier New" w:cs="Courier New"/>
          <w:sz w:val="36"/>
          <w:szCs w:val="36"/>
        </w:rPr>
        <w:t>Promover enlazamientos comerciales de 1,120 pequeños negocios y PyMEs, a través de 18 ruedas de negocio</w:t>
      </w:r>
      <w:r w:rsidR="003A0B3E">
        <w:rPr>
          <w:rStyle w:val="list0020paragraphchar"/>
          <w:rFonts w:ascii="Courier New" w:hAnsi="Courier New" w:cs="Courier New"/>
          <w:sz w:val="36"/>
          <w:szCs w:val="36"/>
        </w:rPr>
        <w:t>s</w:t>
      </w:r>
      <w:r w:rsidRPr="000D3F8F">
        <w:rPr>
          <w:rStyle w:val="list0020paragraphchar"/>
          <w:rFonts w:ascii="Courier New" w:hAnsi="Courier New" w:cs="Courier New"/>
          <w:sz w:val="36"/>
          <w:szCs w:val="36"/>
        </w:rPr>
        <w:t xml:space="preserve"> en los sectores: artesanía, panificación, metal, madera mueble, gastronomía, cuero, comercio y servicios</w:t>
      </w:r>
      <w:r w:rsidR="00042BB1" w:rsidRPr="000D3F8F">
        <w:rPr>
          <w:rStyle w:val="list0020paragraphchar"/>
          <w:rFonts w:ascii="Courier New" w:hAnsi="Courier New" w:cs="Courier New"/>
          <w:sz w:val="36"/>
          <w:szCs w:val="36"/>
        </w:rPr>
        <w:t>.</w:t>
      </w:r>
    </w:p>
    <w:p w:rsidR="00042BB1" w:rsidRPr="00042BB1" w:rsidRDefault="00042BB1" w:rsidP="00A949AB">
      <w:pPr>
        <w:rPr>
          <w:rStyle w:val="list0020paragraphchar"/>
          <w:rFonts w:ascii="Courier New" w:hAnsi="Courier New" w:cs="Courier New"/>
          <w:b/>
          <w:color w:val="000000"/>
          <w:sz w:val="36"/>
          <w:szCs w:val="36"/>
        </w:rPr>
      </w:pPr>
    </w:p>
    <w:p w:rsidR="006627CA" w:rsidRPr="00545643" w:rsidRDefault="006627CA" w:rsidP="00A949AB">
      <w:pPr>
        <w:pStyle w:val="ListParagraph"/>
        <w:numPr>
          <w:ilvl w:val="0"/>
          <w:numId w:val="28"/>
        </w:numPr>
        <w:ind w:left="709" w:hanging="709"/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</w:pPr>
      <w:r w:rsidRPr="00545643"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  <w:t>Fomentar mejoras en los procesos productivos para incrementar el</w:t>
      </w:r>
      <w:r w:rsidR="000D3F8F"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  <w:t xml:space="preserve"> valor agregado a los productos</w:t>
      </w:r>
    </w:p>
    <w:p w:rsidR="00042BB1" w:rsidRPr="00B20A30" w:rsidRDefault="00042BB1" w:rsidP="00A949AB">
      <w:pPr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</w:p>
    <w:p w:rsidR="00BD495B" w:rsidRPr="000D3F8F" w:rsidRDefault="00BD495B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sz w:val="36"/>
          <w:szCs w:val="36"/>
        </w:rPr>
      </w:pPr>
      <w:r w:rsidRPr="000D3F8F">
        <w:rPr>
          <w:rStyle w:val="list0020paragraphchar"/>
          <w:rFonts w:ascii="Courier New" w:hAnsi="Courier New" w:cs="Courier New"/>
          <w:sz w:val="36"/>
          <w:szCs w:val="36"/>
        </w:rPr>
        <w:t xml:space="preserve">Capacitar a 10,000 familias protagonistas en temas de agregación de valor y transformación, uso de tecnologías, para la mejora continua de procesos productivos e incremento de calidad y productividad en sectores de frutas, </w:t>
      </w:r>
      <w:r w:rsidRPr="000D3F8F">
        <w:rPr>
          <w:rStyle w:val="list0020paragraphchar"/>
          <w:rFonts w:ascii="Courier New" w:hAnsi="Courier New" w:cs="Courier New"/>
          <w:sz w:val="36"/>
          <w:szCs w:val="36"/>
        </w:rPr>
        <w:lastRenderedPageBreak/>
        <w:t>hortalizas, carnes, lácteos, café, cacao, bambú, plátano, frijol y maíz.</w:t>
      </w:r>
    </w:p>
    <w:p w:rsidR="00174D9F" w:rsidRPr="00B20A30" w:rsidRDefault="00174D9F" w:rsidP="00A949AB">
      <w:pPr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</w:p>
    <w:p w:rsidR="000A1E2C" w:rsidRPr="00545643" w:rsidRDefault="000A1E2C" w:rsidP="00A949AB">
      <w:pPr>
        <w:pStyle w:val="ListParagraph"/>
        <w:numPr>
          <w:ilvl w:val="0"/>
          <w:numId w:val="28"/>
        </w:numPr>
        <w:ind w:left="709" w:hanging="709"/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</w:pPr>
      <w:r w:rsidRPr="00545643"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  <w:t>Promover la diversificación de la producción acuícola a través del desar</w:t>
      </w:r>
      <w:r w:rsidR="000D3F8F"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  <w:t>rollo de la piscicultura marina</w:t>
      </w:r>
    </w:p>
    <w:p w:rsidR="000A1E2C" w:rsidRDefault="000A1E2C" w:rsidP="00A949AB">
      <w:pPr>
        <w:pStyle w:val="list0020paragraph"/>
        <w:spacing w:before="0" w:beforeAutospacing="0" w:after="0" w:afterAutospacing="0"/>
        <w:ind w:left="360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</w:p>
    <w:p w:rsidR="000A1E2C" w:rsidRDefault="000A1E2C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  <w:r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Construcción del Centro de Desarrollo Tecnológico para la Piscicultura.</w:t>
      </w:r>
    </w:p>
    <w:p w:rsidR="000A1E2C" w:rsidRDefault="000A1E2C" w:rsidP="00A949AB">
      <w:pPr>
        <w:pStyle w:val="list0020paragraph"/>
        <w:spacing w:before="0" w:beforeAutospacing="0" w:after="0" w:afterAutospacing="0"/>
        <w:ind w:left="360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</w:p>
    <w:p w:rsidR="000A1E2C" w:rsidRDefault="000A1E2C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  <w:r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Construcción de jaulas para la producción de peces.</w:t>
      </w:r>
    </w:p>
    <w:p w:rsidR="00611F01" w:rsidRDefault="00611F01" w:rsidP="00A949AB">
      <w:pPr>
        <w:pStyle w:val="list0020paragraph"/>
        <w:spacing w:before="0" w:beforeAutospacing="0" w:after="0" w:afterAutospacing="0"/>
        <w:rPr>
          <w:rFonts w:ascii="Courier New" w:eastAsiaTheme="minorHAnsi" w:hAnsi="Courier New" w:cs="Courier New"/>
          <w:color w:val="000000"/>
          <w:sz w:val="36"/>
          <w:szCs w:val="36"/>
        </w:rPr>
      </w:pPr>
    </w:p>
    <w:p w:rsidR="00DF6478" w:rsidRPr="00DF6478" w:rsidRDefault="00DF6478" w:rsidP="00A949AB">
      <w:pPr>
        <w:pStyle w:val="Heading1"/>
        <w:jc w:val="left"/>
      </w:pPr>
      <w:bookmarkStart w:id="12" w:name="_Toc502055420"/>
      <w:r w:rsidRPr="00DF6478">
        <w:t>SEGURIDAD EN EL CAMPO</w:t>
      </w:r>
      <w:bookmarkEnd w:id="12"/>
    </w:p>
    <w:p w:rsidR="00DF6478" w:rsidRDefault="00DF6478" w:rsidP="00A949AB">
      <w:pPr>
        <w:pStyle w:val="ListParagraph"/>
        <w:ind w:left="360" w:hanging="360"/>
        <w:rPr>
          <w:rFonts w:ascii="Courier New" w:hAnsi="Courier New" w:cs="Courier New"/>
          <w:color w:val="000000"/>
          <w:sz w:val="36"/>
          <w:szCs w:val="36"/>
        </w:rPr>
      </w:pPr>
    </w:p>
    <w:p w:rsidR="006908A6" w:rsidRPr="00545643" w:rsidRDefault="00B228A6" w:rsidP="00A949AB">
      <w:pPr>
        <w:pStyle w:val="ListParagraph"/>
        <w:numPr>
          <w:ilvl w:val="0"/>
          <w:numId w:val="29"/>
        </w:numPr>
        <w:ind w:left="709" w:hanging="709"/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</w:pPr>
      <w:r w:rsidRPr="00545643"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  <w:t>Fortalecer la vigilancia y el patrullaje pr</w:t>
      </w:r>
      <w:r w:rsidR="00611F01"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  <w:t>iorizando las zonas productivas</w:t>
      </w:r>
    </w:p>
    <w:p w:rsidR="006908A6" w:rsidRPr="006908A6" w:rsidRDefault="006908A6" w:rsidP="00A949AB">
      <w:pPr>
        <w:pStyle w:val="list0020paragraph"/>
        <w:spacing w:before="0" w:beforeAutospacing="0" w:after="0" w:afterAutospacing="0"/>
        <w:ind w:left="360"/>
        <w:rPr>
          <w:rStyle w:val="list0020paragraphchar"/>
          <w:color w:val="000000"/>
          <w:sz w:val="36"/>
          <w:szCs w:val="36"/>
        </w:rPr>
      </w:pPr>
    </w:p>
    <w:p w:rsidR="006908A6" w:rsidRPr="006908A6" w:rsidRDefault="009B6CB7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  <w:r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Ejecutar a</w:t>
      </w:r>
      <w:r w:rsidR="006908A6" w:rsidRPr="006908A6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cciones </w:t>
      </w:r>
      <w:r w:rsidR="00611F01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de </w:t>
      </w:r>
      <w:r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vigilancia y p</w:t>
      </w:r>
      <w:r w:rsidR="006908A6" w:rsidRPr="006908A6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atrullaje en </w:t>
      </w:r>
      <w:r w:rsidR="00C8250B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c</w:t>
      </w:r>
      <w:r w:rsidR="006908A6" w:rsidRPr="006908A6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arreteras, </w:t>
      </w:r>
      <w:r w:rsidR="00C8250B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c</w:t>
      </w:r>
      <w:r w:rsidR="006908A6" w:rsidRPr="006908A6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aminos rurales, </w:t>
      </w:r>
      <w:r w:rsidR="00C8250B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r</w:t>
      </w:r>
      <w:r w:rsidR="006908A6" w:rsidRPr="006908A6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etenes, </w:t>
      </w:r>
      <w:r w:rsidR="00C8250B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p</w:t>
      </w:r>
      <w:r w:rsidR="006908A6" w:rsidRPr="006908A6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untos de control policial, </w:t>
      </w:r>
      <w:r w:rsidR="00C8250B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c</w:t>
      </w:r>
      <w:r w:rsidR="006908A6" w:rsidRPr="006908A6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ierres comarcales, municipales, departamentales, </w:t>
      </w:r>
      <w:r w:rsidR="00C8250B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f</w:t>
      </w:r>
      <w:r w:rsidR="006908A6" w:rsidRPr="006908A6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incas, </w:t>
      </w:r>
      <w:r w:rsidR="00C8250B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a</w:t>
      </w:r>
      <w:r w:rsidR="006908A6" w:rsidRPr="006908A6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copios, </w:t>
      </w:r>
      <w:r w:rsidR="00C8250B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c</w:t>
      </w:r>
      <w:r w:rsidR="006908A6" w:rsidRPr="006908A6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ampamentos de trabajadores, </w:t>
      </w:r>
      <w:r w:rsidR="00C8250B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c</w:t>
      </w:r>
      <w:r w:rsidR="006908A6" w:rsidRPr="006908A6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amaroneras, </w:t>
      </w:r>
      <w:r w:rsidR="00C8250B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r</w:t>
      </w:r>
      <w:r w:rsidR="006908A6" w:rsidRPr="006908A6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utas de traslado de cosechas </w:t>
      </w:r>
      <w:r w:rsidR="00C8250B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de </w:t>
      </w:r>
      <w:r w:rsidR="006908A6" w:rsidRPr="006908A6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café, caña de azúcar, maní, arroz</w:t>
      </w:r>
      <w:r w:rsidR="00C8250B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 y</w:t>
      </w:r>
      <w:r w:rsidR="006908A6" w:rsidRPr="006908A6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 otros.</w:t>
      </w:r>
    </w:p>
    <w:p w:rsidR="006908A6" w:rsidRPr="006908A6" w:rsidRDefault="006908A6" w:rsidP="00A949AB">
      <w:pPr>
        <w:pStyle w:val="list0020paragraph"/>
        <w:spacing w:before="0" w:beforeAutospacing="0" w:after="0" w:afterAutospacing="0"/>
        <w:ind w:left="360"/>
        <w:rPr>
          <w:rStyle w:val="list0020paragraphchar"/>
          <w:sz w:val="36"/>
          <w:szCs w:val="36"/>
        </w:rPr>
      </w:pPr>
    </w:p>
    <w:p w:rsidR="006908A6" w:rsidRPr="006908A6" w:rsidRDefault="00F53F65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  <w:r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Mantener la vigilancia sobre la delincuencia y c</w:t>
      </w:r>
      <w:r w:rsidR="006908A6" w:rsidRPr="006908A6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rimen organizado</w:t>
      </w:r>
      <w:r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 que afecte al sector productivo</w:t>
      </w:r>
      <w:r w:rsidR="006908A6" w:rsidRPr="006908A6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.</w:t>
      </w:r>
    </w:p>
    <w:p w:rsidR="00E83DF9" w:rsidRPr="00F53F65" w:rsidRDefault="00E83DF9" w:rsidP="00A949AB">
      <w:pPr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</w:p>
    <w:p w:rsidR="00E83DF9" w:rsidRPr="00E83DF9" w:rsidRDefault="00E83DF9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  <w:r w:rsidRPr="00E83DF9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Brindar protección policial a productores y </w:t>
      </w:r>
      <w:r w:rsidR="00F53F65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a reforzar la protección en los </w:t>
      </w:r>
      <w:r w:rsidRPr="00E83DF9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traslado</w:t>
      </w:r>
      <w:r w:rsidR="00F53F65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s</w:t>
      </w:r>
      <w:r w:rsidRPr="00E83DF9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 de </w:t>
      </w:r>
      <w:r w:rsidR="00F53F65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dinero para pago de </w:t>
      </w:r>
      <w:r w:rsidRPr="00E83DF9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planillas.</w:t>
      </w:r>
    </w:p>
    <w:p w:rsidR="006908A6" w:rsidRDefault="006908A6" w:rsidP="00A949AB">
      <w:pPr>
        <w:pStyle w:val="list0020paragraph"/>
        <w:spacing w:before="0" w:beforeAutospacing="0" w:after="0" w:afterAutospacing="0"/>
        <w:ind w:left="360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</w:p>
    <w:p w:rsidR="00E83DF9" w:rsidRPr="00545643" w:rsidRDefault="006908A6" w:rsidP="00A949AB">
      <w:pPr>
        <w:pStyle w:val="ListParagraph"/>
        <w:numPr>
          <w:ilvl w:val="0"/>
          <w:numId w:val="29"/>
        </w:numPr>
        <w:ind w:left="709" w:hanging="709"/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</w:pPr>
      <w:r w:rsidRPr="00545643">
        <w:rPr>
          <w:rStyle w:val="list0020paragraphchar"/>
          <w:rFonts w:ascii="Courier New" w:eastAsia="Times New Roman" w:hAnsi="Courier New" w:cs="Courier New"/>
          <w:b/>
          <w:sz w:val="36"/>
          <w:szCs w:val="36"/>
        </w:rPr>
        <w:t>Detectar y desarticular expresiones delincuenciales</w:t>
      </w:r>
    </w:p>
    <w:p w:rsidR="00E83DF9" w:rsidRDefault="00E83DF9" w:rsidP="00A949AB">
      <w:pPr>
        <w:pStyle w:val="ListParagraph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</w:p>
    <w:p w:rsidR="006908A6" w:rsidRPr="00E83DF9" w:rsidRDefault="00E83DF9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  <w:r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Neutralizar a los grupos </w:t>
      </w:r>
      <w:r w:rsidR="006908A6" w:rsidRPr="00E83DF9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que se dedican a </w:t>
      </w:r>
      <w:r w:rsidR="00C8250B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r</w:t>
      </w:r>
      <w:r w:rsidR="006908A6" w:rsidRPr="00E83DF9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obo con </w:t>
      </w:r>
      <w:r w:rsidR="00C8250B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i</w:t>
      </w:r>
      <w:r w:rsidR="006908A6" w:rsidRPr="00E83DF9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ntimidación (Asaltos), </w:t>
      </w:r>
      <w:r w:rsidR="00C8250B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r</w:t>
      </w:r>
      <w:r w:rsidR="006908A6" w:rsidRPr="00E83DF9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obo de </w:t>
      </w:r>
      <w:r w:rsidR="00C8250B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c</w:t>
      </w:r>
      <w:r w:rsidR="006908A6" w:rsidRPr="00E83DF9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osechas, </w:t>
      </w:r>
      <w:r w:rsidR="00C8250B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t</w:t>
      </w:r>
      <w:r w:rsidR="006908A6" w:rsidRPr="00E83DF9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opes (compradores</w:t>
      </w:r>
      <w:r w:rsidR="00A77909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 de cosechas robadas), </w:t>
      </w:r>
      <w:r w:rsidR="00C8250B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a</w:t>
      </w:r>
      <w:r w:rsidR="00A77909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bigeato y s</w:t>
      </w:r>
      <w:r w:rsidR="006908A6" w:rsidRPr="00E83DF9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iembra de marihuana.</w:t>
      </w:r>
    </w:p>
    <w:p w:rsidR="006908A6" w:rsidRDefault="006908A6" w:rsidP="00A949AB">
      <w:pPr>
        <w:pStyle w:val="list0020paragraph"/>
        <w:spacing w:before="0" w:beforeAutospacing="0" w:after="0" w:afterAutospacing="0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</w:p>
    <w:p w:rsidR="00DF6478" w:rsidRDefault="00DF6478" w:rsidP="00A949AB">
      <w:pPr>
        <w:pStyle w:val="Heading1"/>
        <w:jc w:val="left"/>
      </w:pPr>
      <w:bookmarkStart w:id="13" w:name="_Toc502055421"/>
      <w:r w:rsidRPr="00DF6478">
        <w:t>FINANCIAMIENTO Y PROGRAMAS PRODUCTIVOS Y COMERCIALES</w:t>
      </w:r>
      <w:bookmarkEnd w:id="13"/>
    </w:p>
    <w:p w:rsidR="00DF6478" w:rsidRPr="00DF6478" w:rsidRDefault="00DF6478" w:rsidP="00A949AB">
      <w:pPr>
        <w:pStyle w:val="ListParagraph"/>
        <w:ind w:left="360" w:hanging="360"/>
        <w:rPr>
          <w:rFonts w:ascii="Courier New" w:hAnsi="Courier New" w:cs="Courier New"/>
          <w:color w:val="000000"/>
          <w:sz w:val="36"/>
          <w:szCs w:val="36"/>
        </w:rPr>
      </w:pPr>
    </w:p>
    <w:p w:rsidR="00D73FFA" w:rsidRPr="00D73FFA" w:rsidRDefault="00D73FFA" w:rsidP="00A949AB">
      <w:pPr>
        <w:pStyle w:val="ListParagraph"/>
        <w:numPr>
          <w:ilvl w:val="0"/>
          <w:numId w:val="30"/>
        </w:numPr>
        <w:ind w:left="709" w:hanging="709"/>
        <w:rPr>
          <w:rStyle w:val="list0020paragraphchar"/>
          <w:rFonts w:ascii="Courier New" w:hAnsi="Courier New" w:cs="Courier New"/>
          <w:b/>
          <w:color w:val="000000"/>
          <w:sz w:val="36"/>
          <w:szCs w:val="36"/>
        </w:rPr>
      </w:pPr>
      <w:r w:rsidRPr="00D73FFA">
        <w:rPr>
          <w:rStyle w:val="list0020paragraphchar"/>
          <w:rFonts w:ascii="Courier New" w:hAnsi="Courier New" w:cs="Courier New"/>
          <w:b/>
          <w:color w:val="000000"/>
          <w:sz w:val="36"/>
          <w:szCs w:val="36"/>
        </w:rPr>
        <w:t>Fomentar el acceso a créditos rurales para la mejora de la economía familiar</w:t>
      </w:r>
    </w:p>
    <w:p w:rsidR="00D73FFA" w:rsidRDefault="00D73FFA" w:rsidP="00A949AB">
      <w:pPr>
        <w:pStyle w:val="list0020paragraph"/>
        <w:spacing w:before="0" w:beforeAutospacing="0" w:after="0" w:afterAutospacing="0"/>
        <w:ind w:left="360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</w:p>
    <w:p w:rsidR="000D7F23" w:rsidRDefault="00710DA9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  <w:r w:rsidRPr="00174D9F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Implementar</w:t>
      </w:r>
      <w:r w:rsidR="000D7F23" w:rsidRPr="00174D9F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 programas de financiamiento por la vía de fideicomisos, fondos de garantía, para mejorar procesos productivos, emprendimiento de la economía familiar, agregación de valor y transformación.</w:t>
      </w:r>
    </w:p>
    <w:p w:rsidR="00174D9F" w:rsidRDefault="00174D9F" w:rsidP="00A949AB">
      <w:pPr>
        <w:pStyle w:val="list0020paragraph"/>
        <w:spacing w:before="0" w:beforeAutospacing="0" w:after="0" w:afterAutospacing="0"/>
        <w:ind w:left="360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</w:p>
    <w:p w:rsidR="00BD495B" w:rsidRDefault="00BD495B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  <w:r w:rsidRPr="003E0682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lastRenderedPageBreak/>
        <w:t>Acompañar la implementación de 2,960 planes de inversión con financiamiento bancario para mejorar en cacao, café, lácteos, carne, frutas y hortalizas.</w:t>
      </w:r>
    </w:p>
    <w:p w:rsidR="00447846" w:rsidRDefault="00447846" w:rsidP="00A949AB">
      <w:pPr>
        <w:pStyle w:val="ListParagraph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</w:p>
    <w:p w:rsidR="00BD495B" w:rsidRPr="003E0682" w:rsidRDefault="00BD495B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  <w:r w:rsidRPr="003E0682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Consolidar el Programa de Microcréditos en el campo acompañando a 20,000 Familias protagonistas en el acceso a financiamiento como parte de la </w:t>
      </w:r>
      <w:r w:rsidR="00C8250B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e</w:t>
      </w:r>
      <w:r w:rsidRPr="003E0682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strategia de </w:t>
      </w:r>
      <w:r w:rsidR="00C8250B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r</w:t>
      </w:r>
      <w:r w:rsidRPr="003E0682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esponsabilidad compartida.</w:t>
      </w:r>
    </w:p>
    <w:p w:rsidR="00BD495B" w:rsidRPr="00BD495B" w:rsidRDefault="00BD495B" w:rsidP="00A949AB">
      <w:pPr>
        <w:spacing w:after="160" w:line="240" w:lineRule="atLeast"/>
        <w:ind w:left="720"/>
        <w:rPr>
          <w:rFonts w:eastAsia="Times New Roman"/>
          <w:color w:val="000000"/>
        </w:rPr>
      </w:pPr>
      <w:r w:rsidRPr="00BD495B">
        <w:rPr>
          <w:rFonts w:eastAsia="Times New Roman"/>
          <w:color w:val="000000"/>
        </w:rPr>
        <w:t> </w:t>
      </w:r>
    </w:p>
    <w:p w:rsidR="00BD495B" w:rsidRPr="00BD495B" w:rsidRDefault="00BD495B" w:rsidP="00A949AB">
      <w:pPr>
        <w:pStyle w:val="ListParagraph"/>
        <w:numPr>
          <w:ilvl w:val="0"/>
          <w:numId w:val="30"/>
        </w:numPr>
        <w:ind w:left="709" w:hanging="709"/>
        <w:rPr>
          <w:rStyle w:val="list0020paragraphchar"/>
          <w:rFonts w:ascii="Courier New" w:hAnsi="Courier New" w:cs="Courier New"/>
          <w:b/>
          <w:color w:val="000000"/>
          <w:sz w:val="36"/>
          <w:szCs w:val="36"/>
        </w:rPr>
      </w:pPr>
      <w:r w:rsidRPr="00BD495B">
        <w:rPr>
          <w:rStyle w:val="list0020paragraphchar"/>
          <w:rFonts w:ascii="Courier New" w:hAnsi="Courier New" w:cs="Courier New"/>
          <w:b/>
          <w:color w:val="000000"/>
          <w:sz w:val="36"/>
          <w:szCs w:val="36"/>
        </w:rPr>
        <w:t xml:space="preserve">Implementar </w:t>
      </w:r>
      <w:r w:rsidR="00C8250B">
        <w:rPr>
          <w:rStyle w:val="list0020paragraphchar"/>
          <w:rFonts w:ascii="Courier New" w:hAnsi="Courier New" w:cs="Courier New"/>
          <w:b/>
          <w:color w:val="000000"/>
          <w:sz w:val="36"/>
          <w:szCs w:val="36"/>
        </w:rPr>
        <w:t>p</w:t>
      </w:r>
      <w:r w:rsidRPr="00BD495B">
        <w:rPr>
          <w:rStyle w:val="list0020paragraphchar"/>
          <w:rFonts w:ascii="Courier New" w:hAnsi="Courier New" w:cs="Courier New"/>
          <w:b/>
          <w:color w:val="000000"/>
          <w:sz w:val="36"/>
          <w:szCs w:val="36"/>
        </w:rPr>
        <w:t xml:space="preserve">lanes de </w:t>
      </w:r>
      <w:r w:rsidR="00C8250B">
        <w:rPr>
          <w:rStyle w:val="list0020paragraphchar"/>
          <w:rFonts w:ascii="Courier New" w:hAnsi="Courier New" w:cs="Courier New"/>
          <w:b/>
          <w:color w:val="000000"/>
          <w:sz w:val="36"/>
          <w:szCs w:val="36"/>
        </w:rPr>
        <w:t>d</w:t>
      </w:r>
      <w:r w:rsidRPr="00BD495B">
        <w:rPr>
          <w:rStyle w:val="list0020paragraphchar"/>
          <w:rFonts w:ascii="Courier New" w:hAnsi="Courier New" w:cs="Courier New"/>
          <w:b/>
          <w:color w:val="000000"/>
          <w:sz w:val="36"/>
          <w:szCs w:val="36"/>
        </w:rPr>
        <w:t xml:space="preserve">esarrollo y de </w:t>
      </w:r>
      <w:r w:rsidR="00C8250B">
        <w:rPr>
          <w:rStyle w:val="list0020paragraphchar"/>
          <w:rFonts w:ascii="Courier New" w:hAnsi="Courier New" w:cs="Courier New"/>
          <w:b/>
          <w:color w:val="000000"/>
          <w:sz w:val="36"/>
          <w:szCs w:val="36"/>
        </w:rPr>
        <w:t>i</w:t>
      </w:r>
      <w:r w:rsidRPr="00BD495B">
        <w:rPr>
          <w:rStyle w:val="list0020paragraphchar"/>
          <w:rFonts w:ascii="Courier New" w:hAnsi="Courier New" w:cs="Courier New"/>
          <w:b/>
          <w:color w:val="000000"/>
          <w:sz w:val="36"/>
          <w:szCs w:val="36"/>
        </w:rPr>
        <w:t xml:space="preserve">nversión, que incrementen las capacidades productivas de </w:t>
      </w:r>
      <w:r w:rsidR="00E83DF9">
        <w:rPr>
          <w:rStyle w:val="list0020paragraphchar"/>
          <w:rFonts w:ascii="Courier New" w:hAnsi="Courier New" w:cs="Courier New"/>
          <w:b/>
          <w:color w:val="000000"/>
          <w:sz w:val="36"/>
          <w:szCs w:val="36"/>
        </w:rPr>
        <w:t>pequeños y medianos productor@s</w:t>
      </w:r>
    </w:p>
    <w:p w:rsidR="00BD495B" w:rsidRDefault="00BD495B" w:rsidP="00A949AB">
      <w:pPr>
        <w:pStyle w:val="list0020paragraph"/>
        <w:spacing w:before="0" w:beforeAutospacing="0" w:after="0" w:afterAutospacing="0"/>
        <w:ind w:left="360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</w:p>
    <w:p w:rsidR="00BD495B" w:rsidRPr="00BD495B" w:rsidRDefault="00BD495B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  <w:r w:rsidRPr="00BD495B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Acompañar la implementación de 625</w:t>
      </w:r>
      <w:r w:rsidR="003E0682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 </w:t>
      </w:r>
      <w:r w:rsidRPr="00BD495B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planes de diversificación productiva para la mejora de la seguridad alimentaria, cadenas de valor y acceso a mercado en café, cacao, granos básicos, musáceas, raíces y tubérculos.</w:t>
      </w:r>
    </w:p>
    <w:p w:rsidR="00BD495B" w:rsidRPr="00BD495B" w:rsidRDefault="00BD495B" w:rsidP="00A949AB">
      <w:pPr>
        <w:spacing w:before="100" w:after="100" w:line="240" w:lineRule="atLeast"/>
        <w:ind w:left="720"/>
        <w:rPr>
          <w:rFonts w:eastAsia="Times New Roman"/>
          <w:color w:val="000000"/>
        </w:rPr>
      </w:pPr>
      <w:r w:rsidRPr="00BD495B">
        <w:rPr>
          <w:rFonts w:eastAsia="Times New Roman"/>
          <w:color w:val="000000"/>
        </w:rPr>
        <w:t> </w:t>
      </w:r>
    </w:p>
    <w:p w:rsidR="00BD495B" w:rsidRPr="00BD495B" w:rsidRDefault="00BD495B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  <w:r w:rsidRPr="00BD495B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Continuar con el acompañamiento productivo a 60,000 </w:t>
      </w:r>
      <w:r w:rsidR="00B50679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protagonistas </w:t>
      </w:r>
      <w:r w:rsidRPr="00BD495B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con la implementación de programas socio productivos, promoviendo tecnologías agroecológicas que mejoren productividad en agricu</w:t>
      </w:r>
      <w:r w:rsidR="00B50679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ltura familiar urbana y rural, </w:t>
      </w:r>
      <w:r w:rsidR="00B50679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lastRenderedPageBreak/>
        <w:t>g</w:t>
      </w:r>
      <w:r w:rsidRPr="00BD495B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ranos básicos, ajonjolí, bambú y ganadería bovina.</w:t>
      </w:r>
    </w:p>
    <w:p w:rsidR="00174D9F" w:rsidRDefault="00174D9F" w:rsidP="00A949AB">
      <w:pPr>
        <w:pStyle w:val="list0020paragraph"/>
        <w:spacing w:before="0" w:beforeAutospacing="0" w:after="0" w:afterAutospacing="0"/>
        <w:ind w:left="360"/>
        <w:rPr>
          <w:rStyle w:val="list0020paragraphchar"/>
          <w:rFonts w:ascii="Courier New" w:hAnsi="Courier New" w:cs="Courier New"/>
          <w:color w:val="000000"/>
          <w:sz w:val="36"/>
          <w:szCs w:val="36"/>
        </w:rPr>
      </w:pPr>
    </w:p>
    <w:p w:rsidR="00DF6478" w:rsidRPr="009B6CB7" w:rsidRDefault="00B50679" w:rsidP="00A949AB">
      <w:pPr>
        <w:pStyle w:val="list0020paragraph"/>
        <w:numPr>
          <w:ilvl w:val="0"/>
          <w:numId w:val="15"/>
        </w:numPr>
        <w:spacing w:before="0" w:beforeAutospacing="0" w:after="0" w:afterAutospacing="0"/>
        <w:rPr>
          <w:rFonts w:ascii="Courier New" w:hAnsi="Courier New" w:cs="Courier New"/>
          <w:color w:val="000000"/>
          <w:sz w:val="36"/>
          <w:szCs w:val="36"/>
        </w:rPr>
      </w:pPr>
      <w:r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Promover</w:t>
      </w:r>
      <w:r w:rsidR="003A3470" w:rsidRPr="009B6CB7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 la firma de convenios y memorándum de entendimiento con México y Corea para desarrollar mecanismos de colaboración técnica y </w:t>
      </w:r>
      <w:r w:rsidR="00BA2A3A" w:rsidRPr="009B6CB7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>financiamiento</w:t>
      </w:r>
      <w:r w:rsidR="003A3470" w:rsidRPr="009B6CB7">
        <w:rPr>
          <w:rStyle w:val="list0020paragraphchar"/>
          <w:rFonts w:ascii="Courier New" w:hAnsi="Courier New" w:cs="Courier New"/>
          <w:color w:val="000000"/>
          <w:sz w:val="36"/>
          <w:szCs w:val="36"/>
        </w:rPr>
        <w:t xml:space="preserve"> para el sector pesquero y acuícola.</w:t>
      </w:r>
    </w:p>
    <w:sectPr w:rsidR="00DF6478" w:rsidRPr="009B6CB7"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1B2F" w:rsidRDefault="00311B2F" w:rsidP="00DF6478">
      <w:r>
        <w:separator/>
      </w:r>
    </w:p>
  </w:endnote>
  <w:endnote w:type="continuationSeparator" w:id="0">
    <w:p w:rsidR="00311B2F" w:rsidRDefault="00311B2F" w:rsidP="00DF64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hAnsi="Courier New" w:cs="Courier New"/>
        <w:sz w:val="36"/>
        <w:szCs w:val="36"/>
      </w:rPr>
      <w:id w:val="-299610069"/>
      <w:docPartObj>
        <w:docPartGallery w:val="Page Numbers (Bottom of Page)"/>
        <w:docPartUnique/>
      </w:docPartObj>
    </w:sdtPr>
    <w:sdtEndPr/>
    <w:sdtContent>
      <w:sdt>
        <w:sdtPr>
          <w:rPr>
            <w:rFonts w:ascii="Courier New" w:hAnsi="Courier New" w:cs="Courier New"/>
            <w:sz w:val="36"/>
            <w:szCs w:val="36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9361BB" w:rsidRPr="00DF6478" w:rsidRDefault="009361BB">
            <w:pPr>
              <w:pStyle w:val="Footer"/>
              <w:rPr>
                <w:rFonts w:ascii="Courier New" w:hAnsi="Courier New" w:cs="Courier New"/>
                <w:sz w:val="36"/>
                <w:szCs w:val="36"/>
              </w:rPr>
            </w:pPr>
            <w:r w:rsidRPr="00DF6478">
              <w:rPr>
                <w:rFonts w:ascii="Courier New" w:hAnsi="Courier New" w:cs="Courier New"/>
                <w:sz w:val="36"/>
                <w:szCs w:val="36"/>
                <w:lang w:val="es-ES"/>
              </w:rPr>
              <w:t xml:space="preserve">Página </w:t>
            </w:r>
            <w:r w:rsidRPr="00DF6478">
              <w:rPr>
                <w:rFonts w:ascii="Courier New" w:hAnsi="Courier New" w:cs="Courier New"/>
                <w:bCs/>
                <w:sz w:val="36"/>
                <w:szCs w:val="36"/>
              </w:rPr>
              <w:fldChar w:fldCharType="begin"/>
            </w:r>
            <w:r w:rsidRPr="00DF6478">
              <w:rPr>
                <w:rFonts w:ascii="Courier New" w:hAnsi="Courier New" w:cs="Courier New"/>
                <w:bCs/>
                <w:sz w:val="36"/>
                <w:szCs w:val="36"/>
              </w:rPr>
              <w:instrText>PAGE</w:instrText>
            </w:r>
            <w:r w:rsidRPr="00DF6478">
              <w:rPr>
                <w:rFonts w:ascii="Courier New" w:hAnsi="Courier New" w:cs="Courier New"/>
                <w:bCs/>
                <w:sz w:val="36"/>
                <w:szCs w:val="36"/>
              </w:rPr>
              <w:fldChar w:fldCharType="separate"/>
            </w:r>
            <w:r w:rsidR="00E55D09">
              <w:rPr>
                <w:rFonts w:ascii="Courier New" w:hAnsi="Courier New" w:cs="Courier New"/>
                <w:bCs/>
                <w:noProof/>
                <w:sz w:val="36"/>
                <w:szCs w:val="36"/>
              </w:rPr>
              <w:t>1</w:t>
            </w:r>
            <w:r w:rsidRPr="00DF6478">
              <w:rPr>
                <w:rFonts w:ascii="Courier New" w:hAnsi="Courier New" w:cs="Courier New"/>
                <w:bCs/>
                <w:sz w:val="36"/>
                <w:szCs w:val="36"/>
              </w:rPr>
              <w:fldChar w:fldCharType="end"/>
            </w:r>
            <w:r w:rsidRPr="00DF6478">
              <w:rPr>
                <w:rFonts w:ascii="Courier New" w:hAnsi="Courier New" w:cs="Courier New"/>
                <w:sz w:val="36"/>
                <w:szCs w:val="36"/>
                <w:lang w:val="es-ES"/>
              </w:rPr>
              <w:t xml:space="preserve"> de </w:t>
            </w:r>
            <w:r w:rsidRPr="00DF6478">
              <w:rPr>
                <w:rFonts w:ascii="Courier New" w:hAnsi="Courier New" w:cs="Courier New"/>
                <w:bCs/>
                <w:sz w:val="36"/>
                <w:szCs w:val="36"/>
              </w:rPr>
              <w:fldChar w:fldCharType="begin"/>
            </w:r>
            <w:r w:rsidRPr="00DF6478">
              <w:rPr>
                <w:rFonts w:ascii="Courier New" w:hAnsi="Courier New" w:cs="Courier New"/>
                <w:bCs/>
                <w:sz w:val="36"/>
                <w:szCs w:val="36"/>
              </w:rPr>
              <w:instrText>NUMPAGES</w:instrText>
            </w:r>
            <w:r w:rsidRPr="00DF6478">
              <w:rPr>
                <w:rFonts w:ascii="Courier New" w:hAnsi="Courier New" w:cs="Courier New"/>
                <w:bCs/>
                <w:sz w:val="36"/>
                <w:szCs w:val="36"/>
              </w:rPr>
              <w:fldChar w:fldCharType="separate"/>
            </w:r>
            <w:r w:rsidR="00E55D09">
              <w:rPr>
                <w:rFonts w:ascii="Courier New" w:hAnsi="Courier New" w:cs="Courier New"/>
                <w:bCs/>
                <w:noProof/>
                <w:sz w:val="36"/>
                <w:szCs w:val="36"/>
              </w:rPr>
              <w:t>30</w:t>
            </w:r>
            <w:r w:rsidRPr="00DF6478">
              <w:rPr>
                <w:rFonts w:ascii="Courier New" w:hAnsi="Courier New" w:cs="Courier New"/>
                <w:bCs/>
                <w:sz w:val="36"/>
                <w:szCs w:val="36"/>
              </w:rPr>
              <w:fldChar w:fldCharType="end"/>
            </w:r>
          </w:p>
        </w:sdtContent>
      </w:sdt>
    </w:sdtContent>
  </w:sdt>
  <w:p w:rsidR="009361BB" w:rsidRDefault="009361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1B2F" w:rsidRDefault="00311B2F" w:rsidP="00DF6478">
      <w:r>
        <w:separator/>
      </w:r>
    </w:p>
  </w:footnote>
  <w:footnote w:type="continuationSeparator" w:id="0">
    <w:p w:rsidR="00311B2F" w:rsidRDefault="00311B2F" w:rsidP="00DF64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D7181"/>
    <w:multiLevelType w:val="hybridMultilevel"/>
    <w:tmpl w:val="53FC8544"/>
    <w:lvl w:ilvl="0" w:tplc="4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555177"/>
    <w:multiLevelType w:val="multilevel"/>
    <w:tmpl w:val="2B9A3880"/>
    <w:styleLink w:val="Estiloimportado6"/>
    <w:lvl w:ilvl="0">
      <w:start w:val="1"/>
      <w:numFmt w:val="upperRoman"/>
      <w:lvlText w:val="%1."/>
      <w:lvlJc w:val="left"/>
      <w:pPr>
        <w:ind w:left="720" w:hanging="4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)"/>
      <w:lvlJc w:val="left"/>
      <w:pPr>
        <w:ind w:left="720" w:hanging="2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)%3."/>
      <w:lvlJc w:val="left"/>
      <w:pPr>
        <w:ind w:left="1080" w:hanging="65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)%3.%4."/>
      <w:lvlJc w:val="left"/>
      <w:pPr>
        <w:ind w:left="1080" w:hanging="65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)%3.%4.%5."/>
      <w:lvlJc w:val="left"/>
      <w:pPr>
        <w:ind w:left="1440" w:hanging="10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)%3.%4.%5.%6."/>
      <w:lvlJc w:val="left"/>
      <w:pPr>
        <w:ind w:left="1440" w:hanging="10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)%3.%4.%5.%6.%7."/>
      <w:lvlJc w:val="left"/>
      <w:pPr>
        <w:ind w:left="1800" w:hanging="13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2)%3.%4.%5.%6.%7.%8."/>
      <w:lvlJc w:val="left"/>
      <w:pPr>
        <w:ind w:left="1800" w:hanging="13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)%3.%4.%5.%6.%7.%8.%9."/>
      <w:lvlJc w:val="left"/>
      <w:pPr>
        <w:ind w:left="2160" w:hanging="17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B196D8B"/>
    <w:multiLevelType w:val="hybridMultilevel"/>
    <w:tmpl w:val="6152FBE6"/>
    <w:lvl w:ilvl="0" w:tplc="F0AA52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4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A91C9F"/>
    <w:multiLevelType w:val="hybridMultilevel"/>
    <w:tmpl w:val="53FC8544"/>
    <w:lvl w:ilvl="0" w:tplc="4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4232BE2"/>
    <w:multiLevelType w:val="multilevel"/>
    <w:tmpl w:val="CEB6DC2A"/>
    <w:styleLink w:val="Estiloimportado3"/>
    <w:lvl w:ilvl="0">
      <w:start w:val="1"/>
      <w:numFmt w:val="upperRoman"/>
      <w:lvlText w:val="%1."/>
      <w:lvlJc w:val="left"/>
      <w:pPr>
        <w:ind w:left="720" w:hanging="4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%3)"/>
      <w:lvlJc w:val="left"/>
      <w:pPr>
        <w:ind w:left="709" w:hanging="34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3)%4."/>
      <w:lvlJc w:val="left"/>
      <w:pPr>
        <w:ind w:left="709" w:hanging="34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3)%4.%5."/>
      <w:lvlJc w:val="left"/>
      <w:pPr>
        <w:ind w:left="106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3)%4.%5.%6."/>
      <w:lvlJc w:val="left"/>
      <w:pPr>
        <w:ind w:left="106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3)%4.%5.%6.%7."/>
      <w:lvlJc w:val="left"/>
      <w:pPr>
        <w:ind w:left="1429" w:hanging="106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3)%4.%5.%6.%7.%8."/>
      <w:lvlJc w:val="left"/>
      <w:pPr>
        <w:ind w:left="1429" w:hanging="106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3)%4.%5.%6.%7.%8.%9."/>
      <w:lvlJc w:val="left"/>
      <w:pPr>
        <w:ind w:left="1789" w:hanging="142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15673618"/>
    <w:multiLevelType w:val="hybridMultilevel"/>
    <w:tmpl w:val="1056EFB8"/>
    <w:lvl w:ilvl="0" w:tplc="F0AA52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0AA52E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BC4D8E"/>
    <w:multiLevelType w:val="hybridMultilevel"/>
    <w:tmpl w:val="53FC8544"/>
    <w:lvl w:ilvl="0" w:tplc="4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8454E5F"/>
    <w:multiLevelType w:val="hybridMultilevel"/>
    <w:tmpl w:val="53FC8544"/>
    <w:lvl w:ilvl="0" w:tplc="4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BD031E2"/>
    <w:multiLevelType w:val="multilevel"/>
    <w:tmpl w:val="BB52B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0C104C"/>
    <w:multiLevelType w:val="hybridMultilevel"/>
    <w:tmpl w:val="E2241FCE"/>
    <w:styleLink w:val="Estiloimportado9"/>
    <w:lvl w:ilvl="0" w:tplc="8B72395E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818F7A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8E40E46">
      <w:start w:val="1"/>
      <w:numFmt w:val="lowerRoman"/>
      <w:lvlText w:val="%3."/>
      <w:lvlJc w:val="left"/>
      <w:pPr>
        <w:ind w:left="2160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8E88BD2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F96BB92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8E4CD4E">
      <w:start w:val="1"/>
      <w:numFmt w:val="lowerRoman"/>
      <w:lvlText w:val="%6."/>
      <w:lvlJc w:val="left"/>
      <w:pPr>
        <w:ind w:left="4320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F9A957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2127F0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3647186">
      <w:start w:val="1"/>
      <w:numFmt w:val="lowerRoman"/>
      <w:lvlText w:val="%9."/>
      <w:lvlJc w:val="left"/>
      <w:pPr>
        <w:ind w:left="6480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1DE63C93"/>
    <w:multiLevelType w:val="hybridMultilevel"/>
    <w:tmpl w:val="53FC8544"/>
    <w:lvl w:ilvl="0" w:tplc="4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2485FE2"/>
    <w:multiLevelType w:val="multilevel"/>
    <w:tmpl w:val="C616C3E8"/>
    <w:styleLink w:val="Estiloimportado2"/>
    <w:lvl w:ilvl="0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1)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)%2.%3."/>
      <w:lvlJc w:val="left"/>
      <w:pPr>
        <w:ind w:left="10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)%2.%3.%4."/>
      <w:lvlJc w:val="left"/>
      <w:pPr>
        <w:ind w:left="10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1)%2.%3.%4.%5."/>
      <w:lvlJc w:val="left"/>
      <w:pPr>
        <w:ind w:left="144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)%2.%3.%4.%5.%6."/>
      <w:lvlJc w:val="left"/>
      <w:pPr>
        <w:ind w:left="144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1)%2.%3.%4.%5.%6.%7."/>
      <w:lvlJc w:val="left"/>
      <w:pPr>
        <w:ind w:left="180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)%2.%3.%4.%5.%6.%7.%8."/>
      <w:lvlJc w:val="left"/>
      <w:pPr>
        <w:ind w:left="180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1)%2.%3.%4.%5.%6.%7.%8.%9."/>
      <w:lvlJc w:val="left"/>
      <w:pPr>
        <w:ind w:left="2160" w:hanging="18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2DE447BB"/>
    <w:multiLevelType w:val="multilevel"/>
    <w:tmpl w:val="25B01958"/>
    <w:styleLink w:val="Estiloimportado1"/>
    <w:lvl w:ilvl="0">
      <w:start w:val="1"/>
      <w:numFmt w:val="upperRoman"/>
      <w:lvlText w:val="%1."/>
      <w:lvlJc w:val="left"/>
      <w:pPr>
        <w:ind w:left="720" w:hanging="489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10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144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80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34A26EBF"/>
    <w:multiLevelType w:val="hybridMultilevel"/>
    <w:tmpl w:val="ACDE6B74"/>
    <w:lvl w:ilvl="0" w:tplc="CD74692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7BD7A00"/>
    <w:multiLevelType w:val="hybridMultilevel"/>
    <w:tmpl w:val="29C49280"/>
    <w:lvl w:ilvl="0" w:tplc="4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4268D1"/>
    <w:multiLevelType w:val="hybridMultilevel"/>
    <w:tmpl w:val="CC80C732"/>
    <w:styleLink w:val="Estiloimportado4"/>
    <w:lvl w:ilvl="0" w:tplc="5156D6BA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7E8E1E4">
      <w:start w:val="1"/>
      <w:numFmt w:val="lowerLetter"/>
      <w:lvlText w:val="%2)"/>
      <w:lvlJc w:val="left"/>
      <w:pPr>
        <w:ind w:left="709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672AAC8">
      <w:start w:val="1"/>
      <w:numFmt w:val="lowerRoman"/>
      <w:lvlText w:val="%3."/>
      <w:lvlJc w:val="left"/>
      <w:pPr>
        <w:ind w:left="1429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19E5BA0">
      <w:start w:val="1"/>
      <w:numFmt w:val="decimal"/>
      <w:lvlText w:val="%4."/>
      <w:lvlJc w:val="left"/>
      <w:pPr>
        <w:ind w:left="2149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358953C">
      <w:start w:val="1"/>
      <w:numFmt w:val="lowerLetter"/>
      <w:lvlText w:val="%5."/>
      <w:lvlJc w:val="left"/>
      <w:pPr>
        <w:ind w:left="2869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3E63C1E">
      <w:start w:val="1"/>
      <w:numFmt w:val="lowerRoman"/>
      <w:lvlText w:val="%6."/>
      <w:lvlJc w:val="left"/>
      <w:pPr>
        <w:ind w:left="3589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E26130A">
      <w:start w:val="1"/>
      <w:numFmt w:val="decimal"/>
      <w:lvlText w:val="%7."/>
      <w:lvlJc w:val="left"/>
      <w:pPr>
        <w:ind w:left="4309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F64A414">
      <w:start w:val="1"/>
      <w:numFmt w:val="lowerLetter"/>
      <w:lvlText w:val="%8."/>
      <w:lvlJc w:val="left"/>
      <w:pPr>
        <w:ind w:left="5029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A6E5EF8">
      <w:start w:val="1"/>
      <w:numFmt w:val="lowerRoman"/>
      <w:lvlText w:val="%9."/>
      <w:lvlJc w:val="left"/>
      <w:pPr>
        <w:ind w:left="5749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39E36807"/>
    <w:multiLevelType w:val="hybridMultilevel"/>
    <w:tmpl w:val="37423E20"/>
    <w:lvl w:ilvl="0" w:tplc="F0AA52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4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5783CB7"/>
    <w:multiLevelType w:val="hybridMultilevel"/>
    <w:tmpl w:val="53FC8544"/>
    <w:lvl w:ilvl="0" w:tplc="4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6B83889"/>
    <w:multiLevelType w:val="hybridMultilevel"/>
    <w:tmpl w:val="53FC8544"/>
    <w:lvl w:ilvl="0" w:tplc="4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7413EF3"/>
    <w:multiLevelType w:val="hybridMultilevel"/>
    <w:tmpl w:val="53FC8544"/>
    <w:lvl w:ilvl="0" w:tplc="4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1265FC8"/>
    <w:multiLevelType w:val="hybridMultilevel"/>
    <w:tmpl w:val="9830E460"/>
    <w:lvl w:ilvl="0" w:tplc="F0AA52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0AA52E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830ACB"/>
    <w:multiLevelType w:val="hybridMultilevel"/>
    <w:tmpl w:val="53FC8544"/>
    <w:lvl w:ilvl="0" w:tplc="4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4AF07DD"/>
    <w:multiLevelType w:val="hybridMultilevel"/>
    <w:tmpl w:val="53FC8544"/>
    <w:lvl w:ilvl="0" w:tplc="4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93E69AF"/>
    <w:multiLevelType w:val="hybridMultilevel"/>
    <w:tmpl w:val="53FC8544"/>
    <w:lvl w:ilvl="0" w:tplc="4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97A559F"/>
    <w:multiLevelType w:val="hybridMultilevel"/>
    <w:tmpl w:val="53FC8544"/>
    <w:lvl w:ilvl="0" w:tplc="4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ED2585F"/>
    <w:multiLevelType w:val="hybridMultilevel"/>
    <w:tmpl w:val="A1C222EE"/>
    <w:lvl w:ilvl="0" w:tplc="5E3231F8">
      <w:start w:val="1"/>
      <w:numFmt w:val="upperRoman"/>
      <w:pStyle w:val="Heading1"/>
      <w:lvlText w:val="%1."/>
      <w:lvlJc w:val="right"/>
      <w:pPr>
        <w:ind w:left="360" w:hanging="360"/>
      </w:pPr>
      <w:rPr>
        <w:rFonts w:hint="default"/>
        <w:spacing w:val="0"/>
        <w:position w:val="0"/>
        <w14:numForm w14:val="oldStyle"/>
      </w:rPr>
    </w:lvl>
    <w:lvl w:ilvl="1" w:tplc="C9822C80">
      <w:start w:val="1"/>
      <w:numFmt w:val="lowerLetter"/>
      <w:lvlText w:val="%2)"/>
      <w:lvlJc w:val="left"/>
      <w:pPr>
        <w:ind w:left="2220" w:hanging="1500"/>
      </w:pPr>
      <w:rPr>
        <w:rFonts w:hint="default"/>
      </w:rPr>
    </w:lvl>
    <w:lvl w:ilvl="2" w:tplc="4C0A001B" w:tentative="1">
      <w:start w:val="1"/>
      <w:numFmt w:val="lowerRoman"/>
      <w:lvlText w:val="%3."/>
      <w:lvlJc w:val="right"/>
      <w:pPr>
        <w:ind w:left="1800" w:hanging="180"/>
      </w:pPr>
    </w:lvl>
    <w:lvl w:ilvl="3" w:tplc="4C0A000F" w:tentative="1">
      <w:start w:val="1"/>
      <w:numFmt w:val="decimal"/>
      <w:lvlText w:val="%4."/>
      <w:lvlJc w:val="left"/>
      <w:pPr>
        <w:ind w:left="2520" w:hanging="360"/>
      </w:pPr>
    </w:lvl>
    <w:lvl w:ilvl="4" w:tplc="4C0A0019" w:tentative="1">
      <w:start w:val="1"/>
      <w:numFmt w:val="lowerLetter"/>
      <w:lvlText w:val="%5."/>
      <w:lvlJc w:val="left"/>
      <w:pPr>
        <w:ind w:left="3240" w:hanging="360"/>
      </w:pPr>
    </w:lvl>
    <w:lvl w:ilvl="5" w:tplc="4C0A001B" w:tentative="1">
      <w:start w:val="1"/>
      <w:numFmt w:val="lowerRoman"/>
      <w:lvlText w:val="%6."/>
      <w:lvlJc w:val="right"/>
      <w:pPr>
        <w:ind w:left="3960" w:hanging="180"/>
      </w:pPr>
    </w:lvl>
    <w:lvl w:ilvl="6" w:tplc="4C0A000F" w:tentative="1">
      <w:start w:val="1"/>
      <w:numFmt w:val="decimal"/>
      <w:lvlText w:val="%7."/>
      <w:lvlJc w:val="left"/>
      <w:pPr>
        <w:ind w:left="4680" w:hanging="360"/>
      </w:pPr>
    </w:lvl>
    <w:lvl w:ilvl="7" w:tplc="4C0A0019" w:tentative="1">
      <w:start w:val="1"/>
      <w:numFmt w:val="lowerLetter"/>
      <w:lvlText w:val="%8."/>
      <w:lvlJc w:val="left"/>
      <w:pPr>
        <w:ind w:left="5400" w:hanging="360"/>
      </w:pPr>
    </w:lvl>
    <w:lvl w:ilvl="8" w:tplc="4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00017F9"/>
    <w:multiLevelType w:val="hybridMultilevel"/>
    <w:tmpl w:val="B338134C"/>
    <w:styleLink w:val="Estiloimportado8"/>
    <w:lvl w:ilvl="0" w:tplc="ABA20C88">
      <w:start w:val="1"/>
      <w:numFmt w:val="lowerLetter"/>
      <w:lvlText w:val="%1)"/>
      <w:lvlJc w:val="left"/>
      <w:pPr>
        <w:ind w:left="709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3B8A27A">
      <w:start w:val="1"/>
      <w:numFmt w:val="lowerLetter"/>
      <w:lvlText w:val="%2."/>
      <w:lvlJc w:val="left"/>
      <w:pPr>
        <w:ind w:left="1429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F70030E">
      <w:start w:val="1"/>
      <w:numFmt w:val="lowerRoman"/>
      <w:lvlText w:val="%3."/>
      <w:lvlJc w:val="left"/>
      <w:pPr>
        <w:ind w:left="2149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D962520">
      <w:start w:val="1"/>
      <w:numFmt w:val="decimal"/>
      <w:lvlText w:val="%4."/>
      <w:lvlJc w:val="left"/>
      <w:pPr>
        <w:ind w:left="2869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F061EA6">
      <w:start w:val="1"/>
      <w:numFmt w:val="lowerLetter"/>
      <w:lvlText w:val="%5."/>
      <w:lvlJc w:val="left"/>
      <w:pPr>
        <w:ind w:left="3589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60E8D1C">
      <w:start w:val="1"/>
      <w:numFmt w:val="lowerRoman"/>
      <w:lvlText w:val="%6."/>
      <w:lvlJc w:val="left"/>
      <w:pPr>
        <w:ind w:left="4309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32A9E44">
      <w:start w:val="1"/>
      <w:numFmt w:val="decimal"/>
      <w:lvlText w:val="%7."/>
      <w:lvlJc w:val="left"/>
      <w:pPr>
        <w:ind w:left="5029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71A3E08">
      <w:start w:val="1"/>
      <w:numFmt w:val="lowerLetter"/>
      <w:lvlText w:val="%8."/>
      <w:lvlJc w:val="left"/>
      <w:pPr>
        <w:ind w:left="5749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85E3CC8">
      <w:start w:val="1"/>
      <w:numFmt w:val="lowerRoman"/>
      <w:lvlText w:val="%9."/>
      <w:lvlJc w:val="left"/>
      <w:pPr>
        <w:ind w:left="6469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7" w15:restartNumberingAfterBreak="0">
    <w:nsid w:val="67AF7142"/>
    <w:multiLevelType w:val="hybridMultilevel"/>
    <w:tmpl w:val="53FC8544"/>
    <w:lvl w:ilvl="0" w:tplc="4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8A557E9"/>
    <w:multiLevelType w:val="hybridMultilevel"/>
    <w:tmpl w:val="A5B6C6DE"/>
    <w:styleLink w:val="Estiloimportado10"/>
    <w:lvl w:ilvl="0" w:tplc="EC5403DE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EA0293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F0C599C">
      <w:start w:val="1"/>
      <w:numFmt w:val="lowerRoman"/>
      <w:lvlText w:val="%3."/>
      <w:lvlJc w:val="left"/>
      <w:pPr>
        <w:ind w:left="2160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5C8045C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D447E2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E60C13E">
      <w:start w:val="1"/>
      <w:numFmt w:val="lowerRoman"/>
      <w:lvlText w:val="%6."/>
      <w:lvlJc w:val="left"/>
      <w:pPr>
        <w:ind w:left="4320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C36671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17272B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448FB9A">
      <w:start w:val="1"/>
      <w:numFmt w:val="lowerRoman"/>
      <w:lvlText w:val="%9."/>
      <w:lvlJc w:val="left"/>
      <w:pPr>
        <w:ind w:left="6480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9" w15:restartNumberingAfterBreak="0">
    <w:nsid w:val="709143B9"/>
    <w:multiLevelType w:val="hybridMultilevel"/>
    <w:tmpl w:val="D24E8E36"/>
    <w:lvl w:ilvl="0" w:tplc="2D58EBEE">
      <w:start w:val="1"/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  <w:color w:val="auto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445923"/>
    <w:multiLevelType w:val="hybridMultilevel"/>
    <w:tmpl w:val="CD38593C"/>
    <w:styleLink w:val="Estiloimportado7"/>
    <w:lvl w:ilvl="0" w:tplc="E6029CFE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F90060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6A45F86">
      <w:start w:val="1"/>
      <w:numFmt w:val="lowerRoman"/>
      <w:lvlText w:val="%3."/>
      <w:lvlJc w:val="left"/>
      <w:pPr>
        <w:ind w:left="2160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670C8F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FCA7212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1BAC4C0">
      <w:start w:val="1"/>
      <w:numFmt w:val="lowerRoman"/>
      <w:lvlText w:val="%6."/>
      <w:lvlJc w:val="left"/>
      <w:pPr>
        <w:ind w:left="4320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4EC96A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73E4AF4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19CE1A4">
      <w:start w:val="1"/>
      <w:numFmt w:val="lowerRoman"/>
      <w:lvlText w:val="%9."/>
      <w:lvlJc w:val="left"/>
      <w:pPr>
        <w:ind w:left="6480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1" w15:restartNumberingAfterBreak="0">
    <w:nsid w:val="7B042156"/>
    <w:multiLevelType w:val="hybridMultilevel"/>
    <w:tmpl w:val="30AC9E98"/>
    <w:styleLink w:val="Estiloimportado5"/>
    <w:lvl w:ilvl="0" w:tplc="99FE2156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B5A633A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60408C2">
      <w:start w:val="1"/>
      <w:numFmt w:val="lowerRoman"/>
      <w:lvlText w:val="%3."/>
      <w:lvlJc w:val="left"/>
      <w:pPr>
        <w:ind w:left="2160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33E228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DAE0D9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7B0752C">
      <w:start w:val="1"/>
      <w:numFmt w:val="lowerRoman"/>
      <w:lvlText w:val="%6."/>
      <w:lvlJc w:val="left"/>
      <w:pPr>
        <w:ind w:left="4320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D88A51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BF04EF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34CB3D2">
      <w:start w:val="1"/>
      <w:numFmt w:val="lowerRoman"/>
      <w:lvlText w:val="%9."/>
      <w:lvlJc w:val="left"/>
      <w:pPr>
        <w:ind w:left="6480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25"/>
  </w:num>
  <w:num w:numId="2">
    <w:abstractNumId w:val="19"/>
  </w:num>
  <w:num w:numId="3">
    <w:abstractNumId w:val="12"/>
  </w:num>
  <w:num w:numId="4">
    <w:abstractNumId w:val="11"/>
  </w:num>
  <w:num w:numId="5">
    <w:abstractNumId w:val="4"/>
  </w:num>
  <w:num w:numId="6">
    <w:abstractNumId w:val="15"/>
  </w:num>
  <w:num w:numId="7">
    <w:abstractNumId w:val="31"/>
  </w:num>
  <w:num w:numId="8">
    <w:abstractNumId w:val="1"/>
  </w:num>
  <w:num w:numId="9">
    <w:abstractNumId w:val="30"/>
  </w:num>
  <w:num w:numId="10">
    <w:abstractNumId w:val="26"/>
  </w:num>
  <w:num w:numId="11">
    <w:abstractNumId w:val="9"/>
  </w:num>
  <w:num w:numId="12">
    <w:abstractNumId w:val="28"/>
  </w:num>
  <w:num w:numId="13">
    <w:abstractNumId w:val="14"/>
  </w:num>
  <w:num w:numId="14">
    <w:abstractNumId w:val="13"/>
  </w:num>
  <w:num w:numId="15">
    <w:abstractNumId w:val="2"/>
  </w:num>
  <w:num w:numId="16">
    <w:abstractNumId w:val="29"/>
  </w:num>
  <w:num w:numId="17">
    <w:abstractNumId w:val="8"/>
  </w:num>
  <w:num w:numId="18">
    <w:abstractNumId w:val="16"/>
  </w:num>
  <w:num w:numId="19">
    <w:abstractNumId w:val="7"/>
  </w:num>
  <w:num w:numId="20">
    <w:abstractNumId w:val="3"/>
  </w:num>
  <w:num w:numId="21">
    <w:abstractNumId w:val="22"/>
  </w:num>
  <w:num w:numId="22">
    <w:abstractNumId w:val="23"/>
  </w:num>
  <w:num w:numId="23">
    <w:abstractNumId w:val="21"/>
  </w:num>
  <w:num w:numId="24">
    <w:abstractNumId w:val="0"/>
  </w:num>
  <w:num w:numId="25">
    <w:abstractNumId w:val="6"/>
  </w:num>
  <w:num w:numId="26">
    <w:abstractNumId w:val="18"/>
  </w:num>
  <w:num w:numId="27">
    <w:abstractNumId w:val="24"/>
  </w:num>
  <w:num w:numId="28">
    <w:abstractNumId w:val="17"/>
  </w:num>
  <w:num w:numId="29">
    <w:abstractNumId w:val="10"/>
  </w:num>
  <w:num w:numId="30">
    <w:abstractNumId w:val="27"/>
  </w:num>
  <w:num w:numId="31">
    <w:abstractNumId w:val="5"/>
  </w:num>
  <w:num w:numId="32">
    <w:abstractNumId w:val="2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446"/>
    <w:rsid w:val="00005D56"/>
    <w:rsid w:val="00017550"/>
    <w:rsid w:val="00024C09"/>
    <w:rsid w:val="000331F1"/>
    <w:rsid w:val="00042BB1"/>
    <w:rsid w:val="00046980"/>
    <w:rsid w:val="0005666F"/>
    <w:rsid w:val="00065CF6"/>
    <w:rsid w:val="00083C30"/>
    <w:rsid w:val="00091C98"/>
    <w:rsid w:val="00094A78"/>
    <w:rsid w:val="000A0387"/>
    <w:rsid w:val="000A1E2C"/>
    <w:rsid w:val="000A4351"/>
    <w:rsid w:val="000A4FBB"/>
    <w:rsid w:val="000A7112"/>
    <w:rsid w:val="000B6B75"/>
    <w:rsid w:val="000C47BF"/>
    <w:rsid w:val="000D3F8F"/>
    <w:rsid w:val="000D7F23"/>
    <w:rsid w:val="000E022C"/>
    <w:rsid w:val="000E385D"/>
    <w:rsid w:val="000E596D"/>
    <w:rsid w:val="000F287F"/>
    <w:rsid w:val="00102ED1"/>
    <w:rsid w:val="00103688"/>
    <w:rsid w:val="00113784"/>
    <w:rsid w:val="001143EB"/>
    <w:rsid w:val="00114C10"/>
    <w:rsid w:val="0011717C"/>
    <w:rsid w:val="0012521F"/>
    <w:rsid w:val="00135231"/>
    <w:rsid w:val="00140992"/>
    <w:rsid w:val="00140A9A"/>
    <w:rsid w:val="001466FE"/>
    <w:rsid w:val="0015358F"/>
    <w:rsid w:val="001541F0"/>
    <w:rsid w:val="001542FD"/>
    <w:rsid w:val="00162750"/>
    <w:rsid w:val="00163F6B"/>
    <w:rsid w:val="001735DC"/>
    <w:rsid w:val="00174D9F"/>
    <w:rsid w:val="001820CF"/>
    <w:rsid w:val="0018231D"/>
    <w:rsid w:val="00182A71"/>
    <w:rsid w:val="00187E5E"/>
    <w:rsid w:val="001902DB"/>
    <w:rsid w:val="001920BC"/>
    <w:rsid w:val="001A7F8B"/>
    <w:rsid w:val="001B6BA2"/>
    <w:rsid w:val="001C102F"/>
    <w:rsid w:val="001E0461"/>
    <w:rsid w:val="001E3E3B"/>
    <w:rsid w:val="001F2B02"/>
    <w:rsid w:val="002077EE"/>
    <w:rsid w:val="00232B8C"/>
    <w:rsid w:val="00242A18"/>
    <w:rsid w:val="00257E1B"/>
    <w:rsid w:val="002613F9"/>
    <w:rsid w:val="00262C0D"/>
    <w:rsid w:val="002727EF"/>
    <w:rsid w:val="002B7161"/>
    <w:rsid w:val="002D459B"/>
    <w:rsid w:val="002D4F52"/>
    <w:rsid w:val="002E1D34"/>
    <w:rsid w:val="0030694E"/>
    <w:rsid w:val="00311B2F"/>
    <w:rsid w:val="00311CDD"/>
    <w:rsid w:val="003179A0"/>
    <w:rsid w:val="003232A1"/>
    <w:rsid w:val="00331DBD"/>
    <w:rsid w:val="00357110"/>
    <w:rsid w:val="00381D46"/>
    <w:rsid w:val="00391171"/>
    <w:rsid w:val="003974CD"/>
    <w:rsid w:val="003A0B3E"/>
    <w:rsid w:val="003A3470"/>
    <w:rsid w:val="003A57DB"/>
    <w:rsid w:val="003B1E44"/>
    <w:rsid w:val="003C77C9"/>
    <w:rsid w:val="003E0682"/>
    <w:rsid w:val="003E0BE1"/>
    <w:rsid w:val="003E2F99"/>
    <w:rsid w:val="003E5531"/>
    <w:rsid w:val="003F4A9D"/>
    <w:rsid w:val="00403142"/>
    <w:rsid w:val="004031C5"/>
    <w:rsid w:val="004078B8"/>
    <w:rsid w:val="0041027D"/>
    <w:rsid w:val="00411060"/>
    <w:rsid w:val="004255EE"/>
    <w:rsid w:val="004263D8"/>
    <w:rsid w:val="00447446"/>
    <w:rsid w:val="00447846"/>
    <w:rsid w:val="00447ED0"/>
    <w:rsid w:val="00460421"/>
    <w:rsid w:val="00472884"/>
    <w:rsid w:val="00473EA0"/>
    <w:rsid w:val="00480585"/>
    <w:rsid w:val="00487E53"/>
    <w:rsid w:val="004919C1"/>
    <w:rsid w:val="0049216F"/>
    <w:rsid w:val="00495277"/>
    <w:rsid w:val="004979B2"/>
    <w:rsid w:val="004A38A3"/>
    <w:rsid w:val="004A72CE"/>
    <w:rsid w:val="004B65E3"/>
    <w:rsid w:val="004E76F5"/>
    <w:rsid w:val="004F0EE6"/>
    <w:rsid w:val="00517627"/>
    <w:rsid w:val="005311FA"/>
    <w:rsid w:val="00545643"/>
    <w:rsid w:val="0056186F"/>
    <w:rsid w:val="0059122E"/>
    <w:rsid w:val="00591EE9"/>
    <w:rsid w:val="00593174"/>
    <w:rsid w:val="0059586A"/>
    <w:rsid w:val="005A118D"/>
    <w:rsid w:val="005A2112"/>
    <w:rsid w:val="005A2D6F"/>
    <w:rsid w:val="005B193F"/>
    <w:rsid w:val="005B2D68"/>
    <w:rsid w:val="005C24DC"/>
    <w:rsid w:val="005C3EAD"/>
    <w:rsid w:val="005D3ADA"/>
    <w:rsid w:val="0060675E"/>
    <w:rsid w:val="00611F01"/>
    <w:rsid w:val="00645A3D"/>
    <w:rsid w:val="00645F35"/>
    <w:rsid w:val="00653473"/>
    <w:rsid w:val="006627CA"/>
    <w:rsid w:val="0068322E"/>
    <w:rsid w:val="00685D65"/>
    <w:rsid w:val="006908A6"/>
    <w:rsid w:val="006B3497"/>
    <w:rsid w:val="006D12FC"/>
    <w:rsid w:val="006D6C33"/>
    <w:rsid w:val="006F40B9"/>
    <w:rsid w:val="0070025F"/>
    <w:rsid w:val="007029E3"/>
    <w:rsid w:val="00707DF1"/>
    <w:rsid w:val="00710DA9"/>
    <w:rsid w:val="00745475"/>
    <w:rsid w:val="0074630B"/>
    <w:rsid w:val="0075786F"/>
    <w:rsid w:val="00761270"/>
    <w:rsid w:val="00772E91"/>
    <w:rsid w:val="0078214D"/>
    <w:rsid w:val="00791046"/>
    <w:rsid w:val="007970C6"/>
    <w:rsid w:val="007A5B36"/>
    <w:rsid w:val="007C5B88"/>
    <w:rsid w:val="007D2064"/>
    <w:rsid w:val="007E7DE7"/>
    <w:rsid w:val="00802D40"/>
    <w:rsid w:val="0080376F"/>
    <w:rsid w:val="00806A55"/>
    <w:rsid w:val="00813904"/>
    <w:rsid w:val="008170D5"/>
    <w:rsid w:val="00820525"/>
    <w:rsid w:val="0082675E"/>
    <w:rsid w:val="008551A0"/>
    <w:rsid w:val="00861527"/>
    <w:rsid w:val="00870B40"/>
    <w:rsid w:val="008726CC"/>
    <w:rsid w:val="00882A50"/>
    <w:rsid w:val="008B268C"/>
    <w:rsid w:val="008B733E"/>
    <w:rsid w:val="008C24F6"/>
    <w:rsid w:val="008C283C"/>
    <w:rsid w:val="008C4247"/>
    <w:rsid w:val="008C536F"/>
    <w:rsid w:val="008C7EE2"/>
    <w:rsid w:val="008D601D"/>
    <w:rsid w:val="008E6A83"/>
    <w:rsid w:val="00900547"/>
    <w:rsid w:val="00903C9E"/>
    <w:rsid w:val="009064AF"/>
    <w:rsid w:val="009111C0"/>
    <w:rsid w:val="00913E18"/>
    <w:rsid w:val="00914B40"/>
    <w:rsid w:val="00914B78"/>
    <w:rsid w:val="0093068C"/>
    <w:rsid w:val="00930D5B"/>
    <w:rsid w:val="009361BB"/>
    <w:rsid w:val="00936EED"/>
    <w:rsid w:val="00956BDF"/>
    <w:rsid w:val="00964863"/>
    <w:rsid w:val="00967A54"/>
    <w:rsid w:val="00974E60"/>
    <w:rsid w:val="00983ED6"/>
    <w:rsid w:val="009B4AAA"/>
    <w:rsid w:val="009B6CB7"/>
    <w:rsid w:val="009C1D23"/>
    <w:rsid w:val="009C59BD"/>
    <w:rsid w:val="009E5EC0"/>
    <w:rsid w:val="009F0215"/>
    <w:rsid w:val="00A0501D"/>
    <w:rsid w:val="00A113D9"/>
    <w:rsid w:val="00A134C0"/>
    <w:rsid w:val="00A22E75"/>
    <w:rsid w:val="00A3558E"/>
    <w:rsid w:val="00A417B6"/>
    <w:rsid w:val="00A6244C"/>
    <w:rsid w:val="00A67AB2"/>
    <w:rsid w:val="00A74CF1"/>
    <w:rsid w:val="00A77909"/>
    <w:rsid w:val="00A868E7"/>
    <w:rsid w:val="00A949AB"/>
    <w:rsid w:val="00A974C8"/>
    <w:rsid w:val="00AB1A28"/>
    <w:rsid w:val="00AB475F"/>
    <w:rsid w:val="00AE5034"/>
    <w:rsid w:val="00AE601C"/>
    <w:rsid w:val="00AF3B81"/>
    <w:rsid w:val="00AF6D52"/>
    <w:rsid w:val="00B126C5"/>
    <w:rsid w:val="00B1332E"/>
    <w:rsid w:val="00B15663"/>
    <w:rsid w:val="00B20A30"/>
    <w:rsid w:val="00B228A6"/>
    <w:rsid w:val="00B2639E"/>
    <w:rsid w:val="00B37DE2"/>
    <w:rsid w:val="00B50679"/>
    <w:rsid w:val="00B50849"/>
    <w:rsid w:val="00B55A10"/>
    <w:rsid w:val="00B63593"/>
    <w:rsid w:val="00B64A7B"/>
    <w:rsid w:val="00B6538B"/>
    <w:rsid w:val="00B71205"/>
    <w:rsid w:val="00B776CE"/>
    <w:rsid w:val="00B800D7"/>
    <w:rsid w:val="00B8372E"/>
    <w:rsid w:val="00B852CA"/>
    <w:rsid w:val="00B919B3"/>
    <w:rsid w:val="00B96CDA"/>
    <w:rsid w:val="00BA11B2"/>
    <w:rsid w:val="00BA2A3A"/>
    <w:rsid w:val="00BC05B7"/>
    <w:rsid w:val="00BC4809"/>
    <w:rsid w:val="00BD495B"/>
    <w:rsid w:val="00BD5D89"/>
    <w:rsid w:val="00BF6FD3"/>
    <w:rsid w:val="00C02233"/>
    <w:rsid w:val="00C03F63"/>
    <w:rsid w:val="00C10255"/>
    <w:rsid w:val="00C249DF"/>
    <w:rsid w:val="00C769C4"/>
    <w:rsid w:val="00C8250B"/>
    <w:rsid w:val="00CC20FE"/>
    <w:rsid w:val="00CD0224"/>
    <w:rsid w:val="00CF5880"/>
    <w:rsid w:val="00D0070C"/>
    <w:rsid w:val="00D265D1"/>
    <w:rsid w:val="00D31F3E"/>
    <w:rsid w:val="00D40764"/>
    <w:rsid w:val="00D4535B"/>
    <w:rsid w:val="00D51476"/>
    <w:rsid w:val="00D63A38"/>
    <w:rsid w:val="00D64DAD"/>
    <w:rsid w:val="00D7268A"/>
    <w:rsid w:val="00D73FFA"/>
    <w:rsid w:val="00D80866"/>
    <w:rsid w:val="00D936F6"/>
    <w:rsid w:val="00D97C0C"/>
    <w:rsid w:val="00DF6478"/>
    <w:rsid w:val="00DF79A7"/>
    <w:rsid w:val="00E141A5"/>
    <w:rsid w:val="00E32185"/>
    <w:rsid w:val="00E34CC4"/>
    <w:rsid w:val="00E364BF"/>
    <w:rsid w:val="00E40104"/>
    <w:rsid w:val="00E42FEE"/>
    <w:rsid w:val="00E4669D"/>
    <w:rsid w:val="00E55D09"/>
    <w:rsid w:val="00E706C8"/>
    <w:rsid w:val="00E728D8"/>
    <w:rsid w:val="00E771E1"/>
    <w:rsid w:val="00E77BD9"/>
    <w:rsid w:val="00E83970"/>
    <w:rsid w:val="00E83DF9"/>
    <w:rsid w:val="00E85861"/>
    <w:rsid w:val="00E91F9E"/>
    <w:rsid w:val="00EB0116"/>
    <w:rsid w:val="00EB55DA"/>
    <w:rsid w:val="00EE0733"/>
    <w:rsid w:val="00EE5C6A"/>
    <w:rsid w:val="00EF3520"/>
    <w:rsid w:val="00EF6B12"/>
    <w:rsid w:val="00F04729"/>
    <w:rsid w:val="00F12CDB"/>
    <w:rsid w:val="00F15105"/>
    <w:rsid w:val="00F31A38"/>
    <w:rsid w:val="00F32F13"/>
    <w:rsid w:val="00F353EC"/>
    <w:rsid w:val="00F4640D"/>
    <w:rsid w:val="00F53520"/>
    <w:rsid w:val="00F53904"/>
    <w:rsid w:val="00F53F65"/>
    <w:rsid w:val="00F659CF"/>
    <w:rsid w:val="00F673A5"/>
    <w:rsid w:val="00F67DC9"/>
    <w:rsid w:val="00F74A27"/>
    <w:rsid w:val="00F74CE5"/>
    <w:rsid w:val="00F83021"/>
    <w:rsid w:val="00F90EB2"/>
    <w:rsid w:val="00F931FD"/>
    <w:rsid w:val="00FA072E"/>
    <w:rsid w:val="00FD5087"/>
    <w:rsid w:val="00FF1AAA"/>
    <w:rsid w:val="00FF5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N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0EDAE7CC-C9B1-4BCD-88F1-8D672B429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N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47446"/>
    <w:pPr>
      <w:spacing w:after="0" w:line="240" w:lineRule="auto"/>
    </w:pPr>
    <w:rPr>
      <w:rFonts w:ascii="Calibri" w:hAnsi="Calibri" w:cs="Calibri"/>
      <w:lang w:eastAsia="es-NI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9B4AAA"/>
    <w:pPr>
      <w:keepNext/>
      <w:keepLines/>
      <w:numPr>
        <w:numId w:val="1"/>
      </w:numPr>
      <w:ind w:left="851"/>
      <w:jc w:val="both"/>
      <w:outlineLvl w:val="0"/>
    </w:pPr>
    <w:rPr>
      <w:rFonts w:ascii="Courier New" w:eastAsiaTheme="majorEastAsia" w:hAnsi="Courier New" w:cstheme="majorBidi"/>
      <w:b/>
      <w:sz w:val="36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4744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7446"/>
    <w:rPr>
      <w:rFonts w:ascii="Segoe UI" w:hAnsi="Segoe UI" w:cs="Segoe UI"/>
      <w:sz w:val="18"/>
      <w:szCs w:val="18"/>
      <w:lang w:eastAsia="es-NI"/>
    </w:rPr>
  </w:style>
  <w:style w:type="paragraph" w:styleId="ListParagraph">
    <w:name w:val="List Paragraph"/>
    <w:aliases w:val="Articulo,List Paragraph 1,Biblio,Lista vistosa - Énfasis 11"/>
    <w:basedOn w:val="Normal"/>
    <w:link w:val="ListParagraphChar"/>
    <w:uiPriority w:val="34"/>
    <w:qFormat/>
    <w:rsid w:val="007D2064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B4AAA"/>
    <w:rPr>
      <w:rFonts w:ascii="Courier New" w:eastAsiaTheme="majorEastAsia" w:hAnsi="Courier New" w:cstheme="majorBidi"/>
      <w:b/>
      <w:sz w:val="36"/>
      <w:szCs w:val="32"/>
      <w:lang w:eastAsia="es-NI"/>
    </w:rPr>
  </w:style>
  <w:style w:type="paragraph" w:styleId="Header">
    <w:name w:val="header"/>
    <w:basedOn w:val="Normal"/>
    <w:link w:val="HeaderChar"/>
    <w:uiPriority w:val="99"/>
    <w:unhideWhenUsed/>
    <w:rsid w:val="00DF6478"/>
    <w:pPr>
      <w:tabs>
        <w:tab w:val="center" w:pos="4419"/>
        <w:tab w:val="right" w:pos="88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6478"/>
    <w:rPr>
      <w:rFonts w:ascii="Calibri" w:hAnsi="Calibri" w:cs="Calibri"/>
      <w:lang w:eastAsia="es-NI"/>
    </w:rPr>
  </w:style>
  <w:style w:type="paragraph" w:styleId="Footer">
    <w:name w:val="footer"/>
    <w:basedOn w:val="Normal"/>
    <w:link w:val="FooterChar"/>
    <w:uiPriority w:val="99"/>
    <w:unhideWhenUsed/>
    <w:rsid w:val="00DF6478"/>
    <w:pPr>
      <w:tabs>
        <w:tab w:val="center" w:pos="4419"/>
        <w:tab w:val="right" w:pos="88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6478"/>
    <w:rPr>
      <w:rFonts w:ascii="Calibri" w:hAnsi="Calibri" w:cs="Calibri"/>
      <w:lang w:eastAsia="es-NI"/>
    </w:rPr>
  </w:style>
  <w:style w:type="paragraph" w:customStyle="1" w:styleId="list0020paragraph">
    <w:name w:val="list_0020paragraph"/>
    <w:basedOn w:val="Normal"/>
    <w:rsid w:val="00F5352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0020paragraphchar">
    <w:name w:val="list_0020paragraph__char"/>
    <w:basedOn w:val="DefaultParagraphFont"/>
    <w:rsid w:val="00F53520"/>
  </w:style>
  <w:style w:type="paragraph" w:customStyle="1" w:styleId="normal00200028web0029">
    <w:name w:val="normal_0020_0028web_0029"/>
    <w:basedOn w:val="Normal"/>
    <w:rsid w:val="001F2B0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00200028web0029char">
    <w:name w:val="normal_0020_0028web_0029__char"/>
    <w:basedOn w:val="DefaultParagraphFont"/>
    <w:rsid w:val="001F2B02"/>
  </w:style>
  <w:style w:type="paragraph" w:customStyle="1" w:styleId="Normal1">
    <w:name w:val="Normal1"/>
    <w:basedOn w:val="Normal"/>
    <w:rsid w:val="00CD022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char">
    <w:name w:val="normal__char"/>
    <w:basedOn w:val="DefaultParagraphFont"/>
    <w:rsid w:val="00CD0224"/>
  </w:style>
  <w:style w:type="paragraph" w:customStyle="1" w:styleId="plain0020text">
    <w:name w:val="plain_0020text"/>
    <w:basedOn w:val="Normal"/>
    <w:rsid w:val="003F4A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lain0020textchar">
    <w:name w:val="plain_0020text__char"/>
    <w:basedOn w:val="DefaultParagraphFont"/>
    <w:rsid w:val="003F4A9D"/>
  </w:style>
  <w:style w:type="paragraph" w:customStyle="1" w:styleId="cuerpo">
    <w:name w:val="cuerpo"/>
    <w:basedOn w:val="Normal"/>
    <w:rsid w:val="00F74CE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aliases w:val="Articulo Char,List Paragraph 1 Char,Biblio Char,Lista vistosa - Énfasis 11 Char"/>
    <w:link w:val="ListParagraph"/>
    <w:uiPriority w:val="34"/>
    <w:qFormat/>
    <w:locked/>
    <w:rsid w:val="004263D8"/>
    <w:rPr>
      <w:rFonts w:ascii="Calibri" w:hAnsi="Calibri" w:cs="Calibri"/>
      <w:lang w:eastAsia="es-NI"/>
    </w:rPr>
  </w:style>
  <w:style w:type="character" w:customStyle="1" w:styleId="Estilo1fslnCar">
    <w:name w:val="Estilo1 fsln Car"/>
    <w:basedOn w:val="DefaultParagraphFont"/>
    <w:link w:val="Estilo1fsln"/>
    <w:locked/>
    <w:rsid w:val="00403142"/>
    <w:rPr>
      <w:rFonts w:ascii="Courier New" w:hAnsi="Courier New" w:cs="Courier New"/>
      <w:lang w:val="x-none" w:eastAsia="es-ES"/>
    </w:rPr>
  </w:style>
  <w:style w:type="paragraph" w:customStyle="1" w:styleId="Estilo1fsln">
    <w:name w:val="Estilo1 fsln"/>
    <w:basedOn w:val="Normal"/>
    <w:link w:val="Estilo1fslnCar"/>
    <w:qFormat/>
    <w:rsid w:val="00403142"/>
    <w:pPr>
      <w:spacing w:line="360" w:lineRule="auto"/>
      <w:jc w:val="both"/>
    </w:pPr>
    <w:rPr>
      <w:rFonts w:ascii="Courier New" w:hAnsi="Courier New" w:cs="Courier New"/>
      <w:lang w:val="x-none" w:eastAsia="es-ES"/>
    </w:rPr>
  </w:style>
  <w:style w:type="paragraph" w:customStyle="1" w:styleId="Cuerpo0">
    <w:name w:val="Cuerpo"/>
    <w:rsid w:val="00F4640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Calibri" w:eastAsia="Calibri" w:hAnsi="Calibri" w:cs="Calibri"/>
      <w:color w:val="000000"/>
      <w:u w:color="000000"/>
      <w:bdr w:val="nil"/>
      <w:lang w:val="es-ES_tradnl" w:eastAsia="es-NI"/>
    </w:rPr>
  </w:style>
  <w:style w:type="numbering" w:customStyle="1" w:styleId="Estiloimportado1">
    <w:name w:val="Estilo importado 1"/>
    <w:rsid w:val="00F4640D"/>
    <w:pPr>
      <w:numPr>
        <w:numId w:val="3"/>
      </w:numPr>
    </w:pPr>
  </w:style>
  <w:style w:type="numbering" w:customStyle="1" w:styleId="Estiloimportado2">
    <w:name w:val="Estilo importado 2"/>
    <w:rsid w:val="00F4640D"/>
    <w:pPr>
      <w:numPr>
        <w:numId w:val="4"/>
      </w:numPr>
    </w:pPr>
  </w:style>
  <w:style w:type="paragraph" w:styleId="PlainText">
    <w:name w:val="Plain Text"/>
    <w:link w:val="PlainTextChar"/>
    <w:rsid w:val="00F4640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u w:color="000000"/>
      <w:bdr w:val="nil"/>
      <w:lang w:val="es-ES_tradnl" w:eastAsia="es-NI"/>
    </w:rPr>
  </w:style>
  <w:style w:type="character" w:customStyle="1" w:styleId="PlainTextChar">
    <w:name w:val="Plain Text Char"/>
    <w:basedOn w:val="DefaultParagraphFont"/>
    <w:link w:val="PlainText"/>
    <w:rsid w:val="00F4640D"/>
    <w:rPr>
      <w:rFonts w:ascii="Calibri" w:eastAsia="Calibri" w:hAnsi="Calibri" w:cs="Calibri"/>
      <w:color w:val="000000"/>
      <w:u w:color="000000"/>
      <w:bdr w:val="nil"/>
      <w:lang w:val="es-ES_tradnl" w:eastAsia="es-NI"/>
    </w:rPr>
  </w:style>
  <w:style w:type="numbering" w:customStyle="1" w:styleId="Estiloimportado3">
    <w:name w:val="Estilo importado 3"/>
    <w:rsid w:val="00F4640D"/>
    <w:pPr>
      <w:numPr>
        <w:numId w:val="5"/>
      </w:numPr>
    </w:pPr>
  </w:style>
  <w:style w:type="numbering" w:customStyle="1" w:styleId="Estiloimportado4">
    <w:name w:val="Estilo importado 4"/>
    <w:rsid w:val="00F4640D"/>
    <w:pPr>
      <w:numPr>
        <w:numId w:val="6"/>
      </w:numPr>
    </w:pPr>
  </w:style>
  <w:style w:type="numbering" w:customStyle="1" w:styleId="Estiloimportado5">
    <w:name w:val="Estilo importado 5"/>
    <w:rsid w:val="00F4640D"/>
    <w:pPr>
      <w:numPr>
        <w:numId w:val="7"/>
      </w:numPr>
    </w:pPr>
  </w:style>
  <w:style w:type="numbering" w:customStyle="1" w:styleId="Estiloimportado6">
    <w:name w:val="Estilo importado 6"/>
    <w:rsid w:val="00F4640D"/>
    <w:pPr>
      <w:numPr>
        <w:numId w:val="8"/>
      </w:numPr>
    </w:pPr>
  </w:style>
  <w:style w:type="numbering" w:customStyle="1" w:styleId="Estiloimportado7">
    <w:name w:val="Estilo importado 7"/>
    <w:rsid w:val="00F4640D"/>
    <w:pPr>
      <w:numPr>
        <w:numId w:val="9"/>
      </w:numPr>
    </w:pPr>
  </w:style>
  <w:style w:type="numbering" w:customStyle="1" w:styleId="Estiloimportado8">
    <w:name w:val="Estilo importado 8"/>
    <w:rsid w:val="00F4640D"/>
    <w:pPr>
      <w:numPr>
        <w:numId w:val="10"/>
      </w:numPr>
    </w:pPr>
  </w:style>
  <w:style w:type="numbering" w:customStyle="1" w:styleId="Estiloimportado9">
    <w:name w:val="Estilo importado 9"/>
    <w:rsid w:val="00F4640D"/>
    <w:pPr>
      <w:numPr>
        <w:numId w:val="11"/>
      </w:numPr>
    </w:pPr>
  </w:style>
  <w:style w:type="numbering" w:customStyle="1" w:styleId="Estiloimportado10">
    <w:name w:val="Estilo importado 10"/>
    <w:rsid w:val="00F4640D"/>
    <w:pPr>
      <w:numPr>
        <w:numId w:val="12"/>
      </w:numPr>
    </w:pPr>
  </w:style>
  <w:style w:type="character" w:styleId="Hyperlink">
    <w:name w:val="Hyperlink"/>
    <w:uiPriority w:val="99"/>
    <w:unhideWhenUsed/>
    <w:rsid w:val="008C24F6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078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78B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078B8"/>
    <w:rPr>
      <w:rFonts w:ascii="Calibri" w:hAnsi="Calibri" w:cs="Calibri"/>
      <w:sz w:val="20"/>
      <w:szCs w:val="20"/>
      <w:lang w:eastAsia="es-N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78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78B8"/>
    <w:rPr>
      <w:rFonts w:ascii="Calibri" w:hAnsi="Calibri" w:cs="Calibri"/>
      <w:b/>
      <w:bCs/>
      <w:sz w:val="20"/>
      <w:szCs w:val="20"/>
      <w:lang w:eastAsia="es-NI"/>
    </w:rPr>
  </w:style>
  <w:style w:type="paragraph" w:customStyle="1" w:styleId="Normal2">
    <w:name w:val="Normal2"/>
    <w:basedOn w:val="Normal"/>
    <w:rsid w:val="0013523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13523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3">
    <w:name w:val="Normal3"/>
    <w:basedOn w:val="Normal"/>
    <w:rsid w:val="00F32F1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4">
    <w:name w:val="Normal4"/>
    <w:basedOn w:val="Normal"/>
    <w:rsid w:val="00BD495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E32185"/>
    <w:pPr>
      <w:spacing w:after="100"/>
    </w:pPr>
    <w:rPr>
      <w:rFonts w:ascii="Courier New" w:hAnsi="Courier New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83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39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49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5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4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3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7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1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8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A80F0-4B66-44C1-B71A-CAEC439D0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30</Pages>
  <Words>3544</Words>
  <Characters>19495</Characters>
  <Application>Microsoft Office Word</Application>
  <DocSecurity>0</DocSecurity>
  <Lines>162</Lines>
  <Paragraphs>45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Títulos</vt:lpstr>
      </vt:variant>
      <vt:variant>
        <vt:i4>13</vt:i4>
      </vt:variant>
    </vt:vector>
  </HeadingPairs>
  <TitlesOfParts>
    <vt:vector size="15" baseType="lpstr">
      <vt:lpstr/>
      <vt:lpstr/>
      <vt:lpstr>PROMOCIÓN DE LA ACTIVIDAD PRODUCTIVA</vt:lpstr>
      <vt:lpstr>PRODUCTIVIDAD, EFICIENCIA Y CALIDAD</vt:lpstr>
      <vt:lpstr>ADOPCIÓN DE TECNOLOGÍAS</vt:lpstr>
      <vt:lpstr>VIGILANCIA Y CONTROL DE PLAGAS Y ENFERMEDADES</vt:lpstr>
      <vt:lpstr>FACILITACIÓN DE TRÁMITES Y GESTIONES </vt:lpstr>
      <vt:lpstr>MECANISMO DE ESTABILIZACIÓN DE PRECIOS, A TRAVÉS DE LA APERTURA DE MERCADOS</vt:lpstr>
      <vt:lpstr>INFORMACIÓN SOBRE LOS MERCADOS INTERNOS E INTERNACIONALES</vt:lpstr>
      <vt:lpstr>SEGUIMIENTO DEL CLIMA Y ATENCIÓN OPORTUNA</vt:lpstr>
      <vt:lpstr>PROMOCIÓN DE LAS INVERSIONES</vt:lpstr>
      <vt:lpstr>PROMOCIÓN DE LAS EXPORTACIONES</vt:lpstr>
      <vt:lpstr>PROMOCIÓN DE LOS PRODUCTOS NACIONALES EN TODOS LOS ESPACIOS</vt:lpstr>
      <vt:lpstr>SEGURIDAD EN EL CAMPO</vt:lpstr>
      <vt:lpstr>FINANCIAMIENTO Y PROGRAMAS PRODUCTIVOS Y COMERCIALES</vt:lpstr>
    </vt:vector>
  </TitlesOfParts>
  <Company/>
  <LinksUpToDate>false</LinksUpToDate>
  <CharactersWithSpaces>22994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Reyes Ramírez, Ovidio</dc:creator>
  <cp:keywords/>
  <dc:description/>
  <cp:lastModifiedBy>Reyes Ramírez, Ovidio</cp:lastModifiedBy>
  <cp:revision>2</cp:revision>
  <cp:lastPrinted>2017-12-26T18:19:00Z</cp:lastPrinted>
  <dcterms:created xsi:type="dcterms:W3CDTF">2017-12-26T19:06:00Z</dcterms:created>
  <dcterms:modified xsi:type="dcterms:W3CDTF">2017-12-26T19:06:00Z</dcterms:modified>
</cp:coreProperties>
</file>