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7A1" w:rsidRPr="00AB163B" w:rsidRDefault="00BD17A1" w:rsidP="00204C56">
      <w:pPr>
        <w:pStyle w:val="Sinespaciado"/>
        <w:tabs>
          <w:tab w:val="left" w:pos="1455"/>
        </w:tabs>
        <w:spacing w:line="312" w:lineRule="auto"/>
        <w:ind w:right="-660"/>
        <w:jc w:val="both"/>
        <w:rPr>
          <w:rFonts w:asciiTheme="minorHAnsi" w:hAnsiTheme="minorHAnsi"/>
          <w:sz w:val="28"/>
          <w:szCs w:val="28"/>
          <w:lang w:eastAsia="en-US"/>
        </w:rPr>
      </w:pPr>
    </w:p>
    <w:p w:rsidR="00BD17A1" w:rsidRPr="00AB163B" w:rsidRDefault="00BD17A1" w:rsidP="00204C56">
      <w:pPr>
        <w:pStyle w:val="Sinespaciado"/>
        <w:tabs>
          <w:tab w:val="left" w:pos="1455"/>
        </w:tabs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AB163B">
        <w:rPr>
          <w:rFonts w:ascii="Courier New" w:hAnsi="Courier New" w:cs="Courier New"/>
          <w:b/>
          <w:sz w:val="28"/>
          <w:szCs w:val="28"/>
        </w:rPr>
        <w:t>COMISIÓN NACIONAL DE EDUCACIÓN</w:t>
      </w:r>
    </w:p>
    <w:p w:rsidR="00BD17A1" w:rsidRPr="00AB163B" w:rsidRDefault="00BD17A1" w:rsidP="00176229">
      <w:pPr>
        <w:pStyle w:val="Sinespaciado"/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AB163B">
        <w:rPr>
          <w:rFonts w:ascii="Courier New" w:hAnsi="Courier New" w:cs="Courier New"/>
          <w:b/>
          <w:sz w:val="28"/>
          <w:szCs w:val="28"/>
        </w:rPr>
        <w:t>RESUME</w:t>
      </w:r>
      <w:r w:rsidR="00176229">
        <w:rPr>
          <w:rFonts w:ascii="Courier New" w:hAnsi="Courier New" w:cs="Courier New"/>
          <w:b/>
          <w:sz w:val="28"/>
          <w:szCs w:val="28"/>
        </w:rPr>
        <w:t xml:space="preserve">N SEMANAL DE ENSAFIS EDUCATIVOS </w:t>
      </w:r>
      <w:r w:rsidR="00176229" w:rsidRPr="00AB163B">
        <w:rPr>
          <w:rFonts w:ascii="Courier New" w:hAnsi="Courier New" w:cs="Courier New"/>
          <w:b/>
          <w:sz w:val="28"/>
          <w:szCs w:val="28"/>
        </w:rPr>
        <w:t>DEL 7 AL 11</w:t>
      </w:r>
      <w:r w:rsidR="00176229">
        <w:rPr>
          <w:rFonts w:ascii="Courier New" w:hAnsi="Courier New" w:cs="Courier New"/>
          <w:b/>
          <w:sz w:val="28"/>
          <w:szCs w:val="28"/>
        </w:rPr>
        <w:t xml:space="preserve"> DE AGOSTO</w:t>
      </w:r>
    </w:p>
    <w:p w:rsidR="00BD17A1" w:rsidRPr="00AB163B" w:rsidRDefault="00BD17A1" w:rsidP="00204C56">
      <w:pPr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BD17A1" w:rsidRDefault="00BD17A1" w:rsidP="00204C56">
      <w:pPr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AB163B">
        <w:rPr>
          <w:rFonts w:ascii="Courier New" w:hAnsi="Courier New" w:cs="Courier New"/>
          <w:b/>
          <w:sz w:val="28"/>
          <w:szCs w:val="28"/>
        </w:rPr>
        <w:t xml:space="preserve">Énfasis </w:t>
      </w:r>
      <w:r w:rsidR="007147A9">
        <w:rPr>
          <w:rFonts w:ascii="Courier New" w:hAnsi="Courier New" w:cs="Courier New"/>
          <w:b/>
          <w:sz w:val="28"/>
          <w:szCs w:val="28"/>
        </w:rPr>
        <w:t xml:space="preserve">Educativos </w:t>
      </w:r>
      <w:r w:rsidR="00DF7904">
        <w:rPr>
          <w:rFonts w:ascii="Courier New" w:hAnsi="Courier New" w:cs="Courier New"/>
          <w:b/>
          <w:sz w:val="28"/>
          <w:szCs w:val="28"/>
        </w:rPr>
        <w:t xml:space="preserve">de </w:t>
      </w:r>
      <w:r w:rsidRPr="00AB163B">
        <w:rPr>
          <w:rFonts w:ascii="Courier New" w:hAnsi="Courier New" w:cs="Courier New"/>
          <w:b/>
          <w:sz w:val="28"/>
          <w:szCs w:val="28"/>
        </w:rPr>
        <w:t>la semana;</w:t>
      </w:r>
    </w:p>
    <w:p w:rsidR="00C448AB" w:rsidRPr="00D245AE" w:rsidRDefault="00C448AB" w:rsidP="00C448AB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left="-142" w:right="-660" w:hanging="425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Inicio la organización </w:t>
      </w:r>
      <w:r w:rsidRPr="00D245AE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de actividades de Fiestas Patrias.</w:t>
      </w:r>
    </w:p>
    <w:p w:rsidR="00A3257B" w:rsidRPr="003C6444" w:rsidRDefault="00226C1D" w:rsidP="00E677ED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left="-142" w:right="-660" w:hanging="425"/>
        <w:jc w:val="both"/>
        <w:rPr>
          <w:rFonts w:ascii="Courier New" w:hAnsi="Courier New" w:cs="Courier New"/>
          <w:bCs/>
          <w:strike/>
          <w:noProof/>
          <w:spacing w:val="-10"/>
          <w:sz w:val="28"/>
          <w:szCs w:val="28"/>
          <w:lang w:eastAsia="es-MX"/>
        </w:rPr>
      </w:pPr>
      <w:r>
        <w:rPr>
          <w:rFonts w:ascii="Courier New" w:eastAsia="Times New Roman" w:hAnsi="Courier New" w:cs="Courier New"/>
          <w:sz w:val="28"/>
          <w:szCs w:val="28"/>
          <w:lang w:eastAsia="es-ES"/>
        </w:rPr>
        <w:t>Congreso Nacional de p</w:t>
      </w:r>
      <w:r w:rsidR="00A3257B" w:rsidRPr="00AB163B">
        <w:rPr>
          <w:rFonts w:ascii="Courier New" w:eastAsia="Times New Roman" w:hAnsi="Courier New" w:cs="Courier New"/>
          <w:sz w:val="28"/>
          <w:szCs w:val="28"/>
          <w:lang w:eastAsia="es-ES"/>
        </w:rPr>
        <w:t>romoción de valores para la preve</w:t>
      </w:r>
      <w:r w:rsidR="00A3257B" w:rsidRPr="00AB163B">
        <w:rPr>
          <w:rFonts w:ascii="Courier New" w:eastAsia="Times New Roman" w:hAnsi="Courier New" w:cs="Courier New"/>
          <w:sz w:val="28"/>
          <w:szCs w:val="28"/>
          <w:lang w:eastAsia="es-ES"/>
        </w:rPr>
        <w:t>n</w:t>
      </w:r>
      <w:r w:rsidR="00A3257B" w:rsidRPr="00AB163B">
        <w:rPr>
          <w:rFonts w:ascii="Courier New" w:eastAsia="Times New Roman" w:hAnsi="Courier New" w:cs="Courier New"/>
          <w:sz w:val="28"/>
          <w:szCs w:val="28"/>
          <w:lang w:eastAsia="es-ES"/>
        </w:rPr>
        <w:t xml:space="preserve">ción de </w:t>
      </w:r>
      <w:r w:rsidR="00910220">
        <w:rPr>
          <w:rFonts w:ascii="Courier New" w:eastAsia="Times New Roman" w:hAnsi="Courier New" w:cs="Courier New"/>
          <w:sz w:val="28"/>
          <w:szCs w:val="28"/>
          <w:lang w:eastAsia="es-ES"/>
        </w:rPr>
        <w:t>a</w:t>
      </w:r>
      <w:r w:rsidR="00A3257B" w:rsidRPr="00AB163B">
        <w:rPr>
          <w:rFonts w:ascii="Courier New" w:eastAsia="Times New Roman" w:hAnsi="Courier New" w:cs="Courier New"/>
          <w:sz w:val="28"/>
          <w:szCs w:val="28"/>
          <w:lang w:eastAsia="es-ES"/>
        </w:rPr>
        <w:t>dicciones.</w:t>
      </w:r>
    </w:p>
    <w:p w:rsidR="002D171E" w:rsidRPr="00AB163B" w:rsidRDefault="002D171E" w:rsidP="00E677ED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left="-142" w:right="-660" w:hanging="425"/>
        <w:jc w:val="both"/>
        <w:rPr>
          <w:rFonts w:ascii="Courier New" w:hAnsi="Courier New" w:cs="Courier New"/>
          <w:bCs/>
          <w:strike/>
          <w:noProof/>
          <w:spacing w:val="-10"/>
          <w:sz w:val="28"/>
          <w:szCs w:val="28"/>
          <w:lang w:eastAsia="es-MX"/>
        </w:rPr>
      </w:pPr>
      <w:r w:rsidRPr="00AB163B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Certámenes </w:t>
      </w:r>
      <w:r w:rsidR="00493BF3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Departamentales</w:t>
      </w:r>
      <w:r w:rsidRPr="00AB163B">
        <w:rPr>
          <w:rFonts w:ascii="Courier New" w:eastAsia="Times New Roman" w:hAnsi="Courier New" w:cs="Courier New"/>
          <w:bCs/>
          <w:color w:val="000000"/>
          <w:sz w:val="28"/>
          <w:szCs w:val="28"/>
          <w:lang w:eastAsia="es-ES"/>
        </w:rPr>
        <w:t xml:space="preserve"> de Innovación y Creatividad Educativa con Docentes y Educadoras Comunitarias de </w:t>
      </w:r>
      <w:r w:rsidR="00DE621C">
        <w:rPr>
          <w:rFonts w:ascii="Courier New" w:eastAsia="Times New Roman" w:hAnsi="Courier New" w:cs="Courier New"/>
          <w:bCs/>
          <w:color w:val="000000"/>
          <w:sz w:val="28"/>
          <w:szCs w:val="28"/>
          <w:lang w:eastAsia="es-ES"/>
        </w:rPr>
        <w:t>Ed</w:t>
      </w:r>
      <w:r w:rsidR="00DE621C">
        <w:rPr>
          <w:rFonts w:ascii="Courier New" w:eastAsia="Times New Roman" w:hAnsi="Courier New" w:cs="Courier New"/>
          <w:bCs/>
          <w:color w:val="000000"/>
          <w:sz w:val="28"/>
          <w:szCs w:val="28"/>
          <w:lang w:eastAsia="es-ES"/>
        </w:rPr>
        <w:t>u</w:t>
      </w:r>
      <w:r w:rsidR="00DE621C">
        <w:rPr>
          <w:rFonts w:ascii="Courier New" w:eastAsia="Times New Roman" w:hAnsi="Courier New" w:cs="Courier New"/>
          <w:bCs/>
          <w:color w:val="000000"/>
          <w:sz w:val="28"/>
          <w:szCs w:val="28"/>
          <w:lang w:eastAsia="es-ES"/>
        </w:rPr>
        <w:t>cación Inicial</w:t>
      </w:r>
      <w:r w:rsidRPr="00AB163B">
        <w:rPr>
          <w:rFonts w:ascii="Courier New" w:eastAsia="Times New Roman" w:hAnsi="Courier New" w:cs="Courier New"/>
          <w:bCs/>
          <w:color w:val="000000"/>
          <w:sz w:val="28"/>
          <w:szCs w:val="28"/>
          <w:lang w:eastAsia="es-ES"/>
        </w:rPr>
        <w:t>.</w:t>
      </w:r>
    </w:p>
    <w:p w:rsidR="002D171E" w:rsidRPr="005C0FDB" w:rsidRDefault="00AA2218" w:rsidP="00E677ED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left="-142" w:right="-660" w:hanging="425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  <w:r w:rsidRPr="00D0127D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Certámenes </w:t>
      </w:r>
      <w:r w:rsidRPr="00D0127D">
        <w:rPr>
          <w:rFonts w:ascii="Courier New" w:eastAsia="Times New Roman" w:hAnsi="Courier New" w:cs="Courier New"/>
          <w:sz w:val="28"/>
          <w:szCs w:val="28"/>
          <w:lang w:eastAsia="es-ES"/>
        </w:rPr>
        <w:t>Municipales</w:t>
      </w:r>
      <w:r w:rsidRPr="00D0127D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de Canto </w:t>
      </w:r>
      <w:r w:rsidR="00DF7904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en </w:t>
      </w:r>
      <w:r w:rsidRPr="00D0127D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Ingles con Estudiantes de de Secundaria.</w:t>
      </w:r>
    </w:p>
    <w:p w:rsidR="00D245AE" w:rsidRDefault="005D2B58" w:rsidP="00E677ED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left="-142" w:right="-660" w:hanging="425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eastAsia="Times New Roman" w:hAnsi="Courier New" w:cs="Courier New"/>
          <w:sz w:val="28"/>
          <w:szCs w:val="28"/>
        </w:rPr>
        <w:t>III Encuentro del c</w:t>
      </w:r>
      <w:r w:rsidRPr="00AB163B">
        <w:rPr>
          <w:rFonts w:ascii="Courier New" w:hAnsi="Courier New" w:cs="Courier New"/>
          <w:sz w:val="28"/>
          <w:szCs w:val="28"/>
        </w:rPr>
        <w:t xml:space="preserve">urso </w:t>
      </w:r>
      <w:r>
        <w:rPr>
          <w:rFonts w:ascii="Courier New" w:hAnsi="Courier New" w:cs="Courier New"/>
          <w:sz w:val="28"/>
          <w:szCs w:val="28"/>
        </w:rPr>
        <w:t xml:space="preserve">de </w:t>
      </w:r>
      <w:r w:rsidRPr="00AB163B">
        <w:rPr>
          <w:rFonts w:ascii="Courier New" w:hAnsi="Courier New" w:cs="Courier New"/>
          <w:sz w:val="28"/>
          <w:szCs w:val="28"/>
        </w:rPr>
        <w:t>Educación Popular</w:t>
      </w:r>
      <w:r>
        <w:rPr>
          <w:rFonts w:ascii="Courier New" w:hAnsi="Courier New" w:cs="Courier New"/>
          <w:sz w:val="28"/>
          <w:szCs w:val="28"/>
        </w:rPr>
        <w:t xml:space="preserve"> y metodol</w:t>
      </w:r>
      <w:r>
        <w:rPr>
          <w:rFonts w:ascii="Courier New" w:hAnsi="Courier New" w:cs="Courier New"/>
          <w:sz w:val="28"/>
          <w:szCs w:val="28"/>
        </w:rPr>
        <w:t>o</w:t>
      </w:r>
      <w:r>
        <w:rPr>
          <w:rFonts w:ascii="Courier New" w:hAnsi="Courier New" w:cs="Courier New"/>
          <w:sz w:val="28"/>
          <w:szCs w:val="28"/>
        </w:rPr>
        <w:t xml:space="preserve">gías </w:t>
      </w:r>
      <w:r w:rsidR="00D245AE">
        <w:rPr>
          <w:rFonts w:ascii="Courier New" w:hAnsi="Courier New" w:cs="Courier New"/>
          <w:sz w:val="28"/>
          <w:szCs w:val="28"/>
        </w:rPr>
        <w:t>para la Educación de Jóvenes y Adult@s.</w:t>
      </w:r>
    </w:p>
    <w:p w:rsidR="00C43799" w:rsidRDefault="00C43799" w:rsidP="00E677ED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left="-142" w:right="-660" w:hanging="425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 w:rsidRPr="00D245AE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Encuentro</w:t>
      </w:r>
      <w:r w:rsidRPr="00D245AE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 </w:t>
      </w:r>
      <w:r w:rsidR="00C23ABC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Departamental </w:t>
      </w:r>
      <w:r w:rsidRPr="00D245AE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con Directores de Centros Educ</w:t>
      </w:r>
      <w:r w:rsidRPr="00D245AE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a</w:t>
      </w:r>
      <w:r w:rsidRPr="00D245AE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tivos de Matagalpa.</w:t>
      </w:r>
    </w:p>
    <w:p w:rsidR="007147A9" w:rsidRPr="00C448AB" w:rsidRDefault="007147A9" w:rsidP="007147A9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left="-142" w:right="-660" w:hanging="425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Sesión de extraordinaria de la Comisión Nacional de Ingles MINED-CNU-INATEC.</w:t>
      </w:r>
    </w:p>
    <w:p w:rsidR="00C84DD7" w:rsidRPr="005C0FDB" w:rsidRDefault="00C84DD7" w:rsidP="00C84DD7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left="-142" w:right="-660" w:hanging="425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 w:rsidRPr="005C0FDB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Encuentro con Subdirectores y Docentes de los 43 Centros Tecnológicos del país.</w:t>
      </w:r>
      <w:r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 </w:t>
      </w:r>
    </w:p>
    <w:p w:rsidR="002D171E" w:rsidRDefault="002D171E" w:rsidP="00204C56">
      <w:pPr>
        <w:widowControl w:val="0"/>
        <w:tabs>
          <w:tab w:val="left" w:pos="0"/>
        </w:tabs>
        <w:spacing w:after="100" w:afterAutospacing="1" w:line="312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 xml:space="preserve">Detalle de actividades </w:t>
      </w:r>
      <w:r w:rsidR="00DF7904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 xml:space="preserve">realizadas por </w:t>
      </w: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>enfasís</w:t>
      </w:r>
      <w:r w:rsidR="00DF7904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 xml:space="preserve"> de trabajo</w:t>
      </w: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>;</w:t>
      </w:r>
    </w:p>
    <w:p w:rsidR="00C448AB" w:rsidRPr="00E677ED" w:rsidRDefault="00C448AB" w:rsidP="00C448AB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</w:rPr>
      </w:pPr>
      <w:r w:rsidRPr="00E677ED">
        <w:rPr>
          <w:rFonts w:ascii="Courier New" w:hAnsi="Courier New" w:cs="Courier New"/>
          <w:sz w:val="28"/>
          <w:szCs w:val="28"/>
        </w:rPr>
        <w:t xml:space="preserve">Como parte de la organización de actividades de Fiestas Patrias, Estudiantes se preparan ensayando coreografías y canciones que presentarán en los Desfiles de las Gimnasias </w:t>
      </w:r>
      <w:r w:rsidRPr="00E677ED">
        <w:rPr>
          <w:rFonts w:ascii="Courier New" w:hAnsi="Courier New" w:cs="Courier New"/>
          <w:sz w:val="28"/>
          <w:szCs w:val="28"/>
        </w:rPr>
        <w:lastRenderedPageBreak/>
        <w:t>Rítmicas y Bandas Escolares que se estarán realizando a partir del 19 de agosto en los municipios de todo el país.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</w:tblGrid>
      <w:tr w:rsidR="00C448AB" w:rsidRPr="005D12A7" w:rsidTr="004F6CD2">
        <w:trPr>
          <w:jc w:val="center"/>
        </w:trPr>
        <w:tc>
          <w:tcPr>
            <w:tcW w:w="7083" w:type="dxa"/>
          </w:tcPr>
          <w:p w:rsidR="00C448AB" w:rsidRPr="005D12A7" w:rsidRDefault="00C448AB" w:rsidP="004F6CD2">
            <w:pPr>
              <w:pStyle w:val="Sinespaciado"/>
              <w:spacing w:line="312" w:lineRule="aut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5D12A7">
              <w:rPr>
                <w:rFonts w:ascii="Lucida Sans" w:hAnsi="Lucida Sans"/>
                <w:b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6D3A39CA" wp14:editId="6DC7F902">
                  <wp:extent cx="3438525" cy="1902075"/>
                  <wp:effectExtent l="133350" t="76200" r="85725" b="136525"/>
                  <wp:docPr id="9" name="Imagen 9" descr="C:\Users\Usuario\Desktop\11 DE AGOSTO\bandas ritmic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uario\Desktop\11 DE AGOSTO\bandas ritmic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2893" cy="19100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48AB" w:rsidRPr="005D12A7" w:rsidTr="004F6CD2">
        <w:trPr>
          <w:jc w:val="center"/>
        </w:trPr>
        <w:tc>
          <w:tcPr>
            <w:tcW w:w="7083" w:type="dxa"/>
          </w:tcPr>
          <w:p w:rsidR="00C448AB" w:rsidRPr="005D12A7" w:rsidRDefault="00C448AB" w:rsidP="004F6CD2">
            <w:pPr>
              <w:pStyle w:val="Sinespaciado"/>
              <w:spacing w:line="312" w:lineRule="aut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5D12A7">
              <w:rPr>
                <w:rFonts w:ascii="Lucida Sans" w:hAnsi="Lucida Sans"/>
                <w:b/>
                <w:sz w:val="16"/>
                <w:szCs w:val="16"/>
              </w:rPr>
              <w:t>Estudiantes preparándose para celebrar las Fiestas Patrias</w:t>
            </w:r>
          </w:p>
        </w:tc>
      </w:tr>
    </w:tbl>
    <w:p w:rsidR="00E677ED" w:rsidRPr="00E677ED" w:rsidRDefault="00E677ED" w:rsidP="00E677ED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sz w:val="28"/>
          <w:szCs w:val="28"/>
        </w:rPr>
      </w:pPr>
    </w:p>
    <w:p w:rsidR="00DF7904" w:rsidRPr="00E677ED" w:rsidRDefault="00910220" w:rsidP="00DF7904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</w:rPr>
      </w:pPr>
      <w:r w:rsidRPr="00E677ED">
        <w:rPr>
          <w:rFonts w:ascii="Courier New" w:hAnsi="Courier New" w:cs="Courier New"/>
          <w:sz w:val="28"/>
          <w:szCs w:val="28"/>
        </w:rPr>
        <w:t>Congreso Nacional de p</w:t>
      </w:r>
      <w:r w:rsidR="00DF7904" w:rsidRPr="00E677ED">
        <w:rPr>
          <w:rFonts w:ascii="Courier New" w:hAnsi="Courier New" w:cs="Courier New"/>
          <w:sz w:val="28"/>
          <w:szCs w:val="28"/>
        </w:rPr>
        <w:t>romoción de valores para la pr</w:t>
      </w:r>
      <w:r w:rsidR="00DF7904" w:rsidRPr="00E677ED">
        <w:rPr>
          <w:rFonts w:ascii="Courier New" w:hAnsi="Courier New" w:cs="Courier New"/>
          <w:sz w:val="28"/>
          <w:szCs w:val="28"/>
        </w:rPr>
        <w:t>e</w:t>
      </w:r>
      <w:r w:rsidR="00DF7904" w:rsidRPr="00E677ED">
        <w:rPr>
          <w:rFonts w:ascii="Courier New" w:hAnsi="Courier New" w:cs="Courier New"/>
          <w:sz w:val="28"/>
          <w:szCs w:val="28"/>
        </w:rPr>
        <w:t xml:space="preserve">vención de </w:t>
      </w:r>
      <w:r w:rsidRPr="00E677ED">
        <w:rPr>
          <w:rFonts w:ascii="Courier New" w:hAnsi="Courier New" w:cs="Courier New"/>
          <w:sz w:val="28"/>
          <w:szCs w:val="28"/>
        </w:rPr>
        <w:t>a</w:t>
      </w:r>
      <w:r w:rsidR="00DF7904" w:rsidRPr="00E677ED">
        <w:rPr>
          <w:rFonts w:ascii="Courier New" w:hAnsi="Courier New" w:cs="Courier New"/>
          <w:sz w:val="28"/>
          <w:szCs w:val="28"/>
        </w:rPr>
        <w:t>dicciones, con participación de 123 protagoni</w:t>
      </w:r>
      <w:r w:rsidR="00DF7904" w:rsidRPr="00E677ED">
        <w:rPr>
          <w:rFonts w:ascii="Courier New" w:hAnsi="Courier New" w:cs="Courier New"/>
          <w:sz w:val="28"/>
          <w:szCs w:val="28"/>
        </w:rPr>
        <w:t>s</w:t>
      </w:r>
      <w:r w:rsidR="00DF7904" w:rsidRPr="00E677ED">
        <w:rPr>
          <w:rFonts w:ascii="Courier New" w:hAnsi="Courier New" w:cs="Courier New"/>
          <w:sz w:val="28"/>
          <w:szCs w:val="28"/>
        </w:rPr>
        <w:t>tas entre Estudiantes, Docentes, Madres y Padres de Familia miembros de las Consejerías de las Comunidades Educativas de</w:t>
      </w:r>
      <w:r w:rsidRPr="00E677ED">
        <w:rPr>
          <w:rFonts w:ascii="Courier New" w:hAnsi="Courier New" w:cs="Courier New"/>
          <w:sz w:val="28"/>
          <w:szCs w:val="28"/>
        </w:rPr>
        <w:t>l</w:t>
      </w:r>
      <w:r w:rsidR="00DF7904" w:rsidRPr="00E677ED">
        <w:rPr>
          <w:rFonts w:ascii="Courier New" w:hAnsi="Courier New" w:cs="Courier New"/>
          <w:sz w:val="28"/>
          <w:szCs w:val="28"/>
        </w:rPr>
        <w:t xml:space="preserve"> país</w:t>
      </w:r>
      <w:r w:rsidRPr="00E677ED">
        <w:rPr>
          <w:rFonts w:ascii="Courier New" w:hAnsi="Courier New" w:cs="Courier New"/>
          <w:sz w:val="28"/>
          <w:szCs w:val="28"/>
        </w:rPr>
        <w:t xml:space="preserve">. En el Congreso </w:t>
      </w:r>
      <w:r w:rsidR="00DF7904" w:rsidRPr="00E677ED">
        <w:rPr>
          <w:rFonts w:ascii="Courier New" w:hAnsi="Courier New" w:cs="Courier New"/>
          <w:sz w:val="28"/>
          <w:szCs w:val="28"/>
        </w:rPr>
        <w:t xml:space="preserve">se </w:t>
      </w:r>
      <w:r w:rsidRPr="00E677ED">
        <w:rPr>
          <w:rFonts w:ascii="Courier New" w:hAnsi="Courier New" w:cs="Courier New"/>
          <w:sz w:val="28"/>
          <w:szCs w:val="28"/>
        </w:rPr>
        <w:t xml:space="preserve">abordaron </w:t>
      </w:r>
      <w:r w:rsidR="00DF7904" w:rsidRPr="00E677ED">
        <w:rPr>
          <w:rFonts w:ascii="Courier New" w:hAnsi="Courier New" w:cs="Courier New"/>
          <w:sz w:val="28"/>
          <w:szCs w:val="28"/>
        </w:rPr>
        <w:t xml:space="preserve">temas </w:t>
      </w:r>
      <w:r w:rsidRPr="00E677ED">
        <w:rPr>
          <w:rFonts w:ascii="Courier New" w:hAnsi="Courier New" w:cs="Courier New"/>
          <w:sz w:val="28"/>
          <w:szCs w:val="28"/>
        </w:rPr>
        <w:t xml:space="preserve">relacionados con </w:t>
      </w:r>
      <w:r w:rsidR="007147A9">
        <w:rPr>
          <w:rFonts w:ascii="Courier New" w:hAnsi="Courier New" w:cs="Courier New"/>
          <w:sz w:val="28"/>
          <w:szCs w:val="28"/>
        </w:rPr>
        <w:t xml:space="preserve">promoción de valores, </w:t>
      </w:r>
      <w:r w:rsidRPr="00E677ED">
        <w:rPr>
          <w:rFonts w:ascii="Courier New" w:hAnsi="Courier New" w:cs="Courier New"/>
          <w:sz w:val="28"/>
          <w:szCs w:val="28"/>
        </w:rPr>
        <w:t xml:space="preserve">la </w:t>
      </w:r>
      <w:r w:rsidR="007147A9">
        <w:rPr>
          <w:rFonts w:ascii="Courier New" w:hAnsi="Courier New" w:cs="Courier New"/>
          <w:sz w:val="28"/>
          <w:szCs w:val="28"/>
        </w:rPr>
        <w:t xml:space="preserve">prevención e </w:t>
      </w:r>
      <w:r w:rsidRPr="00E677ED">
        <w:rPr>
          <w:rFonts w:ascii="Courier New" w:hAnsi="Courier New" w:cs="Courier New"/>
          <w:sz w:val="28"/>
          <w:szCs w:val="28"/>
        </w:rPr>
        <w:t xml:space="preserve">identificación de </w:t>
      </w:r>
      <w:r w:rsidR="00DF7904" w:rsidRPr="00E677ED">
        <w:rPr>
          <w:rFonts w:ascii="Courier New" w:hAnsi="Courier New" w:cs="Courier New"/>
          <w:sz w:val="28"/>
          <w:szCs w:val="28"/>
        </w:rPr>
        <w:t>señales de alerta te</w:t>
      </w:r>
      <w:r w:rsidR="00DF7904" w:rsidRPr="00E677ED">
        <w:rPr>
          <w:rFonts w:ascii="Courier New" w:hAnsi="Courier New" w:cs="Courier New"/>
          <w:sz w:val="28"/>
          <w:szCs w:val="28"/>
        </w:rPr>
        <w:t>m</w:t>
      </w:r>
      <w:r w:rsidR="00DF7904" w:rsidRPr="00E677ED">
        <w:rPr>
          <w:rFonts w:ascii="Courier New" w:hAnsi="Courier New" w:cs="Courier New"/>
          <w:sz w:val="28"/>
          <w:szCs w:val="28"/>
        </w:rPr>
        <w:t xml:space="preserve">prana </w:t>
      </w:r>
      <w:r w:rsidRPr="00E677ED">
        <w:rPr>
          <w:rFonts w:ascii="Courier New" w:hAnsi="Courier New" w:cs="Courier New"/>
          <w:sz w:val="28"/>
          <w:szCs w:val="28"/>
        </w:rPr>
        <w:t>que indiquen el consumo de drogas, alcohol y otras sustancias, cómo prevenir su cons</w:t>
      </w:r>
      <w:r w:rsidRPr="00E677ED">
        <w:rPr>
          <w:rFonts w:ascii="Courier New" w:hAnsi="Courier New" w:cs="Courier New"/>
          <w:sz w:val="28"/>
          <w:szCs w:val="28"/>
        </w:rPr>
        <w:t>u</w:t>
      </w:r>
      <w:r w:rsidRPr="00E677ED">
        <w:rPr>
          <w:rFonts w:ascii="Courier New" w:hAnsi="Courier New" w:cs="Courier New"/>
          <w:sz w:val="28"/>
          <w:szCs w:val="28"/>
        </w:rPr>
        <w:t xml:space="preserve">mo </w:t>
      </w:r>
      <w:r w:rsidR="00DF7904" w:rsidRPr="00E677ED">
        <w:rPr>
          <w:rFonts w:ascii="Courier New" w:hAnsi="Courier New" w:cs="Courier New"/>
          <w:sz w:val="28"/>
          <w:szCs w:val="28"/>
        </w:rPr>
        <w:t xml:space="preserve">y </w:t>
      </w:r>
      <w:r w:rsidRPr="00E677ED">
        <w:rPr>
          <w:rFonts w:ascii="Courier New" w:hAnsi="Courier New" w:cs="Courier New"/>
          <w:sz w:val="28"/>
          <w:szCs w:val="28"/>
        </w:rPr>
        <w:t xml:space="preserve">pautas para el </w:t>
      </w:r>
      <w:r w:rsidR="00DF7904" w:rsidRPr="00E677ED">
        <w:rPr>
          <w:rFonts w:ascii="Courier New" w:hAnsi="Courier New" w:cs="Courier New"/>
          <w:sz w:val="28"/>
          <w:szCs w:val="28"/>
        </w:rPr>
        <w:t xml:space="preserve">acompañamiento a Familias </w:t>
      </w:r>
      <w:r w:rsidRPr="00E677ED">
        <w:rPr>
          <w:rFonts w:ascii="Courier New" w:hAnsi="Courier New" w:cs="Courier New"/>
          <w:sz w:val="28"/>
          <w:szCs w:val="28"/>
        </w:rPr>
        <w:t>que estás pasando por esta situ</w:t>
      </w:r>
      <w:r w:rsidRPr="00E677ED">
        <w:rPr>
          <w:rFonts w:ascii="Courier New" w:hAnsi="Courier New" w:cs="Courier New"/>
          <w:sz w:val="28"/>
          <w:szCs w:val="28"/>
        </w:rPr>
        <w:t>a</w:t>
      </w:r>
      <w:r w:rsidRPr="00E677ED">
        <w:rPr>
          <w:rFonts w:ascii="Courier New" w:hAnsi="Courier New" w:cs="Courier New"/>
          <w:sz w:val="28"/>
          <w:szCs w:val="28"/>
        </w:rPr>
        <w:t>ción.</w:t>
      </w:r>
    </w:p>
    <w:p w:rsidR="002361A7" w:rsidRDefault="002361A7" w:rsidP="002361A7">
      <w:pPr>
        <w:pStyle w:val="Prrafodelista"/>
        <w:spacing w:after="200" w:line="312" w:lineRule="auto"/>
        <w:ind w:left="-567" w:right="-658"/>
        <w:jc w:val="both"/>
        <w:rPr>
          <w:rFonts w:ascii="Courier New" w:eastAsia="Times New Roman" w:hAnsi="Courier New" w:cs="Courier New"/>
          <w:sz w:val="28"/>
          <w:szCs w:val="28"/>
          <w:lang w:eastAsia="es-ES"/>
        </w:rPr>
      </w:pPr>
    </w:p>
    <w:tbl>
      <w:tblPr>
        <w:tblStyle w:val="Tablaconcuadrcula"/>
        <w:tblW w:w="92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4626"/>
      </w:tblGrid>
      <w:tr w:rsidR="002361A7" w:rsidTr="002361A7">
        <w:trPr>
          <w:jc w:val="center"/>
        </w:trPr>
        <w:tc>
          <w:tcPr>
            <w:tcW w:w="4498" w:type="dxa"/>
          </w:tcPr>
          <w:p w:rsidR="002361A7" w:rsidRDefault="002361A7" w:rsidP="002361A7">
            <w:pPr>
              <w:pStyle w:val="Sinespaciado"/>
              <w:jc w:val="center"/>
              <w:rPr>
                <w:rFonts w:eastAsia="Calibri" w:cs="Courier New"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w:lastRenderedPageBreak/>
              <w:drawing>
                <wp:inline distT="0" distB="0" distL="0" distR="0" wp14:anchorId="226B60AD" wp14:editId="0C688605">
                  <wp:extent cx="2705100" cy="1951291"/>
                  <wp:effectExtent l="133350" t="76200" r="76200" b="125730"/>
                  <wp:docPr id="11" name="Imagen 11" descr="J:\Nueva carpeta (2)\DSC037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J:\Nueva carpeta (2)\DSC037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597" cy="195597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1" w:type="dxa"/>
          </w:tcPr>
          <w:p w:rsidR="002361A7" w:rsidRDefault="002361A7" w:rsidP="002361A7">
            <w:pPr>
              <w:pStyle w:val="Sinespaciado"/>
              <w:jc w:val="center"/>
              <w:rPr>
                <w:rFonts w:eastAsia="Calibri" w:cs="Courier New"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0702A848" wp14:editId="0BFE76E0">
                  <wp:extent cx="2578099" cy="1933575"/>
                  <wp:effectExtent l="133350" t="76200" r="89535" b="142875"/>
                  <wp:docPr id="12" name="Imagen 12" descr="J:\Nueva carpeta (2)\DSC037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:\Nueva carpeta (2)\DSC037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6140" cy="193960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61A7" w:rsidTr="002361A7">
        <w:trPr>
          <w:jc w:val="center"/>
        </w:trPr>
        <w:tc>
          <w:tcPr>
            <w:tcW w:w="9209" w:type="dxa"/>
            <w:gridSpan w:val="2"/>
          </w:tcPr>
          <w:p w:rsidR="002361A7" w:rsidRPr="002361A7" w:rsidRDefault="002361A7" w:rsidP="002361A7">
            <w:pPr>
              <w:pStyle w:val="Sinespaciado"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</w:rPr>
            </w:pPr>
            <w:r w:rsidRPr="002361A7">
              <w:rPr>
                <w:rFonts w:ascii="Lucida Sans" w:eastAsia="Times New Roman" w:hAnsi="Lucida Sans" w:cs="Courier New"/>
                <w:b/>
                <w:sz w:val="16"/>
                <w:szCs w:val="16"/>
                <w:lang w:eastAsia="es-ES"/>
              </w:rPr>
              <w:t>Congreso Nacional de promoción de valores para la prevención de adicciones</w:t>
            </w:r>
          </w:p>
        </w:tc>
      </w:tr>
    </w:tbl>
    <w:p w:rsidR="002361A7" w:rsidRPr="00AB163B" w:rsidRDefault="002361A7" w:rsidP="002361A7">
      <w:pPr>
        <w:pStyle w:val="Prrafodelista"/>
        <w:spacing w:after="200" w:line="312" w:lineRule="auto"/>
        <w:ind w:left="-567" w:right="-658"/>
        <w:jc w:val="both"/>
        <w:rPr>
          <w:rFonts w:ascii="Calibri" w:eastAsia="Calibri" w:hAnsi="Calibri" w:cs="Courier New"/>
          <w:sz w:val="28"/>
          <w:szCs w:val="28"/>
        </w:rPr>
      </w:pPr>
    </w:p>
    <w:p w:rsidR="002D171E" w:rsidRPr="00AB163B" w:rsidRDefault="002D171E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</w:rPr>
      </w:pPr>
      <w:r w:rsidRPr="00AB163B">
        <w:rPr>
          <w:rFonts w:ascii="Courier New" w:hAnsi="Courier New" w:cs="Courier New"/>
          <w:sz w:val="28"/>
          <w:szCs w:val="28"/>
        </w:rPr>
        <w:t xml:space="preserve">Certámenes Departamentales de Innovación </w:t>
      </w:r>
      <w:r w:rsidRPr="00AB163B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y Creatividad Educativa con participación de </w:t>
      </w:r>
      <w:r w:rsidR="00BC7E2D">
        <w:rPr>
          <w:rFonts w:ascii="Courier New" w:eastAsia="Times New Roman" w:hAnsi="Courier New" w:cs="Courier New"/>
          <w:sz w:val="28"/>
          <w:szCs w:val="28"/>
          <w:lang w:eastAsia="es-MX"/>
        </w:rPr>
        <w:t>160</w:t>
      </w:r>
      <w:r w:rsidRPr="00AB163B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 Docentes y Educadoras Comunitarias de </w:t>
      </w:r>
      <w:r w:rsidR="00DE621C">
        <w:rPr>
          <w:rFonts w:ascii="Courier New" w:eastAsia="Times New Roman" w:hAnsi="Courier New" w:cs="Courier New"/>
          <w:sz w:val="28"/>
          <w:szCs w:val="28"/>
          <w:lang w:eastAsia="es-MX"/>
        </w:rPr>
        <w:t>Educación Inicial</w:t>
      </w:r>
      <w:r w:rsidRPr="00AB163B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, quienes presentaron estrategias </w:t>
      </w:r>
      <w:r w:rsidR="00DE621C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y metodologías que </w:t>
      </w:r>
      <w:r w:rsidRPr="00AB163B">
        <w:rPr>
          <w:rFonts w:ascii="Courier New" w:hAnsi="Courier New" w:cs="Courier New"/>
          <w:sz w:val="28"/>
          <w:szCs w:val="28"/>
        </w:rPr>
        <w:t>aport</w:t>
      </w:r>
      <w:r w:rsidR="00DE621C">
        <w:rPr>
          <w:rFonts w:ascii="Courier New" w:hAnsi="Courier New" w:cs="Courier New"/>
          <w:sz w:val="28"/>
          <w:szCs w:val="28"/>
        </w:rPr>
        <w:t>en al</w:t>
      </w:r>
      <w:r w:rsidRPr="00AB163B">
        <w:rPr>
          <w:rFonts w:ascii="Courier New" w:hAnsi="Courier New" w:cs="Courier New"/>
          <w:sz w:val="28"/>
          <w:szCs w:val="28"/>
        </w:rPr>
        <w:t xml:space="preserve"> </w:t>
      </w:r>
      <w:r w:rsidR="00DE621C">
        <w:rPr>
          <w:rFonts w:ascii="Courier New" w:hAnsi="Courier New" w:cs="Courier New"/>
          <w:sz w:val="28"/>
          <w:szCs w:val="28"/>
        </w:rPr>
        <w:t xml:space="preserve">desarrollo </w:t>
      </w:r>
      <w:r w:rsidRPr="00AB163B">
        <w:rPr>
          <w:rFonts w:ascii="Courier New" w:hAnsi="Courier New" w:cs="Courier New"/>
          <w:sz w:val="28"/>
          <w:szCs w:val="28"/>
        </w:rPr>
        <w:t xml:space="preserve">de aprendizajes </w:t>
      </w:r>
      <w:r w:rsidR="00DE621C">
        <w:rPr>
          <w:rFonts w:ascii="Courier New" w:hAnsi="Courier New" w:cs="Courier New"/>
          <w:sz w:val="28"/>
          <w:szCs w:val="28"/>
        </w:rPr>
        <w:t xml:space="preserve">en </w:t>
      </w:r>
      <w:r w:rsidRPr="00AB163B">
        <w:rPr>
          <w:rFonts w:ascii="Courier New" w:hAnsi="Courier New" w:cs="Courier New"/>
          <w:sz w:val="28"/>
          <w:szCs w:val="28"/>
        </w:rPr>
        <w:t>l@s niñ@s</w:t>
      </w:r>
      <w:r w:rsidR="00DE621C">
        <w:rPr>
          <w:rFonts w:ascii="Courier New" w:hAnsi="Courier New" w:cs="Courier New"/>
          <w:sz w:val="28"/>
          <w:szCs w:val="28"/>
        </w:rPr>
        <w:t>.</w:t>
      </w:r>
      <w:r w:rsidRPr="00AB163B">
        <w:rPr>
          <w:rFonts w:ascii="Courier New" w:hAnsi="Courier New" w:cs="Courier New"/>
          <w:sz w:val="28"/>
          <w:szCs w:val="28"/>
        </w:rPr>
        <w:t xml:space="preserve"> </w:t>
      </w:r>
      <w:r w:rsidR="00DE621C">
        <w:rPr>
          <w:rFonts w:ascii="Courier New" w:hAnsi="Courier New" w:cs="Courier New"/>
          <w:sz w:val="28"/>
          <w:szCs w:val="28"/>
        </w:rPr>
        <w:t>L</w:t>
      </w:r>
      <w:r w:rsidR="00BC7E2D">
        <w:rPr>
          <w:rFonts w:ascii="Courier New" w:hAnsi="Courier New" w:cs="Courier New"/>
          <w:sz w:val="28"/>
          <w:szCs w:val="28"/>
        </w:rPr>
        <w:t>a</w:t>
      </w:r>
      <w:r w:rsidRPr="00AB163B">
        <w:rPr>
          <w:rFonts w:ascii="Courier New" w:hAnsi="Courier New" w:cs="Courier New"/>
          <w:sz w:val="28"/>
          <w:szCs w:val="28"/>
        </w:rPr>
        <w:t xml:space="preserve">s </w:t>
      </w:r>
      <w:r w:rsidR="00BC7E2D">
        <w:rPr>
          <w:rFonts w:ascii="Courier New" w:hAnsi="Courier New" w:cs="Courier New"/>
          <w:sz w:val="28"/>
          <w:szCs w:val="28"/>
        </w:rPr>
        <w:t>28</w:t>
      </w:r>
      <w:r w:rsidRPr="00AB163B">
        <w:rPr>
          <w:rFonts w:ascii="Courier New" w:hAnsi="Courier New" w:cs="Courier New"/>
          <w:sz w:val="28"/>
          <w:szCs w:val="28"/>
        </w:rPr>
        <w:t xml:space="preserve"> Docentes y Educadoras Comunitarias destacadas participaran en el Certamen Naci</w:t>
      </w:r>
      <w:r w:rsidRPr="00AB163B">
        <w:rPr>
          <w:rFonts w:ascii="Courier New" w:hAnsi="Courier New" w:cs="Courier New"/>
          <w:sz w:val="28"/>
          <w:szCs w:val="28"/>
        </w:rPr>
        <w:t>o</w:t>
      </w:r>
      <w:r w:rsidRPr="00AB163B">
        <w:rPr>
          <w:rFonts w:ascii="Courier New" w:hAnsi="Courier New" w:cs="Courier New"/>
          <w:sz w:val="28"/>
          <w:szCs w:val="28"/>
        </w:rPr>
        <w:t xml:space="preserve">nal </w:t>
      </w:r>
      <w:r w:rsidR="00DE621C">
        <w:rPr>
          <w:rFonts w:ascii="Courier New" w:hAnsi="Courier New" w:cs="Courier New"/>
          <w:sz w:val="28"/>
          <w:szCs w:val="28"/>
        </w:rPr>
        <w:t xml:space="preserve">que se realizará </w:t>
      </w:r>
      <w:r w:rsidRPr="00AB163B">
        <w:rPr>
          <w:rFonts w:ascii="Courier New" w:hAnsi="Courier New" w:cs="Courier New"/>
          <w:sz w:val="28"/>
          <w:szCs w:val="28"/>
        </w:rPr>
        <w:t xml:space="preserve">el </w:t>
      </w:r>
      <w:r w:rsidR="00BC7E2D">
        <w:rPr>
          <w:rFonts w:ascii="Courier New" w:hAnsi="Courier New" w:cs="Courier New"/>
          <w:sz w:val="28"/>
          <w:szCs w:val="28"/>
        </w:rPr>
        <w:t>28 de agosto.</w:t>
      </w:r>
    </w:p>
    <w:p w:rsidR="002D171E" w:rsidRPr="00AB163B" w:rsidRDefault="002D171E" w:rsidP="00204C56">
      <w:pPr>
        <w:pStyle w:val="Prrafodelista"/>
        <w:spacing w:after="0" w:line="312" w:lineRule="auto"/>
        <w:ind w:left="-284"/>
        <w:jc w:val="both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4"/>
        <w:gridCol w:w="4404"/>
      </w:tblGrid>
      <w:tr w:rsidR="002D171E" w:rsidRPr="00AB163B" w:rsidTr="00910220">
        <w:trPr>
          <w:jc w:val="center"/>
        </w:trPr>
        <w:tc>
          <w:tcPr>
            <w:tcW w:w="4434" w:type="dxa"/>
          </w:tcPr>
          <w:p w:rsidR="002D171E" w:rsidRPr="00D0127D" w:rsidRDefault="002D171E" w:rsidP="00204C56">
            <w:pPr>
              <w:pStyle w:val="Prrafodelista"/>
              <w:spacing w:line="312" w:lineRule="auto"/>
              <w:ind w:left="0"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</w:pPr>
            <w:r w:rsidRPr="00D0127D">
              <w:rPr>
                <w:rFonts w:ascii="Lucida Sans" w:eastAsia="Calibri" w:hAnsi="Lucida Sans" w:cs="Courier New"/>
                <w:b/>
                <w:noProof/>
                <w:sz w:val="16"/>
                <w:szCs w:val="16"/>
                <w:lang w:val="en-US"/>
              </w:rPr>
              <w:drawing>
                <wp:inline distT="0" distB="0" distL="0" distR="0" wp14:anchorId="486947F7" wp14:editId="09FAA4C0">
                  <wp:extent cx="2438400" cy="1819654"/>
                  <wp:effectExtent l="133350" t="76200" r="76200" b="142875"/>
                  <wp:docPr id="6" name="Imagen 6" descr="C:\Users\Usuario\Desktop\11 DE AGOSTO\PREEESCOL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uario\Desktop\11 DE AGOSTO\PREEESCOLA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8298" cy="182704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4" w:type="dxa"/>
          </w:tcPr>
          <w:p w:rsidR="002D171E" w:rsidRPr="00D0127D" w:rsidRDefault="002D171E" w:rsidP="00204C56">
            <w:pPr>
              <w:pStyle w:val="Prrafodelista"/>
              <w:spacing w:line="312" w:lineRule="auto"/>
              <w:ind w:left="0"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</w:pPr>
            <w:r w:rsidRPr="00D0127D">
              <w:rPr>
                <w:rFonts w:ascii="Lucida Sans" w:eastAsia="Calibri" w:hAnsi="Lucida Sans" w:cs="Courier New"/>
                <w:b/>
                <w:noProof/>
                <w:sz w:val="16"/>
                <w:szCs w:val="16"/>
                <w:lang w:val="en-US"/>
              </w:rPr>
              <w:drawing>
                <wp:inline distT="0" distB="0" distL="0" distR="0" wp14:anchorId="6F8F214E" wp14:editId="60FD9915">
                  <wp:extent cx="2392835" cy="1781175"/>
                  <wp:effectExtent l="133350" t="76200" r="83820" b="142875"/>
                  <wp:docPr id="8" name="Imagen 8" descr="C:\Users\Usuario\Desktop\11 DE AGOSTO\PRES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uario\Desktop\11 DE AGOSTO\PRES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475" cy="17868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171E" w:rsidRPr="00AB163B" w:rsidTr="00910220">
        <w:trPr>
          <w:trHeight w:val="206"/>
          <w:jc w:val="center"/>
        </w:trPr>
        <w:tc>
          <w:tcPr>
            <w:tcW w:w="8838" w:type="dxa"/>
            <w:gridSpan w:val="2"/>
          </w:tcPr>
          <w:p w:rsidR="002D171E" w:rsidRPr="00D0127D" w:rsidRDefault="002D171E" w:rsidP="00DE621C">
            <w:pPr>
              <w:pStyle w:val="Prrafodelista"/>
              <w:spacing w:line="312" w:lineRule="auto"/>
              <w:ind w:left="0"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</w:pPr>
            <w:r w:rsidRPr="00D0127D"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  <w:t xml:space="preserve">Docentes y Educadoras Comunitarias de </w:t>
            </w:r>
            <w:r w:rsidR="00DE621C"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  <w:t>Educación Inicial</w:t>
            </w:r>
            <w:r w:rsidRPr="00D0127D"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  <w:t xml:space="preserve"> presentando </w:t>
            </w:r>
            <w:r w:rsidR="00DE621C"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  <w:t xml:space="preserve">estrategias y metodologías para el desarrollo de </w:t>
            </w:r>
            <w:r w:rsidRPr="00D0127D"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  <w:t>aprendizajes</w:t>
            </w:r>
          </w:p>
        </w:tc>
      </w:tr>
    </w:tbl>
    <w:p w:rsidR="00EF7E4A" w:rsidRDefault="00EF7E4A" w:rsidP="00EF7E4A">
      <w:pPr>
        <w:pStyle w:val="Prrafodelista"/>
        <w:spacing w:after="200" w:line="312" w:lineRule="auto"/>
        <w:ind w:left="-567" w:right="-658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</w:p>
    <w:p w:rsidR="00ED0272" w:rsidRPr="00AB163B" w:rsidRDefault="00ED0272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  <w:r w:rsidRPr="00AB163B">
        <w:rPr>
          <w:rFonts w:ascii="Courier New" w:eastAsia="Calibri" w:hAnsi="Courier New" w:cs="Courier New"/>
          <w:sz w:val="28"/>
          <w:szCs w:val="28"/>
          <w:lang w:val="es-ES"/>
        </w:rPr>
        <w:t xml:space="preserve">Certámenes </w:t>
      </w:r>
      <w:r w:rsidRPr="00AB163B">
        <w:rPr>
          <w:rFonts w:ascii="Courier New" w:eastAsia="Times New Roman" w:hAnsi="Courier New" w:cs="Courier New"/>
          <w:sz w:val="28"/>
          <w:szCs w:val="28"/>
          <w:lang w:eastAsia="es-ES"/>
        </w:rPr>
        <w:t>Municipales</w:t>
      </w:r>
      <w:r w:rsidRPr="00AB163B">
        <w:rPr>
          <w:rFonts w:ascii="Courier New" w:eastAsia="Calibri" w:hAnsi="Courier New" w:cs="Courier New"/>
          <w:sz w:val="28"/>
          <w:szCs w:val="28"/>
          <w:lang w:val="es-ES"/>
        </w:rPr>
        <w:t xml:space="preserve"> de Canto en Inglés con particip</w:t>
      </w:r>
      <w:r w:rsidRPr="00AB163B">
        <w:rPr>
          <w:rFonts w:ascii="Courier New" w:eastAsia="Calibri" w:hAnsi="Courier New" w:cs="Courier New"/>
          <w:sz w:val="28"/>
          <w:szCs w:val="28"/>
          <w:lang w:val="es-ES"/>
        </w:rPr>
        <w:t>a</w:t>
      </w:r>
      <w:r w:rsidRPr="00AB163B">
        <w:rPr>
          <w:rFonts w:ascii="Courier New" w:eastAsia="Calibri" w:hAnsi="Courier New" w:cs="Courier New"/>
          <w:sz w:val="28"/>
          <w:szCs w:val="28"/>
          <w:lang w:val="es-ES"/>
        </w:rPr>
        <w:t xml:space="preserve">ción de 2,650 Estudiantes de Secundaria quienes demostraron su talento artístico y </w:t>
      </w:r>
      <w:r w:rsidR="00DE621C">
        <w:rPr>
          <w:rFonts w:ascii="Courier New" w:eastAsia="Calibri" w:hAnsi="Courier New" w:cs="Courier New"/>
          <w:sz w:val="28"/>
          <w:szCs w:val="28"/>
          <w:lang w:val="es-ES"/>
        </w:rPr>
        <w:t xml:space="preserve">manejo </w:t>
      </w:r>
      <w:r w:rsidRPr="00AB163B">
        <w:rPr>
          <w:rFonts w:ascii="Courier New" w:eastAsia="Calibri" w:hAnsi="Courier New" w:cs="Courier New"/>
          <w:sz w:val="28"/>
          <w:szCs w:val="28"/>
          <w:lang w:val="es-ES"/>
        </w:rPr>
        <w:t>de</w:t>
      </w:r>
      <w:r w:rsidR="00DE621C">
        <w:rPr>
          <w:rFonts w:ascii="Courier New" w:eastAsia="Calibri" w:hAnsi="Courier New" w:cs="Courier New"/>
          <w:sz w:val="28"/>
          <w:szCs w:val="28"/>
          <w:lang w:val="es-ES"/>
        </w:rPr>
        <w:t xml:space="preserve"> </w:t>
      </w:r>
      <w:r w:rsidRPr="00AB163B">
        <w:rPr>
          <w:rFonts w:ascii="Courier New" w:eastAsia="Calibri" w:hAnsi="Courier New" w:cs="Courier New"/>
          <w:sz w:val="28"/>
          <w:szCs w:val="28"/>
          <w:lang w:val="es-ES"/>
        </w:rPr>
        <w:t>l</w:t>
      </w:r>
      <w:r w:rsidR="00DE621C">
        <w:rPr>
          <w:rFonts w:ascii="Courier New" w:eastAsia="Calibri" w:hAnsi="Courier New" w:cs="Courier New"/>
          <w:sz w:val="28"/>
          <w:szCs w:val="28"/>
          <w:lang w:val="es-ES"/>
        </w:rPr>
        <w:t xml:space="preserve">a pronunciación del </w:t>
      </w:r>
      <w:r w:rsidRPr="00AB163B">
        <w:rPr>
          <w:rFonts w:ascii="Courier New" w:eastAsia="Calibri" w:hAnsi="Courier New" w:cs="Courier New"/>
          <w:sz w:val="28"/>
          <w:szCs w:val="28"/>
          <w:lang w:val="es-ES"/>
        </w:rPr>
        <w:lastRenderedPageBreak/>
        <w:t xml:space="preserve">inglés </w:t>
      </w:r>
      <w:r w:rsidR="00DE621C">
        <w:rPr>
          <w:rFonts w:ascii="Courier New" w:eastAsia="Calibri" w:hAnsi="Courier New" w:cs="Courier New"/>
          <w:sz w:val="28"/>
          <w:szCs w:val="28"/>
          <w:lang w:val="es-ES"/>
        </w:rPr>
        <w:t>interpretando canciones en este idioma. L@</w:t>
      </w:r>
      <w:r w:rsidRPr="00AB163B">
        <w:rPr>
          <w:rFonts w:ascii="Courier New" w:eastAsia="Calibri" w:hAnsi="Courier New" w:cs="Courier New"/>
          <w:sz w:val="28"/>
          <w:szCs w:val="28"/>
          <w:lang w:val="es-ES"/>
        </w:rPr>
        <w:t>s 423 Estudiantes destacados participaran en el Certamen Depart</w:t>
      </w:r>
      <w:r w:rsidRPr="00AB163B">
        <w:rPr>
          <w:rFonts w:ascii="Courier New" w:eastAsia="Calibri" w:hAnsi="Courier New" w:cs="Courier New"/>
          <w:sz w:val="28"/>
          <w:szCs w:val="28"/>
          <w:lang w:val="es-ES"/>
        </w:rPr>
        <w:t>a</w:t>
      </w:r>
      <w:r w:rsidRPr="00AB163B">
        <w:rPr>
          <w:rFonts w:ascii="Courier New" w:eastAsia="Calibri" w:hAnsi="Courier New" w:cs="Courier New"/>
          <w:sz w:val="28"/>
          <w:szCs w:val="28"/>
          <w:lang w:val="es-ES"/>
        </w:rPr>
        <w:t xml:space="preserve">mental en </w:t>
      </w:r>
      <w:r w:rsidR="007147A9">
        <w:rPr>
          <w:rFonts w:ascii="Courier New" w:eastAsia="Calibri" w:hAnsi="Courier New" w:cs="Courier New"/>
          <w:sz w:val="28"/>
          <w:szCs w:val="28"/>
          <w:lang w:val="es-ES"/>
        </w:rPr>
        <w:t xml:space="preserve">el mes de </w:t>
      </w:r>
      <w:r w:rsidRPr="00AB163B">
        <w:rPr>
          <w:rFonts w:ascii="Courier New" w:eastAsia="Calibri" w:hAnsi="Courier New" w:cs="Courier New"/>
          <w:sz w:val="28"/>
          <w:szCs w:val="28"/>
          <w:lang w:val="es-ES"/>
        </w:rPr>
        <w:t>septiembre.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</w:tblGrid>
      <w:tr w:rsidR="00ED0272" w:rsidRPr="00AB163B" w:rsidTr="00ED0272">
        <w:trPr>
          <w:jc w:val="center"/>
        </w:trPr>
        <w:tc>
          <w:tcPr>
            <w:tcW w:w="6516" w:type="dxa"/>
          </w:tcPr>
          <w:p w:rsidR="00ED0272" w:rsidRPr="00D0127D" w:rsidRDefault="00ED0272" w:rsidP="00204C56">
            <w:pPr>
              <w:pStyle w:val="Prrafodelista"/>
              <w:spacing w:line="312" w:lineRule="auto"/>
              <w:ind w:left="0"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</w:pPr>
            <w:r w:rsidRPr="00D0127D">
              <w:rPr>
                <w:rFonts w:ascii="Lucida Sans" w:eastAsia="Calibri" w:hAnsi="Lucida Sans" w:cs="Courier New"/>
                <w:b/>
                <w:noProof/>
                <w:sz w:val="16"/>
                <w:szCs w:val="16"/>
                <w:lang w:val="en-US"/>
              </w:rPr>
              <w:drawing>
                <wp:inline distT="0" distB="0" distL="0" distR="0" wp14:anchorId="6FCD624B" wp14:editId="3540B821">
                  <wp:extent cx="2914650" cy="1922143"/>
                  <wp:effectExtent l="133350" t="76200" r="76200" b="135890"/>
                  <wp:docPr id="2" name="Imagen 2" descr="C:\Users\Usuario\Desktop\11 DE AGOSTO\festival de ingl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uario\Desktop\11 DE AGOSTO\festival de ingl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2665" cy="192742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0272" w:rsidRPr="00AB163B" w:rsidTr="00ED0272">
        <w:trPr>
          <w:jc w:val="center"/>
        </w:trPr>
        <w:tc>
          <w:tcPr>
            <w:tcW w:w="6516" w:type="dxa"/>
          </w:tcPr>
          <w:p w:rsidR="00ED0272" w:rsidRPr="00D0127D" w:rsidRDefault="00ED0272" w:rsidP="00204C56">
            <w:pPr>
              <w:pStyle w:val="Prrafodelista"/>
              <w:spacing w:line="312" w:lineRule="auto"/>
              <w:ind w:left="0"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</w:pPr>
            <w:r w:rsidRPr="00D0127D"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  <w:t>Estudiantes de Secundaria participando en el Certamen Municipal de Canto en Ingles</w:t>
            </w:r>
          </w:p>
        </w:tc>
      </w:tr>
    </w:tbl>
    <w:p w:rsidR="009C15D2" w:rsidRDefault="009C15D2" w:rsidP="009C15D2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sz w:val="28"/>
          <w:szCs w:val="28"/>
        </w:rPr>
      </w:pPr>
    </w:p>
    <w:p w:rsidR="00D245AE" w:rsidRDefault="00D245AE" w:rsidP="00D245AE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</w:rPr>
      </w:pPr>
      <w:r w:rsidRPr="00E677ED">
        <w:rPr>
          <w:rFonts w:ascii="Courier New" w:hAnsi="Courier New" w:cs="Courier New"/>
          <w:sz w:val="28"/>
          <w:szCs w:val="28"/>
        </w:rPr>
        <w:t>III Encuentro del c</w:t>
      </w:r>
      <w:r w:rsidRPr="00AB163B">
        <w:rPr>
          <w:rFonts w:ascii="Courier New" w:hAnsi="Courier New" w:cs="Courier New"/>
          <w:sz w:val="28"/>
          <w:szCs w:val="28"/>
        </w:rPr>
        <w:t xml:space="preserve">urso </w:t>
      </w:r>
      <w:r>
        <w:rPr>
          <w:rFonts w:ascii="Courier New" w:hAnsi="Courier New" w:cs="Courier New"/>
          <w:sz w:val="28"/>
          <w:szCs w:val="28"/>
        </w:rPr>
        <w:t xml:space="preserve">de </w:t>
      </w:r>
      <w:r w:rsidRPr="00AB163B">
        <w:rPr>
          <w:rFonts w:ascii="Courier New" w:hAnsi="Courier New" w:cs="Courier New"/>
          <w:sz w:val="28"/>
          <w:szCs w:val="28"/>
        </w:rPr>
        <w:t>Educación Popular</w:t>
      </w:r>
      <w:r>
        <w:rPr>
          <w:rFonts w:ascii="Courier New" w:hAnsi="Courier New" w:cs="Courier New"/>
          <w:sz w:val="28"/>
          <w:szCs w:val="28"/>
        </w:rPr>
        <w:t xml:space="preserve"> y metodol</w:t>
      </w:r>
      <w:r>
        <w:rPr>
          <w:rFonts w:ascii="Courier New" w:hAnsi="Courier New" w:cs="Courier New"/>
          <w:sz w:val="28"/>
          <w:szCs w:val="28"/>
        </w:rPr>
        <w:t>o</w:t>
      </w:r>
      <w:r>
        <w:rPr>
          <w:rFonts w:ascii="Courier New" w:hAnsi="Courier New" w:cs="Courier New"/>
          <w:sz w:val="28"/>
          <w:szCs w:val="28"/>
        </w:rPr>
        <w:t xml:space="preserve">gías para la Educación de Jóvenes y Adult@s dirigido a </w:t>
      </w:r>
      <w:r w:rsidRPr="00AB163B">
        <w:rPr>
          <w:rFonts w:ascii="Courier New" w:hAnsi="Courier New" w:cs="Courier New"/>
          <w:sz w:val="28"/>
          <w:szCs w:val="28"/>
        </w:rPr>
        <w:t xml:space="preserve">944 Maestr@s </w:t>
      </w:r>
      <w:r>
        <w:rPr>
          <w:rFonts w:ascii="Courier New" w:hAnsi="Courier New" w:cs="Courier New"/>
          <w:sz w:val="28"/>
          <w:szCs w:val="28"/>
        </w:rPr>
        <w:t xml:space="preserve">Populares; en el curso se abordan temas </w:t>
      </w:r>
      <w:r w:rsidR="007147A9">
        <w:rPr>
          <w:rFonts w:ascii="Courier New" w:hAnsi="Courier New" w:cs="Courier New"/>
          <w:sz w:val="28"/>
          <w:szCs w:val="28"/>
        </w:rPr>
        <w:t>de actu</w:t>
      </w:r>
      <w:r w:rsidR="007147A9">
        <w:rPr>
          <w:rFonts w:ascii="Courier New" w:hAnsi="Courier New" w:cs="Courier New"/>
          <w:sz w:val="28"/>
          <w:szCs w:val="28"/>
        </w:rPr>
        <w:t>a</w:t>
      </w:r>
      <w:r w:rsidR="007147A9">
        <w:rPr>
          <w:rFonts w:ascii="Courier New" w:hAnsi="Courier New" w:cs="Courier New"/>
          <w:sz w:val="28"/>
          <w:szCs w:val="28"/>
        </w:rPr>
        <w:t xml:space="preserve">lización </w:t>
      </w:r>
      <w:r>
        <w:rPr>
          <w:rFonts w:ascii="Courier New" w:hAnsi="Courier New" w:cs="Courier New"/>
          <w:sz w:val="28"/>
          <w:szCs w:val="28"/>
        </w:rPr>
        <w:t xml:space="preserve">relacionados con la </w:t>
      </w:r>
      <w:r w:rsidRPr="00AB163B">
        <w:rPr>
          <w:rFonts w:ascii="Courier New" w:hAnsi="Courier New" w:cs="Courier New"/>
          <w:sz w:val="28"/>
          <w:szCs w:val="28"/>
        </w:rPr>
        <w:t>psicología de adultos</w:t>
      </w:r>
      <w:r>
        <w:rPr>
          <w:rFonts w:ascii="Courier New" w:hAnsi="Courier New" w:cs="Courier New"/>
          <w:sz w:val="28"/>
          <w:szCs w:val="28"/>
        </w:rPr>
        <w:t>, andr</w:t>
      </w:r>
      <w:r>
        <w:rPr>
          <w:rFonts w:ascii="Courier New" w:hAnsi="Courier New" w:cs="Courier New"/>
          <w:sz w:val="28"/>
          <w:szCs w:val="28"/>
        </w:rPr>
        <w:t>o</w:t>
      </w:r>
      <w:r>
        <w:rPr>
          <w:rFonts w:ascii="Courier New" w:hAnsi="Courier New" w:cs="Courier New"/>
          <w:sz w:val="28"/>
          <w:szCs w:val="28"/>
        </w:rPr>
        <w:t xml:space="preserve">logía, así como uso y </w:t>
      </w:r>
      <w:r w:rsidRPr="00AB163B">
        <w:rPr>
          <w:rFonts w:ascii="Courier New" w:hAnsi="Courier New" w:cs="Courier New"/>
          <w:sz w:val="28"/>
          <w:szCs w:val="28"/>
        </w:rPr>
        <w:t>manejo de tecnologías</w:t>
      </w:r>
      <w:r w:rsidR="007147A9">
        <w:rPr>
          <w:rFonts w:ascii="Courier New" w:hAnsi="Courier New" w:cs="Courier New"/>
          <w:sz w:val="28"/>
          <w:szCs w:val="28"/>
        </w:rPr>
        <w:t xml:space="preserve"> educativas</w:t>
      </w:r>
      <w:r w:rsidRPr="00AB163B">
        <w:rPr>
          <w:rFonts w:ascii="Courier New" w:hAnsi="Courier New" w:cs="Courier New"/>
          <w:sz w:val="28"/>
          <w:szCs w:val="28"/>
        </w:rPr>
        <w:t>.</w:t>
      </w:r>
    </w:p>
    <w:p w:rsidR="00D245AE" w:rsidRDefault="00D245AE" w:rsidP="00D245AE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sz w:val="28"/>
          <w:szCs w:val="28"/>
        </w:rPr>
      </w:pPr>
    </w:p>
    <w:p w:rsidR="00D245AE" w:rsidRPr="00D245AE" w:rsidRDefault="00D245AE" w:rsidP="00D245AE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</w:rPr>
      </w:pPr>
      <w:r w:rsidRPr="00FF7CB9">
        <w:rPr>
          <w:rFonts w:ascii="Courier New" w:hAnsi="Courier New" w:cs="Courier New"/>
          <w:sz w:val="28"/>
          <w:szCs w:val="28"/>
        </w:rPr>
        <w:t xml:space="preserve">Encuentro </w:t>
      </w:r>
      <w:r w:rsidR="00FF7CB9" w:rsidRPr="00FF7CB9">
        <w:rPr>
          <w:rFonts w:ascii="Courier New" w:hAnsi="Courier New" w:cs="Courier New"/>
          <w:sz w:val="28"/>
          <w:szCs w:val="28"/>
        </w:rPr>
        <w:t xml:space="preserve">Departamental </w:t>
      </w:r>
      <w:r w:rsidRPr="00FF7CB9">
        <w:rPr>
          <w:rFonts w:ascii="Courier New" w:hAnsi="Courier New" w:cs="Courier New"/>
          <w:sz w:val="28"/>
          <w:szCs w:val="28"/>
        </w:rPr>
        <w:t>con 263 Directores</w:t>
      </w:r>
      <w:r>
        <w:rPr>
          <w:rFonts w:ascii="Courier New" w:hAnsi="Courier New" w:cs="Courier New"/>
          <w:sz w:val="28"/>
          <w:szCs w:val="28"/>
        </w:rPr>
        <w:t xml:space="preserve"> de Centros Educativos de Matagalpa para </w:t>
      </w:r>
      <w:r w:rsidR="005B4D7F">
        <w:rPr>
          <w:rFonts w:ascii="Courier New" w:hAnsi="Courier New" w:cs="Courier New"/>
          <w:sz w:val="28"/>
          <w:szCs w:val="28"/>
        </w:rPr>
        <w:t xml:space="preserve">compartir avances y desafíos en la gestión educativa del departamento; en este espacio los protagonistas manifestaron su compromiso y disposición en </w:t>
      </w:r>
      <w:r w:rsidR="00317EE8">
        <w:rPr>
          <w:rFonts w:ascii="Courier New" w:hAnsi="Courier New" w:cs="Courier New"/>
          <w:sz w:val="28"/>
          <w:szCs w:val="28"/>
        </w:rPr>
        <w:t>la atención a las Familias y mejora de la calidad educ</w:t>
      </w:r>
      <w:r w:rsidR="00317EE8">
        <w:rPr>
          <w:rFonts w:ascii="Courier New" w:hAnsi="Courier New" w:cs="Courier New"/>
          <w:sz w:val="28"/>
          <w:szCs w:val="28"/>
        </w:rPr>
        <w:t>a</w:t>
      </w:r>
      <w:r w:rsidR="00317EE8">
        <w:rPr>
          <w:rFonts w:ascii="Courier New" w:hAnsi="Courier New" w:cs="Courier New"/>
          <w:sz w:val="28"/>
          <w:szCs w:val="28"/>
        </w:rPr>
        <w:t>tiva en las Escuelas.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D245AE" w:rsidTr="00D245AE">
        <w:trPr>
          <w:jc w:val="center"/>
        </w:trPr>
        <w:tc>
          <w:tcPr>
            <w:tcW w:w="8828" w:type="dxa"/>
          </w:tcPr>
          <w:p w:rsidR="00D245AE" w:rsidRPr="00D245AE" w:rsidRDefault="00D245AE" w:rsidP="00D245AE">
            <w:pPr>
              <w:pStyle w:val="Sinespaciado"/>
              <w:jc w:val="center"/>
              <w:rPr>
                <w:rFonts w:ascii="Lucida Sans" w:hAnsi="Lucida Sans"/>
                <w:b/>
                <w:noProof/>
                <w:sz w:val="16"/>
                <w:szCs w:val="16"/>
              </w:rPr>
            </w:pPr>
            <w:r w:rsidRPr="00D245AE">
              <w:rPr>
                <w:rFonts w:ascii="Lucida Sans" w:hAnsi="Lucida Sans"/>
                <w:b/>
                <w:noProof/>
                <w:sz w:val="16"/>
                <w:szCs w:val="16"/>
                <w:lang w:val="en-US" w:eastAsia="en-US"/>
              </w:rPr>
              <w:lastRenderedPageBreak/>
              <w:drawing>
                <wp:inline distT="0" distB="0" distL="0" distR="0" wp14:anchorId="797459D3" wp14:editId="7FA6EA1C">
                  <wp:extent cx="4152900" cy="2049145"/>
                  <wp:effectExtent l="133350" t="76200" r="76200" b="141605"/>
                  <wp:docPr id="13" name="Imagen 13" descr="C:\Users\Harlen Reyes\Desktop\IMG_20170809_134304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Desktop\IMG_20170809_134304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2566" cy="206378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45AE" w:rsidTr="00D245AE">
        <w:trPr>
          <w:jc w:val="center"/>
        </w:trPr>
        <w:tc>
          <w:tcPr>
            <w:tcW w:w="8828" w:type="dxa"/>
          </w:tcPr>
          <w:p w:rsidR="00D245AE" w:rsidRDefault="00D245AE" w:rsidP="00D245AE">
            <w:pPr>
              <w:pStyle w:val="Sinespaciado"/>
              <w:jc w:val="center"/>
              <w:rPr>
                <w:rFonts w:ascii="Lucida Sans" w:hAnsi="Lucida Sans"/>
                <w:b/>
                <w:noProof/>
                <w:sz w:val="16"/>
                <w:szCs w:val="16"/>
              </w:rPr>
            </w:pPr>
            <w:r w:rsidRPr="00D245AE">
              <w:rPr>
                <w:rFonts w:ascii="Lucida Sans" w:hAnsi="Lucida Sans"/>
                <w:b/>
                <w:noProof/>
                <w:sz w:val="16"/>
                <w:szCs w:val="16"/>
              </w:rPr>
              <w:t>Encuentro con Directores de Centros Educativos de Matagalpa</w:t>
            </w:r>
          </w:p>
          <w:p w:rsidR="007147A9" w:rsidRDefault="007147A9" w:rsidP="00D245AE">
            <w:pPr>
              <w:pStyle w:val="Sinespaciado"/>
              <w:jc w:val="center"/>
              <w:rPr>
                <w:rFonts w:ascii="Lucida Sans" w:hAnsi="Lucida Sans"/>
                <w:b/>
                <w:noProof/>
                <w:sz w:val="16"/>
                <w:szCs w:val="16"/>
              </w:rPr>
            </w:pPr>
          </w:p>
          <w:p w:rsidR="007147A9" w:rsidRPr="00D245AE" w:rsidRDefault="007147A9" w:rsidP="00D245AE">
            <w:pPr>
              <w:pStyle w:val="Sinespaciado"/>
              <w:jc w:val="center"/>
              <w:rPr>
                <w:rFonts w:ascii="Lucida Sans" w:hAnsi="Lucida Sans"/>
                <w:b/>
                <w:noProof/>
                <w:sz w:val="16"/>
                <w:szCs w:val="16"/>
              </w:rPr>
            </w:pPr>
          </w:p>
        </w:tc>
      </w:tr>
    </w:tbl>
    <w:p w:rsidR="007147A9" w:rsidRDefault="007147A9" w:rsidP="007147A9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</w:rPr>
      </w:pPr>
      <w:r w:rsidRPr="00C84DD7">
        <w:rPr>
          <w:rFonts w:ascii="Courier New" w:hAnsi="Courier New" w:cs="Courier New"/>
          <w:sz w:val="28"/>
          <w:szCs w:val="28"/>
        </w:rPr>
        <w:t xml:space="preserve">Sesión de trabajo </w:t>
      </w:r>
      <w:r>
        <w:rPr>
          <w:rFonts w:ascii="Courier New" w:hAnsi="Courier New" w:cs="Courier New"/>
          <w:sz w:val="28"/>
          <w:szCs w:val="28"/>
        </w:rPr>
        <w:t xml:space="preserve">extraordinaria </w:t>
      </w:r>
      <w:r w:rsidRPr="00C84DD7">
        <w:rPr>
          <w:rFonts w:ascii="Courier New" w:hAnsi="Courier New" w:cs="Courier New"/>
          <w:sz w:val="28"/>
          <w:szCs w:val="28"/>
        </w:rPr>
        <w:t>de la Comisión</w:t>
      </w:r>
      <w:r w:rsidRPr="00E677ED">
        <w:rPr>
          <w:rFonts w:ascii="Courier New" w:hAnsi="Courier New" w:cs="Courier New"/>
          <w:sz w:val="28"/>
          <w:szCs w:val="28"/>
        </w:rPr>
        <w:t xml:space="preserve"> Nacional de Ingles integrada por Especialistas de</w:t>
      </w:r>
      <w:r>
        <w:rPr>
          <w:rFonts w:ascii="Courier New" w:hAnsi="Courier New" w:cs="Courier New"/>
          <w:sz w:val="28"/>
          <w:szCs w:val="28"/>
        </w:rPr>
        <w:t>l</w:t>
      </w:r>
      <w:r w:rsidRPr="00E677ED">
        <w:rPr>
          <w:rFonts w:ascii="Courier New" w:hAnsi="Courier New" w:cs="Courier New"/>
          <w:sz w:val="28"/>
          <w:szCs w:val="28"/>
        </w:rPr>
        <w:t xml:space="preserve"> MINED, </w:t>
      </w:r>
      <w:r>
        <w:rPr>
          <w:rFonts w:ascii="Courier New" w:hAnsi="Courier New" w:cs="Courier New"/>
          <w:sz w:val="28"/>
          <w:szCs w:val="28"/>
        </w:rPr>
        <w:t xml:space="preserve">el </w:t>
      </w:r>
      <w:r w:rsidRPr="00E677ED">
        <w:rPr>
          <w:rFonts w:ascii="Courier New" w:hAnsi="Courier New" w:cs="Courier New"/>
          <w:sz w:val="28"/>
          <w:szCs w:val="28"/>
        </w:rPr>
        <w:t xml:space="preserve">CNU </w:t>
      </w:r>
      <w:r>
        <w:rPr>
          <w:rFonts w:ascii="Courier New" w:hAnsi="Courier New" w:cs="Courier New"/>
          <w:sz w:val="28"/>
          <w:szCs w:val="28"/>
        </w:rPr>
        <w:t>y el</w:t>
      </w:r>
      <w:r w:rsidRPr="00E677ED">
        <w:rPr>
          <w:rFonts w:ascii="Courier New" w:hAnsi="Courier New" w:cs="Courier New"/>
          <w:sz w:val="28"/>
          <w:szCs w:val="28"/>
        </w:rPr>
        <w:t xml:space="preserve"> INATEC, para organizar y proyectar acciones para la puesta en marcha de la estrategia de aprendizaje de </w:t>
      </w:r>
      <w:r w:rsidRPr="00E677ED">
        <w:rPr>
          <w:rFonts w:ascii="Courier New" w:hAnsi="Courier New" w:cs="Courier New"/>
          <w:sz w:val="28"/>
          <w:szCs w:val="28"/>
        </w:rPr>
        <w:t>inglés</w:t>
      </w:r>
      <w:r w:rsidRPr="00E677ED">
        <w:rPr>
          <w:rFonts w:ascii="Courier New" w:hAnsi="Courier New" w:cs="Courier New"/>
          <w:sz w:val="28"/>
          <w:szCs w:val="28"/>
        </w:rPr>
        <w:t xml:space="preserve"> en Primaria a partir del próximo año.</w:t>
      </w:r>
    </w:p>
    <w:p w:rsidR="00D245AE" w:rsidRPr="00D245AE" w:rsidRDefault="00D245AE" w:rsidP="007147A9">
      <w:pPr>
        <w:spacing w:after="200" w:line="312" w:lineRule="auto"/>
        <w:ind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</w:p>
    <w:p w:rsidR="00C84DD7" w:rsidRDefault="00C84DD7" w:rsidP="00C84DD7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bCs/>
          <w:sz w:val="28"/>
          <w:szCs w:val="28"/>
        </w:rPr>
      </w:pPr>
      <w:r w:rsidRPr="003D15BA">
        <w:rPr>
          <w:rFonts w:ascii="Courier New" w:hAnsi="Courier New" w:cs="Courier New"/>
          <w:bCs/>
          <w:sz w:val="28"/>
          <w:szCs w:val="28"/>
        </w:rPr>
        <w:t xml:space="preserve">Encuentro con </w:t>
      </w:r>
      <w:r>
        <w:rPr>
          <w:rFonts w:ascii="Courier New" w:hAnsi="Courier New" w:cs="Courier New"/>
          <w:bCs/>
          <w:sz w:val="28"/>
          <w:szCs w:val="28"/>
        </w:rPr>
        <w:t>S</w:t>
      </w:r>
      <w:r w:rsidRPr="003D15BA">
        <w:rPr>
          <w:rFonts w:ascii="Courier New" w:hAnsi="Courier New" w:cs="Courier New"/>
          <w:bCs/>
          <w:sz w:val="28"/>
          <w:szCs w:val="28"/>
        </w:rPr>
        <w:t xml:space="preserve">ubdirectores y Docentes de los 43 </w:t>
      </w:r>
      <w:r>
        <w:rPr>
          <w:rFonts w:ascii="Courier New" w:hAnsi="Courier New" w:cs="Courier New"/>
          <w:bCs/>
          <w:sz w:val="28"/>
          <w:szCs w:val="28"/>
        </w:rPr>
        <w:t>C</w:t>
      </w:r>
      <w:r w:rsidRPr="003D15BA">
        <w:rPr>
          <w:rFonts w:ascii="Courier New" w:hAnsi="Courier New" w:cs="Courier New"/>
          <w:bCs/>
          <w:sz w:val="28"/>
          <w:szCs w:val="28"/>
        </w:rPr>
        <w:t xml:space="preserve">entros </w:t>
      </w:r>
      <w:r w:rsidRPr="00CD5932">
        <w:rPr>
          <w:rFonts w:ascii="Courier New" w:eastAsia="Calibri" w:hAnsi="Courier New" w:cs="Courier New"/>
          <w:sz w:val="28"/>
          <w:szCs w:val="28"/>
          <w:lang w:val="es-ES"/>
        </w:rPr>
        <w:t>Tecnológicos</w:t>
      </w:r>
      <w:r>
        <w:rPr>
          <w:rFonts w:ascii="Courier New" w:hAnsi="Courier New" w:cs="Courier New"/>
          <w:bCs/>
          <w:sz w:val="28"/>
          <w:szCs w:val="28"/>
        </w:rPr>
        <w:t xml:space="preserve"> del país,</w:t>
      </w:r>
      <w:r w:rsidRPr="003D15BA">
        <w:rPr>
          <w:rFonts w:ascii="Courier New" w:hAnsi="Courier New" w:cs="Courier New"/>
          <w:bCs/>
          <w:sz w:val="28"/>
          <w:szCs w:val="28"/>
        </w:rPr>
        <w:t xml:space="preserve"> para presentar normativa para la evaluación de las competencias profesionales.</w:t>
      </w:r>
    </w:p>
    <w:p w:rsidR="00FF7CB9" w:rsidRDefault="00FF7CB9" w:rsidP="00FF7CB9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Cs/>
          <w:sz w:val="28"/>
          <w:szCs w:val="28"/>
        </w:rPr>
      </w:pPr>
    </w:p>
    <w:p w:rsidR="002D171E" w:rsidRDefault="002D171E" w:rsidP="00204C56">
      <w:pPr>
        <w:spacing w:after="200" w:line="312" w:lineRule="auto"/>
        <w:ind w:left="-578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OTRAS ACTIVIDADES EN MARCHA PARA EL FORTALECIMIENTO DE LA CALIDAD EDUCATIVA</w:t>
      </w:r>
    </w:p>
    <w:p w:rsidR="002D171E" w:rsidRPr="00AB163B" w:rsidRDefault="002D171E" w:rsidP="00204C56">
      <w:pPr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- Fortalecimiento de capacidades de Docentes, Director</w:t>
      </w:r>
      <w:r w:rsidR="00DE621C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@s, Asesor@s Pedagógic@</w:t>
      </w: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s y Delegad</w:t>
      </w:r>
      <w:r w:rsidR="00DE621C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@</w:t>
      </w: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s de Educación;</w:t>
      </w:r>
    </w:p>
    <w:p w:rsidR="009D61E2" w:rsidRPr="00E677ED" w:rsidRDefault="00DE621C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  <w:lang w:val="es-ES"/>
        </w:rPr>
        <w:t>Sesión de trabajo de Asesor@</w:t>
      </w:r>
      <w:r w:rsidR="009D61E2" w:rsidRPr="00AB163B">
        <w:rPr>
          <w:rFonts w:ascii="Courier New" w:eastAsia="Calibri" w:hAnsi="Courier New" w:cs="Courier New"/>
          <w:sz w:val="28"/>
          <w:szCs w:val="28"/>
          <w:lang w:val="es-ES"/>
        </w:rPr>
        <w:t>s Pedagógic</w:t>
      </w:r>
      <w:r>
        <w:rPr>
          <w:rFonts w:ascii="Courier New" w:eastAsia="Calibri" w:hAnsi="Courier New" w:cs="Courier New"/>
          <w:sz w:val="28"/>
          <w:szCs w:val="28"/>
          <w:lang w:val="es-ES"/>
        </w:rPr>
        <w:t>@</w:t>
      </w:r>
      <w:r w:rsidR="009D61E2" w:rsidRPr="00AB163B">
        <w:rPr>
          <w:rFonts w:ascii="Courier New" w:eastAsia="Calibri" w:hAnsi="Courier New" w:cs="Courier New"/>
          <w:sz w:val="28"/>
          <w:szCs w:val="28"/>
          <w:lang w:val="es-ES"/>
        </w:rPr>
        <w:t>s Departament</w:t>
      </w:r>
      <w:r w:rsidR="009D61E2" w:rsidRPr="00AB163B">
        <w:rPr>
          <w:rFonts w:ascii="Courier New" w:eastAsia="Calibri" w:hAnsi="Courier New" w:cs="Courier New"/>
          <w:sz w:val="28"/>
          <w:szCs w:val="28"/>
          <w:lang w:val="es-ES"/>
        </w:rPr>
        <w:t>a</w:t>
      </w:r>
      <w:r w:rsidR="009D61E2" w:rsidRPr="00AB163B">
        <w:rPr>
          <w:rFonts w:ascii="Courier New" w:eastAsia="Calibri" w:hAnsi="Courier New" w:cs="Courier New"/>
          <w:sz w:val="28"/>
          <w:szCs w:val="28"/>
          <w:lang w:val="es-ES"/>
        </w:rPr>
        <w:t xml:space="preserve">les de Multigrado, quienes afianzaron conocimientos </w:t>
      </w:r>
      <w:r w:rsidR="003E6EDC">
        <w:rPr>
          <w:rFonts w:ascii="Courier New" w:eastAsia="Calibri" w:hAnsi="Courier New" w:cs="Courier New"/>
          <w:sz w:val="28"/>
          <w:szCs w:val="28"/>
          <w:lang w:val="es-ES"/>
        </w:rPr>
        <w:t xml:space="preserve">sobre </w:t>
      </w:r>
      <w:r w:rsidR="009D61E2" w:rsidRPr="00AB163B">
        <w:rPr>
          <w:rFonts w:ascii="Courier New" w:eastAsia="Calibri" w:hAnsi="Courier New" w:cs="Courier New"/>
          <w:sz w:val="28"/>
          <w:szCs w:val="28"/>
          <w:lang w:val="es-ES"/>
        </w:rPr>
        <w:t xml:space="preserve">los pasos metodológicos para el aprendizaje de la lecto-escritura y </w:t>
      </w:r>
      <w:r w:rsidR="003E6EDC">
        <w:rPr>
          <w:rFonts w:ascii="Courier New" w:eastAsia="Calibri" w:hAnsi="Courier New" w:cs="Courier New"/>
          <w:sz w:val="28"/>
          <w:szCs w:val="28"/>
          <w:lang w:val="es-ES"/>
        </w:rPr>
        <w:t xml:space="preserve">de las </w:t>
      </w:r>
      <w:r w:rsidR="009D61E2" w:rsidRPr="00AB163B">
        <w:rPr>
          <w:rFonts w:ascii="Courier New" w:eastAsia="Calibri" w:hAnsi="Courier New" w:cs="Courier New"/>
          <w:sz w:val="28"/>
          <w:szCs w:val="28"/>
          <w:lang w:val="es-ES"/>
        </w:rPr>
        <w:t>matemáticas</w:t>
      </w:r>
      <w:r w:rsidR="003E6EDC">
        <w:rPr>
          <w:rFonts w:ascii="Courier New" w:eastAsia="Calibri" w:hAnsi="Courier New" w:cs="Courier New"/>
          <w:sz w:val="28"/>
          <w:szCs w:val="28"/>
          <w:lang w:val="es-ES"/>
        </w:rPr>
        <w:t xml:space="preserve"> de manera que l@s Estudia</w:t>
      </w:r>
      <w:r w:rsidR="003E6EDC">
        <w:rPr>
          <w:rFonts w:ascii="Courier New" w:eastAsia="Calibri" w:hAnsi="Courier New" w:cs="Courier New"/>
          <w:sz w:val="28"/>
          <w:szCs w:val="28"/>
          <w:lang w:val="es-ES"/>
        </w:rPr>
        <w:t>n</w:t>
      </w:r>
      <w:r w:rsidR="003E6EDC">
        <w:rPr>
          <w:rFonts w:ascii="Courier New" w:eastAsia="Calibri" w:hAnsi="Courier New" w:cs="Courier New"/>
          <w:sz w:val="28"/>
          <w:szCs w:val="28"/>
          <w:lang w:val="es-ES"/>
        </w:rPr>
        <w:lastRenderedPageBreak/>
        <w:t>tes logren desarrollar habilidades para la lectura compre</w:t>
      </w:r>
      <w:r w:rsidR="003E6EDC">
        <w:rPr>
          <w:rFonts w:ascii="Courier New" w:eastAsia="Calibri" w:hAnsi="Courier New" w:cs="Courier New"/>
          <w:sz w:val="28"/>
          <w:szCs w:val="28"/>
          <w:lang w:val="es-ES"/>
        </w:rPr>
        <w:t>n</w:t>
      </w:r>
      <w:r w:rsidR="003E6EDC">
        <w:rPr>
          <w:rFonts w:ascii="Courier New" w:eastAsia="Calibri" w:hAnsi="Courier New" w:cs="Courier New"/>
          <w:sz w:val="28"/>
          <w:szCs w:val="28"/>
          <w:lang w:val="es-ES"/>
        </w:rPr>
        <w:t>siva y la resolución de problemas</w:t>
      </w:r>
      <w:r w:rsidR="009D61E2" w:rsidRPr="00AB163B">
        <w:rPr>
          <w:rFonts w:ascii="Courier New" w:eastAsia="Calibri" w:hAnsi="Courier New" w:cs="Courier New"/>
          <w:sz w:val="28"/>
          <w:szCs w:val="28"/>
          <w:lang w:val="es-ES"/>
        </w:rPr>
        <w:t xml:space="preserve">. </w:t>
      </w:r>
    </w:p>
    <w:p w:rsidR="00E677ED" w:rsidRPr="00E677ED" w:rsidRDefault="00E677ED" w:rsidP="00E677ED">
      <w:pPr>
        <w:pStyle w:val="Prrafodelista"/>
        <w:spacing w:after="200" w:line="312" w:lineRule="auto"/>
        <w:ind w:left="-567" w:right="-658"/>
        <w:jc w:val="both"/>
        <w:rPr>
          <w:sz w:val="28"/>
          <w:szCs w:val="28"/>
        </w:rPr>
      </w:pPr>
    </w:p>
    <w:p w:rsidR="00D82938" w:rsidRDefault="00E677ED" w:rsidP="00D82938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eastAsiaTheme="minorEastAsia" w:hAnsi="Courier New" w:cs="Courier New"/>
          <w:sz w:val="28"/>
          <w:szCs w:val="28"/>
          <w:lang w:val="es-MX" w:eastAsia="es-ES"/>
        </w:rPr>
      </w:pPr>
      <w:r w:rsidRPr="00FF7CB9">
        <w:rPr>
          <w:rFonts w:ascii="Courier New" w:eastAsia="Calibri" w:hAnsi="Courier New" w:cs="Courier New"/>
          <w:sz w:val="28"/>
          <w:szCs w:val="28"/>
          <w:lang w:val="es-ES"/>
        </w:rPr>
        <w:t>III Encuentro del Diplomado</w:t>
      </w:r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 de </w:t>
      </w:r>
      <w:r w:rsidR="00D82938" w:rsidRPr="002377F2">
        <w:rPr>
          <w:rFonts w:ascii="Courier New" w:eastAsiaTheme="minorEastAsia" w:hAnsi="Courier New" w:cs="Courier New"/>
          <w:sz w:val="28"/>
          <w:szCs w:val="28"/>
          <w:lang w:val="es-MX" w:eastAsia="es-ES"/>
        </w:rPr>
        <w:t xml:space="preserve">Liderazgo en la </w:t>
      </w:r>
      <w:r w:rsidR="00D82938">
        <w:rPr>
          <w:rFonts w:ascii="Courier New" w:eastAsiaTheme="minorEastAsia" w:hAnsi="Courier New" w:cs="Courier New"/>
          <w:sz w:val="28"/>
          <w:szCs w:val="28"/>
          <w:lang w:val="es-MX" w:eastAsia="es-ES"/>
        </w:rPr>
        <w:t xml:space="preserve">Gestión Educativa con </w:t>
      </w:r>
      <w:r w:rsidR="00FF7CB9">
        <w:rPr>
          <w:rFonts w:ascii="Courier New" w:eastAsiaTheme="minorEastAsia" w:hAnsi="Courier New" w:cs="Courier New"/>
          <w:sz w:val="28"/>
          <w:szCs w:val="28"/>
          <w:lang w:val="es-MX" w:eastAsia="es-ES"/>
        </w:rPr>
        <w:t xml:space="preserve">la participación de </w:t>
      </w:r>
      <w:r w:rsidR="007147A9">
        <w:rPr>
          <w:rFonts w:ascii="Courier New" w:eastAsiaTheme="minorEastAsia" w:hAnsi="Courier New" w:cs="Courier New"/>
          <w:sz w:val="28"/>
          <w:szCs w:val="28"/>
          <w:lang w:val="es-MX" w:eastAsia="es-ES"/>
        </w:rPr>
        <w:t>todos los</w:t>
      </w:r>
      <w:r w:rsidR="00D82938" w:rsidRPr="002377F2">
        <w:rPr>
          <w:rFonts w:ascii="Courier New" w:eastAsiaTheme="minorEastAsia" w:hAnsi="Courier New" w:cs="Courier New"/>
          <w:sz w:val="28"/>
          <w:szCs w:val="28"/>
          <w:lang w:val="es-MX" w:eastAsia="es-ES"/>
        </w:rPr>
        <w:t xml:space="preserve"> </w:t>
      </w:r>
      <w:proofErr w:type="spellStart"/>
      <w:r w:rsidR="00D82938">
        <w:rPr>
          <w:rFonts w:ascii="Courier New" w:eastAsiaTheme="minorEastAsia" w:hAnsi="Courier New" w:cs="Courier New"/>
          <w:sz w:val="28"/>
          <w:szCs w:val="28"/>
          <w:lang w:val="es-MX" w:eastAsia="es-ES"/>
        </w:rPr>
        <w:t>D</w:t>
      </w:r>
      <w:r w:rsidR="00D82938" w:rsidRPr="002377F2">
        <w:rPr>
          <w:rFonts w:ascii="Courier New" w:eastAsiaTheme="minorEastAsia" w:hAnsi="Courier New" w:cs="Courier New"/>
          <w:sz w:val="28"/>
          <w:szCs w:val="28"/>
          <w:lang w:val="es-MX" w:eastAsia="es-ES"/>
        </w:rPr>
        <w:t>irector</w:t>
      </w:r>
      <w:r w:rsidR="00FF7CB9">
        <w:rPr>
          <w:rFonts w:ascii="Courier New" w:eastAsiaTheme="minorEastAsia" w:hAnsi="Courier New" w:cs="Courier New"/>
          <w:sz w:val="28"/>
          <w:szCs w:val="28"/>
          <w:lang w:val="es-MX" w:eastAsia="es-ES"/>
        </w:rPr>
        <w:t>@</w:t>
      </w:r>
      <w:r w:rsidR="00D82938" w:rsidRPr="002377F2">
        <w:rPr>
          <w:rFonts w:ascii="Courier New" w:eastAsiaTheme="minorEastAsia" w:hAnsi="Courier New" w:cs="Courier New"/>
          <w:sz w:val="28"/>
          <w:szCs w:val="28"/>
          <w:lang w:val="es-MX" w:eastAsia="es-ES"/>
        </w:rPr>
        <w:t>s</w:t>
      </w:r>
      <w:proofErr w:type="spellEnd"/>
      <w:r w:rsidR="00D82938">
        <w:rPr>
          <w:rFonts w:ascii="Courier New" w:eastAsiaTheme="minorEastAsia" w:hAnsi="Courier New" w:cs="Courier New"/>
          <w:sz w:val="28"/>
          <w:szCs w:val="28"/>
          <w:lang w:val="es-MX" w:eastAsia="es-ES"/>
        </w:rPr>
        <w:t xml:space="preserve"> y </w:t>
      </w:r>
      <w:proofErr w:type="spellStart"/>
      <w:r w:rsidR="00D82938">
        <w:rPr>
          <w:rFonts w:ascii="Courier New" w:eastAsiaTheme="minorEastAsia" w:hAnsi="Courier New" w:cs="Courier New"/>
          <w:sz w:val="28"/>
          <w:szCs w:val="28"/>
          <w:lang w:val="es-MX" w:eastAsia="es-ES"/>
        </w:rPr>
        <w:t>Subdirector</w:t>
      </w:r>
      <w:r w:rsidR="00FF7CB9">
        <w:rPr>
          <w:rFonts w:ascii="Courier New" w:eastAsiaTheme="minorEastAsia" w:hAnsi="Courier New" w:cs="Courier New"/>
          <w:sz w:val="28"/>
          <w:szCs w:val="28"/>
          <w:lang w:val="es-MX" w:eastAsia="es-ES"/>
        </w:rPr>
        <w:t>@</w:t>
      </w:r>
      <w:r w:rsidR="00D82938">
        <w:rPr>
          <w:rFonts w:ascii="Courier New" w:eastAsiaTheme="minorEastAsia" w:hAnsi="Courier New" w:cs="Courier New"/>
          <w:sz w:val="28"/>
          <w:szCs w:val="28"/>
          <w:lang w:val="es-MX" w:eastAsia="es-ES"/>
        </w:rPr>
        <w:t>s</w:t>
      </w:r>
      <w:proofErr w:type="spellEnd"/>
      <w:r w:rsidR="00D82938" w:rsidRPr="002377F2">
        <w:rPr>
          <w:rFonts w:ascii="Courier New" w:eastAsiaTheme="minorEastAsia" w:hAnsi="Courier New" w:cs="Courier New"/>
          <w:sz w:val="28"/>
          <w:szCs w:val="28"/>
          <w:lang w:val="es-MX" w:eastAsia="es-ES"/>
        </w:rPr>
        <w:t xml:space="preserve"> de </w:t>
      </w:r>
      <w:r w:rsidR="00D82938">
        <w:rPr>
          <w:rFonts w:ascii="Courier New" w:eastAsiaTheme="minorEastAsia" w:hAnsi="Courier New" w:cs="Courier New"/>
          <w:sz w:val="28"/>
          <w:szCs w:val="28"/>
          <w:lang w:val="es-MX" w:eastAsia="es-ES"/>
        </w:rPr>
        <w:t>C</w:t>
      </w:r>
      <w:r w:rsidR="00D82938" w:rsidRPr="002377F2">
        <w:rPr>
          <w:rFonts w:ascii="Courier New" w:eastAsiaTheme="minorEastAsia" w:hAnsi="Courier New" w:cs="Courier New"/>
          <w:sz w:val="28"/>
          <w:szCs w:val="28"/>
          <w:lang w:val="es-MX" w:eastAsia="es-ES"/>
        </w:rPr>
        <w:t xml:space="preserve">entros </w:t>
      </w:r>
      <w:r w:rsidR="00D82938">
        <w:rPr>
          <w:rFonts w:ascii="Courier New" w:eastAsiaTheme="minorEastAsia" w:hAnsi="Courier New" w:cs="Courier New"/>
          <w:sz w:val="28"/>
          <w:szCs w:val="28"/>
          <w:lang w:val="es-MX" w:eastAsia="es-ES"/>
        </w:rPr>
        <w:t>E</w:t>
      </w:r>
      <w:r w:rsidR="00D82938" w:rsidRPr="002377F2">
        <w:rPr>
          <w:rFonts w:ascii="Courier New" w:eastAsiaTheme="minorEastAsia" w:hAnsi="Courier New" w:cs="Courier New"/>
          <w:sz w:val="28"/>
          <w:szCs w:val="28"/>
          <w:lang w:val="es-MX" w:eastAsia="es-ES"/>
        </w:rPr>
        <w:t xml:space="preserve">ducativos </w:t>
      </w:r>
      <w:r w:rsidR="00D82938">
        <w:rPr>
          <w:rFonts w:ascii="Courier New" w:eastAsiaTheme="minorEastAsia" w:hAnsi="Courier New" w:cs="Courier New"/>
          <w:sz w:val="28"/>
          <w:szCs w:val="28"/>
          <w:lang w:val="es-MX" w:eastAsia="es-ES"/>
        </w:rPr>
        <w:t xml:space="preserve">del país, </w:t>
      </w:r>
      <w:r w:rsidR="00723BF6">
        <w:rPr>
          <w:rFonts w:ascii="Courier New" w:eastAsiaTheme="minorEastAsia" w:hAnsi="Courier New" w:cs="Courier New"/>
          <w:sz w:val="28"/>
          <w:szCs w:val="28"/>
          <w:lang w:val="es-MX" w:eastAsia="es-ES"/>
        </w:rPr>
        <w:t xml:space="preserve">para </w:t>
      </w:r>
      <w:r w:rsidR="005B712C">
        <w:rPr>
          <w:rFonts w:ascii="Courier New" w:eastAsiaTheme="minorEastAsia" w:hAnsi="Courier New" w:cs="Courier New"/>
          <w:sz w:val="28"/>
          <w:szCs w:val="28"/>
          <w:lang w:val="es-MX" w:eastAsia="es-ES"/>
        </w:rPr>
        <w:t>fortal</w:t>
      </w:r>
      <w:r w:rsidR="005B712C">
        <w:rPr>
          <w:rFonts w:ascii="Courier New" w:eastAsiaTheme="minorEastAsia" w:hAnsi="Courier New" w:cs="Courier New"/>
          <w:sz w:val="28"/>
          <w:szCs w:val="28"/>
          <w:lang w:val="es-MX" w:eastAsia="es-ES"/>
        </w:rPr>
        <w:t>e</w:t>
      </w:r>
      <w:r w:rsidR="005B712C">
        <w:rPr>
          <w:rFonts w:ascii="Courier New" w:eastAsiaTheme="minorEastAsia" w:hAnsi="Courier New" w:cs="Courier New"/>
          <w:sz w:val="28"/>
          <w:szCs w:val="28"/>
          <w:lang w:val="es-MX" w:eastAsia="es-ES"/>
        </w:rPr>
        <w:t>cer aptitudes de liderazgo que aporten al buen funcion</w:t>
      </w:r>
      <w:r w:rsidR="005B712C">
        <w:rPr>
          <w:rFonts w:ascii="Courier New" w:eastAsiaTheme="minorEastAsia" w:hAnsi="Courier New" w:cs="Courier New"/>
          <w:sz w:val="28"/>
          <w:szCs w:val="28"/>
          <w:lang w:val="es-MX" w:eastAsia="es-ES"/>
        </w:rPr>
        <w:t>a</w:t>
      </w:r>
      <w:r w:rsidR="005B712C">
        <w:rPr>
          <w:rFonts w:ascii="Courier New" w:eastAsiaTheme="minorEastAsia" w:hAnsi="Courier New" w:cs="Courier New"/>
          <w:sz w:val="28"/>
          <w:szCs w:val="28"/>
          <w:lang w:val="es-MX" w:eastAsia="es-ES"/>
        </w:rPr>
        <w:t>miento de la</w:t>
      </w:r>
      <w:r w:rsidR="000216B7">
        <w:rPr>
          <w:rFonts w:ascii="Courier New" w:eastAsiaTheme="minorEastAsia" w:hAnsi="Courier New" w:cs="Courier New"/>
          <w:sz w:val="28"/>
          <w:szCs w:val="28"/>
          <w:lang w:val="es-MX" w:eastAsia="es-ES"/>
        </w:rPr>
        <w:t>s</w:t>
      </w:r>
      <w:r w:rsidR="005B712C">
        <w:rPr>
          <w:rFonts w:ascii="Courier New" w:eastAsiaTheme="minorEastAsia" w:hAnsi="Courier New" w:cs="Courier New"/>
          <w:sz w:val="28"/>
          <w:szCs w:val="28"/>
          <w:lang w:val="es-MX" w:eastAsia="es-ES"/>
        </w:rPr>
        <w:t xml:space="preserve"> Escuelas y </w:t>
      </w:r>
      <w:r w:rsidR="000216B7">
        <w:rPr>
          <w:rFonts w:ascii="Courier New" w:eastAsiaTheme="minorEastAsia" w:hAnsi="Courier New" w:cs="Courier New"/>
          <w:sz w:val="28"/>
          <w:szCs w:val="28"/>
          <w:lang w:val="es-MX" w:eastAsia="es-ES"/>
        </w:rPr>
        <w:t xml:space="preserve">a los </w:t>
      </w:r>
      <w:r w:rsidR="005B712C">
        <w:rPr>
          <w:rFonts w:ascii="Courier New" w:eastAsiaTheme="minorEastAsia" w:hAnsi="Courier New" w:cs="Courier New"/>
          <w:sz w:val="28"/>
          <w:szCs w:val="28"/>
          <w:lang w:val="es-MX" w:eastAsia="es-ES"/>
        </w:rPr>
        <w:t>planes en la mejora de la calidad educativa</w:t>
      </w:r>
      <w:r w:rsidR="00D82938" w:rsidRPr="002377F2">
        <w:rPr>
          <w:rFonts w:ascii="Courier New" w:eastAsiaTheme="minorEastAsia" w:hAnsi="Courier New" w:cs="Courier New"/>
          <w:sz w:val="28"/>
          <w:szCs w:val="28"/>
          <w:lang w:val="es-MX" w:eastAsia="es-ES"/>
        </w:rPr>
        <w:t>.</w:t>
      </w:r>
    </w:p>
    <w:p w:rsidR="005B712C" w:rsidRPr="005B712C" w:rsidRDefault="005B712C" w:rsidP="005B712C">
      <w:pPr>
        <w:pStyle w:val="Prrafodelista"/>
        <w:rPr>
          <w:rFonts w:ascii="Courier New" w:eastAsiaTheme="minorEastAsia" w:hAnsi="Courier New" w:cs="Courier New"/>
          <w:sz w:val="28"/>
          <w:szCs w:val="28"/>
          <w:lang w:val="es-MX" w:eastAsia="es-ES"/>
        </w:rPr>
      </w:pPr>
    </w:p>
    <w:p w:rsidR="002D171E" w:rsidRPr="00AB163B" w:rsidRDefault="002D171E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sz w:val="28"/>
          <w:szCs w:val="28"/>
        </w:rPr>
      </w:pPr>
      <w:r w:rsidRPr="00AB163B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Talleres de Danza Folclórica con </w:t>
      </w:r>
      <w:r w:rsidR="00592C16">
        <w:rPr>
          <w:rFonts w:ascii="Courier New" w:eastAsia="Times New Roman" w:hAnsi="Courier New" w:cs="Courier New"/>
          <w:sz w:val="28"/>
          <w:szCs w:val="28"/>
          <w:lang w:eastAsia="es-MX"/>
        </w:rPr>
        <w:t>200 Docentes y</w:t>
      </w:r>
      <w:r w:rsidRPr="00AB163B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 Asesor</w:t>
      </w:r>
      <w:r w:rsidR="003E6EDC">
        <w:rPr>
          <w:rFonts w:ascii="Courier New" w:eastAsia="Times New Roman" w:hAnsi="Courier New" w:cs="Courier New"/>
          <w:sz w:val="28"/>
          <w:szCs w:val="28"/>
          <w:lang w:eastAsia="es-MX"/>
        </w:rPr>
        <w:t>@</w:t>
      </w:r>
      <w:r w:rsidRPr="00AB163B">
        <w:rPr>
          <w:rFonts w:ascii="Courier New" w:eastAsia="Times New Roman" w:hAnsi="Courier New" w:cs="Courier New"/>
          <w:sz w:val="28"/>
          <w:szCs w:val="28"/>
          <w:lang w:eastAsia="es-MX"/>
        </w:rPr>
        <w:t>s Pedagógic</w:t>
      </w:r>
      <w:r w:rsidR="003E6EDC">
        <w:rPr>
          <w:rFonts w:ascii="Courier New" w:eastAsia="Times New Roman" w:hAnsi="Courier New" w:cs="Courier New"/>
          <w:sz w:val="28"/>
          <w:szCs w:val="28"/>
          <w:lang w:eastAsia="es-MX"/>
        </w:rPr>
        <w:t>@</w:t>
      </w:r>
      <w:r w:rsidRPr="00AB163B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s de </w:t>
      </w:r>
      <w:r w:rsidR="003E6EDC">
        <w:rPr>
          <w:rFonts w:ascii="Courier New" w:eastAsia="Times New Roman" w:hAnsi="Courier New" w:cs="Courier New"/>
          <w:sz w:val="28"/>
          <w:szCs w:val="28"/>
          <w:lang w:eastAsia="es-MX"/>
        </w:rPr>
        <w:t>Educación Inicial</w:t>
      </w:r>
      <w:r w:rsidR="00592C16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, Primaria y Secundaria </w:t>
      </w:r>
      <w:r w:rsidRPr="00AB163B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de Managua, Jinotega, Nueva Segovia, Río San Juan, Matagalpa, Madriz, </w:t>
      </w:r>
      <w:r w:rsidR="00592C16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Boaco, </w:t>
      </w:r>
      <w:r w:rsidRPr="00AB163B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Estelí y Zelaya Central para reforzar </w:t>
      </w:r>
      <w:r w:rsidR="003E6EDC">
        <w:rPr>
          <w:rFonts w:ascii="Courier New" w:eastAsia="Times New Roman" w:hAnsi="Courier New" w:cs="Courier New"/>
          <w:sz w:val="28"/>
          <w:szCs w:val="28"/>
          <w:lang w:eastAsia="es-MX"/>
        </w:rPr>
        <w:t>con</w:t>
      </w:r>
      <w:r w:rsidR="003E6EDC">
        <w:rPr>
          <w:rFonts w:ascii="Courier New" w:eastAsia="Times New Roman" w:hAnsi="Courier New" w:cs="Courier New"/>
          <w:sz w:val="28"/>
          <w:szCs w:val="28"/>
          <w:lang w:eastAsia="es-MX"/>
        </w:rPr>
        <w:t>o</w:t>
      </w:r>
      <w:r w:rsidR="003E6EDC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cimientos de </w:t>
      </w:r>
      <w:r w:rsidRPr="00AB163B">
        <w:rPr>
          <w:rFonts w:ascii="Courier New" w:eastAsia="Times New Roman" w:hAnsi="Courier New" w:cs="Courier New"/>
          <w:sz w:val="28"/>
          <w:szCs w:val="28"/>
          <w:lang w:eastAsia="es-MX"/>
        </w:rPr>
        <w:t>bailes nacionales</w:t>
      </w:r>
      <w:r w:rsidR="003E6EDC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 y </w:t>
      </w:r>
      <w:r w:rsidRPr="00AB163B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aprender a desarrollar </w:t>
      </w:r>
      <w:r w:rsidRPr="00AB163B">
        <w:rPr>
          <w:rFonts w:ascii="Courier New" w:hAnsi="Courier New" w:cs="Courier New"/>
          <w:sz w:val="28"/>
          <w:szCs w:val="28"/>
          <w:lang w:val="es-MX" w:eastAsia="es-NI"/>
        </w:rPr>
        <w:t>coreográficas</w:t>
      </w:r>
      <w:r w:rsidRPr="00AB163B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 </w:t>
      </w:r>
      <w:r w:rsidR="003E6EDC">
        <w:rPr>
          <w:rFonts w:ascii="Courier New" w:eastAsia="Times New Roman" w:hAnsi="Courier New" w:cs="Courier New"/>
          <w:sz w:val="28"/>
          <w:szCs w:val="28"/>
          <w:lang w:eastAsia="es-MX"/>
        </w:rPr>
        <w:t>con l@s</w:t>
      </w:r>
      <w:r w:rsidRPr="00AB163B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 </w:t>
      </w:r>
      <w:r w:rsidR="00592C16">
        <w:rPr>
          <w:rFonts w:ascii="Courier New" w:eastAsia="Times New Roman" w:hAnsi="Courier New" w:cs="Courier New"/>
          <w:sz w:val="28"/>
          <w:szCs w:val="28"/>
          <w:lang w:eastAsia="es-MX"/>
        </w:rPr>
        <w:t>Estudiantes</w:t>
      </w:r>
      <w:r w:rsidRPr="00AB163B">
        <w:rPr>
          <w:rFonts w:ascii="Courier New" w:eastAsia="Times New Roman" w:hAnsi="Courier New" w:cs="Courier New"/>
          <w:sz w:val="28"/>
          <w:szCs w:val="28"/>
          <w:lang w:eastAsia="es-MX"/>
        </w:rPr>
        <w:t>.</w:t>
      </w:r>
    </w:p>
    <w:p w:rsidR="00AB163B" w:rsidRPr="00AB163B" w:rsidRDefault="00AB163B" w:rsidP="00204C56">
      <w:pPr>
        <w:pStyle w:val="Prrafodelista"/>
        <w:spacing w:line="312" w:lineRule="auto"/>
        <w:jc w:val="both"/>
        <w:rPr>
          <w:rFonts w:ascii="Courier New" w:hAnsi="Courier New" w:cs="Courier New"/>
          <w:color w:val="FF0000"/>
          <w:sz w:val="28"/>
          <w:szCs w:val="28"/>
          <w:lang w:eastAsia="es-ES_tradnl"/>
        </w:rPr>
      </w:pPr>
    </w:p>
    <w:p w:rsidR="00AB163B" w:rsidRDefault="00AB163B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  <w:lang w:val="es-MX" w:eastAsia="es-ES_tradnl"/>
        </w:rPr>
      </w:pPr>
      <w:r w:rsidRPr="00AB163B">
        <w:rPr>
          <w:rFonts w:ascii="Courier New" w:eastAsia="Times New Roman" w:hAnsi="Courier New" w:cs="Courier New"/>
          <w:sz w:val="28"/>
          <w:szCs w:val="28"/>
        </w:rPr>
        <w:t>Capacitación</w:t>
      </w:r>
      <w:r w:rsidRPr="00AB163B">
        <w:rPr>
          <w:rFonts w:ascii="Courier New" w:hAnsi="Courier New" w:cs="Courier New"/>
          <w:sz w:val="28"/>
          <w:szCs w:val="28"/>
          <w:lang w:val="es-MX" w:eastAsia="es-ES_tradnl"/>
        </w:rPr>
        <w:t xml:space="preserve"> a Asesores Nacionales de Tecnología Ed</w:t>
      </w:r>
      <w:r w:rsidR="003E6EDC">
        <w:rPr>
          <w:rFonts w:ascii="Courier New" w:hAnsi="Courier New" w:cs="Courier New"/>
          <w:sz w:val="28"/>
          <w:szCs w:val="28"/>
          <w:lang w:val="es-MX" w:eastAsia="es-ES_tradnl"/>
        </w:rPr>
        <w:t>uc</w:t>
      </w:r>
      <w:r w:rsidR="003E6EDC">
        <w:rPr>
          <w:rFonts w:ascii="Courier New" w:hAnsi="Courier New" w:cs="Courier New"/>
          <w:sz w:val="28"/>
          <w:szCs w:val="28"/>
          <w:lang w:val="es-MX" w:eastAsia="es-ES_tradnl"/>
        </w:rPr>
        <w:t>a</w:t>
      </w:r>
      <w:r w:rsidR="003E6EDC">
        <w:rPr>
          <w:rFonts w:ascii="Courier New" w:hAnsi="Courier New" w:cs="Courier New"/>
          <w:sz w:val="28"/>
          <w:szCs w:val="28"/>
          <w:lang w:val="es-MX" w:eastAsia="es-ES_tradnl"/>
        </w:rPr>
        <w:t>tiva en el uso y manejo del P</w:t>
      </w:r>
      <w:r w:rsidRPr="00AB163B">
        <w:rPr>
          <w:rFonts w:ascii="Courier New" w:hAnsi="Courier New" w:cs="Courier New"/>
          <w:sz w:val="28"/>
          <w:szCs w:val="28"/>
          <w:lang w:val="es-MX" w:eastAsia="es-ES_tradnl"/>
        </w:rPr>
        <w:t>rograma “Acer Cloud Professor”</w:t>
      </w:r>
      <w:r w:rsidR="003E6EDC">
        <w:rPr>
          <w:rFonts w:ascii="Courier New" w:hAnsi="Courier New" w:cs="Courier New"/>
          <w:sz w:val="28"/>
          <w:szCs w:val="28"/>
          <w:lang w:val="es-MX" w:eastAsia="es-ES_tradnl"/>
        </w:rPr>
        <w:t xml:space="preserve"> que permite programar </w:t>
      </w:r>
      <w:r w:rsidR="00821782">
        <w:rPr>
          <w:rFonts w:ascii="Courier New" w:hAnsi="Courier New" w:cs="Courier New"/>
          <w:sz w:val="28"/>
          <w:szCs w:val="28"/>
          <w:lang w:val="es-MX" w:eastAsia="es-ES_tradnl"/>
        </w:rPr>
        <w:t xml:space="preserve">dispositivos de robótica a través de la Internet </w:t>
      </w:r>
      <w:r>
        <w:rPr>
          <w:rFonts w:ascii="Courier New" w:hAnsi="Courier New" w:cs="Courier New"/>
          <w:sz w:val="28"/>
          <w:szCs w:val="28"/>
          <w:lang w:val="es-MX" w:eastAsia="es-ES_tradnl"/>
        </w:rPr>
        <w:t xml:space="preserve">para </w:t>
      </w:r>
      <w:r w:rsidR="00821782">
        <w:rPr>
          <w:rFonts w:ascii="Courier New" w:hAnsi="Courier New" w:cs="Courier New"/>
          <w:sz w:val="28"/>
          <w:szCs w:val="28"/>
          <w:lang w:val="es-MX" w:eastAsia="es-ES_tradnl"/>
        </w:rPr>
        <w:t>que funcionen ante señales emitidas por las personas. Con esta aplicación, l@s Docentes de TIC podrán desarrollar en conjunto con sus Estudiantes progr</w:t>
      </w:r>
      <w:r w:rsidR="00821782">
        <w:rPr>
          <w:rFonts w:ascii="Courier New" w:hAnsi="Courier New" w:cs="Courier New"/>
          <w:sz w:val="28"/>
          <w:szCs w:val="28"/>
          <w:lang w:val="es-MX" w:eastAsia="es-ES_tradnl"/>
        </w:rPr>
        <w:t>a</w:t>
      </w:r>
      <w:r w:rsidR="00821782">
        <w:rPr>
          <w:rFonts w:ascii="Courier New" w:hAnsi="Courier New" w:cs="Courier New"/>
          <w:sz w:val="28"/>
          <w:szCs w:val="28"/>
          <w:lang w:val="es-MX" w:eastAsia="es-ES_tradnl"/>
        </w:rPr>
        <w:t>ma</w:t>
      </w:r>
      <w:r w:rsidR="00267CBF">
        <w:rPr>
          <w:rFonts w:ascii="Courier New" w:hAnsi="Courier New" w:cs="Courier New"/>
          <w:sz w:val="28"/>
          <w:szCs w:val="28"/>
          <w:lang w:val="es-MX" w:eastAsia="es-ES_tradnl"/>
        </w:rPr>
        <w:t xml:space="preserve">s </w:t>
      </w:r>
      <w:r w:rsidR="00821782">
        <w:rPr>
          <w:rFonts w:ascii="Courier New" w:hAnsi="Courier New" w:cs="Courier New"/>
          <w:sz w:val="28"/>
          <w:szCs w:val="28"/>
          <w:lang w:val="es-MX" w:eastAsia="es-ES_tradnl"/>
        </w:rPr>
        <w:t xml:space="preserve">para </w:t>
      </w:r>
      <w:r w:rsidR="007147A9">
        <w:rPr>
          <w:rFonts w:ascii="Courier New" w:hAnsi="Courier New" w:cs="Courier New"/>
          <w:sz w:val="28"/>
          <w:szCs w:val="28"/>
          <w:lang w:val="es-MX" w:eastAsia="es-ES_tradnl"/>
        </w:rPr>
        <w:t xml:space="preserve">realizar innovadores con uso de tecnologías. </w:t>
      </w:r>
    </w:p>
    <w:tbl>
      <w:tblPr>
        <w:tblStyle w:val="Tablaconcuadrcula"/>
        <w:tblW w:w="94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617"/>
      </w:tblGrid>
      <w:tr w:rsidR="002361A7" w:rsidTr="00F7427E">
        <w:trPr>
          <w:jc w:val="center"/>
        </w:trPr>
        <w:tc>
          <w:tcPr>
            <w:tcW w:w="4815" w:type="dxa"/>
          </w:tcPr>
          <w:p w:rsidR="002361A7" w:rsidRDefault="002361A7" w:rsidP="002361A7">
            <w:pPr>
              <w:pStyle w:val="Sinespaciado"/>
              <w:jc w:val="center"/>
              <w:rPr>
                <w:lang w:eastAsia="es-ES_tradnl"/>
              </w:rPr>
            </w:pPr>
            <w:r w:rsidRPr="002361A7">
              <w:rPr>
                <w:noProof/>
                <w:lang w:val="en-US" w:eastAsia="en-US"/>
              </w:rPr>
              <w:lastRenderedPageBreak/>
              <w:drawing>
                <wp:inline distT="0" distB="0" distL="0" distR="0">
                  <wp:extent cx="2447925" cy="1752389"/>
                  <wp:effectExtent l="133350" t="76200" r="85725" b="133985"/>
                  <wp:docPr id="7" name="Imagen 7" descr="C:\Users\Harlen Reyes\Desktop\tecn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Desktop\tecn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2726" cy="176298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7" w:type="dxa"/>
          </w:tcPr>
          <w:p w:rsidR="002361A7" w:rsidRDefault="002361A7" w:rsidP="002361A7">
            <w:pPr>
              <w:pStyle w:val="Sinespaciado"/>
              <w:jc w:val="center"/>
              <w:rPr>
                <w:lang w:eastAsia="es-ES_tradnl"/>
              </w:rPr>
            </w:pPr>
            <w:r w:rsidRPr="002361A7">
              <w:rPr>
                <w:noProof/>
                <w:lang w:val="en-US" w:eastAsia="en-US"/>
              </w:rPr>
              <w:drawing>
                <wp:inline distT="0" distB="0" distL="0" distR="0">
                  <wp:extent cx="2504389" cy="1752600"/>
                  <wp:effectExtent l="133350" t="76200" r="86995" b="133350"/>
                  <wp:docPr id="10" name="Imagen 10" descr="C:\Users\Harlen Reyes\Desktop\tecno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Desktop\tecno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146" cy="176502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61A7" w:rsidTr="00F7427E">
        <w:trPr>
          <w:jc w:val="center"/>
        </w:trPr>
        <w:tc>
          <w:tcPr>
            <w:tcW w:w="9432" w:type="dxa"/>
            <w:gridSpan w:val="2"/>
          </w:tcPr>
          <w:p w:rsidR="002361A7" w:rsidRPr="002361A7" w:rsidRDefault="002361A7" w:rsidP="00FF7CB9">
            <w:pPr>
              <w:pStyle w:val="Sinespaciado"/>
              <w:jc w:val="center"/>
              <w:rPr>
                <w:rFonts w:ascii="Lucida Sans" w:hAnsi="Lucida Sans"/>
                <w:b/>
                <w:sz w:val="16"/>
                <w:szCs w:val="16"/>
                <w:lang w:eastAsia="es-ES_tradnl"/>
              </w:rPr>
            </w:pPr>
            <w:r w:rsidRPr="002361A7">
              <w:rPr>
                <w:rFonts w:ascii="Lucida Sans" w:hAnsi="Lucida Sans"/>
                <w:b/>
                <w:sz w:val="16"/>
                <w:szCs w:val="16"/>
                <w:lang w:eastAsia="es-ES_tradnl"/>
              </w:rPr>
              <w:t>Capacitación a Asesores Nacionales de Tecnología Educativa en uso y manejo del Programa “Acer Cloud Pr</w:t>
            </w:r>
            <w:r w:rsidRPr="002361A7">
              <w:rPr>
                <w:rFonts w:ascii="Lucida Sans" w:hAnsi="Lucida Sans"/>
                <w:b/>
                <w:sz w:val="16"/>
                <w:szCs w:val="16"/>
                <w:lang w:eastAsia="es-ES_tradnl"/>
              </w:rPr>
              <w:t>o</w:t>
            </w:r>
            <w:r w:rsidRPr="002361A7">
              <w:rPr>
                <w:rFonts w:ascii="Lucida Sans" w:hAnsi="Lucida Sans"/>
                <w:b/>
                <w:sz w:val="16"/>
                <w:szCs w:val="16"/>
                <w:lang w:eastAsia="es-ES_tradnl"/>
              </w:rPr>
              <w:t>fessor”</w:t>
            </w:r>
          </w:p>
        </w:tc>
      </w:tr>
    </w:tbl>
    <w:p w:rsidR="002361A7" w:rsidRPr="002361A7" w:rsidRDefault="002361A7" w:rsidP="002361A7">
      <w:pPr>
        <w:spacing w:after="200" w:line="312" w:lineRule="auto"/>
        <w:ind w:right="-658"/>
        <w:jc w:val="both"/>
        <w:rPr>
          <w:rFonts w:ascii="Courier New" w:hAnsi="Courier New" w:cs="Courier New"/>
          <w:sz w:val="28"/>
          <w:szCs w:val="28"/>
          <w:lang w:val="es-MX" w:eastAsia="es-ES_tradnl"/>
        </w:rPr>
      </w:pPr>
    </w:p>
    <w:p w:rsidR="00735483" w:rsidRPr="00E677ED" w:rsidRDefault="00735483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sz w:val="28"/>
          <w:szCs w:val="28"/>
        </w:rPr>
      </w:pPr>
      <w:r w:rsidRPr="00A11A15">
        <w:rPr>
          <w:rFonts w:ascii="Courier New" w:eastAsia="Times New Roman" w:hAnsi="Courier New" w:cs="Courier New"/>
          <w:sz w:val="28"/>
          <w:szCs w:val="28"/>
        </w:rPr>
        <w:t xml:space="preserve">Encuentro #4 del Curso Estrategias para el Desarrollo de la Educación </w:t>
      </w:r>
      <w:r w:rsidRPr="00A11A15">
        <w:rPr>
          <w:rFonts w:ascii="Courier New" w:hAnsi="Courier New" w:cs="Courier New"/>
          <w:sz w:val="28"/>
          <w:szCs w:val="28"/>
          <w:lang w:val="es-MX" w:eastAsia="es-NI"/>
        </w:rPr>
        <w:t>Incluyente</w:t>
      </w:r>
      <w:r w:rsidRPr="00A11A15">
        <w:rPr>
          <w:rFonts w:ascii="Courier New" w:eastAsia="Times New Roman" w:hAnsi="Courier New" w:cs="Courier New"/>
          <w:sz w:val="28"/>
          <w:szCs w:val="28"/>
        </w:rPr>
        <w:t xml:space="preserve"> con participación de 2,152 Docentes de </w:t>
      </w:r>
      <w:r w:rsidR="004A0446">
        <w:rPr>
          <w:rFonts w:ascii="Courier New" w:eastAsia="Times New Roman" w:hAnsi="Courier New" w:cs="Courier New"/>
          <w:sz w:val="28"/>
          <w:szCs w:val="28"/>
        </w:rPr>
        <w:t>Educación Inicial</w:t>
      </w:r>
      <w:r w:rsidRPr="00A11A15">
        <w:rPr>
          <w:rFonts w:ascii="Courier New" w:eastAsia="Times New Roman" w:hAnsi="Courier New" w:cs="Courier New"/>
          <w:sz w:val="28"/>
          <w:szCs w:val="28"/>
        </w:rPr>
        <w:t xml:space="preserve">, Primaria y Secundaria, </w:t>
      </w:r>
      <w:r w:rsidR="002C76AE">
        <w:rPr>
          <w:rFonts w:ascii="Courier New" w:eastAsia="Times New Roman" w:hAnsi="Courier New" w:cs="Courier New"/>
          <w:sz w:val="28"/>
          <w:szCs w:val="28"/>
        </w:rPr>
        <w:t xml:space="preserve">en el que se desarrolló el </w:t>
      </w:r>
      <w:r w:rsidRPr="00A11A15">
        <w:rPr>
          <w:rFonts w:ascii="Courier New" w:eastAsia="Times New Roman" w:hAnsi="Courier New" w:cs="Courier New"/>
          <w:sz w:val="28"/>
          <w:szCs w:val="28"/>
        </w:rPr>
        <w:t>tema “</w:t>
      </w:r>
      <w:r w:rsidRPr="00A11A15">
        <w:rPr>
          <w:rFonts w:ascii="Courier New" w:eastAsia="Times New Roman" w:hAnsi="Courier New" w:cs="Courier New"/>
          <w:sz w:val="28"/>
          <w:szCs w:val="28"/>
          <w:lang w:eastAsia="es-ES_tradnl"/>
        </w:rPr>
        <w:t>Estrategias Pedagógicas para la Ate</w:t>
      </w:r>
      <w:r w:rsidRPr="00A11A15">
        <w:rPr>
          <w:rFonts w:ascii="Courier New" w:eastAsia="Times New Roman" w:hAnsi="Courier New" w:cs="Courier New"/>
          <w:sz w:val="28"/>
          <w:szCs w:val="28"/>
          <w:lang w:eastAsia="es-ES_tradnl"/>
        </w:rPr>
        <w:t>n</w:t>
      </w:r>
      <w:r w:rsidRPr="00A11A15">
        <w:rPr>
          <w:rFonts w:ascii="Courier New" w:eastAsia="Times New Roman" w:hAnsi="Courier New" w:cs="Courier New"/>
          <w:sz w:val="28"/>
          <w:szCs w:val="28"/>
          <w:lang w:eastAsia="es-ES_tradnl"/>
        </w:rPr>
        <w:t>ción Educativa de Estudiantes con Trastorno de Espectro Autista</w:t>
      </w:r>
      <w:r w:rsidR="00BC7E2D" w:rsidRPr="00A11A15">
        <w:rPr>
          <w:rFonts w:ascii="Courier New" w:eastAsia="Times New Roman" w:hAnsi="Courier New" w:cs="Courier New"/>
          <w:sz w:val="28"/>
          <w:szCs w:val="28"/>
          <w:lang w:eastAsia="es-ES_tradnl"/>
        </w:rPr>
        <w:t>”</w:t>
      </w:r>
      <w:r w:rsidRPr="00A11A15">
        <w:rPr>
          <w:rFonts w:ascii="Courier New" w:eastAsia="Times New Roman" w:hAnsi="Courier New" w:cs="Courier New"/>
          <w:sz w:val="28"/>
          <w:szCs w:val="28"/>
        </w:rPr>
        <w:t>.</w:t>
      </w:r>
    </w:p>
    <w:p w:rsidR="00A11A15" w:rsidRPr="00A11A15" w:rsidRDefault="00A11A15" w:rsidP="00204C56">
      <w:pPr>
        <w:pStyle w:val="Prrafodelista"/>
        <w:spacing w:line="312" w:lineRule="auto"/>
        <w:rPr>
          <w:sz w:val="28"/>
          <w:szCs w:val="28"/>
        </w:rPr>
      </w:pPr>
    </w:p>
    <w:p w:rsidR="00655A99" w:rsidRDefault="00655A99" w:rsidP="00204C56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- Fortalecimiento al protagonismo de la Comunidad Educativa;</w:t>
      </w:r>
    </w:p>
    <w:p w:rsidR="00735483" w:rsidRPr="00AB163B" w:rsidRDefault="00735483" w:rsidP="00204C56">
      <w:pPr>
        <w:pStyle w:val="Prrafodelista"/>
        <w:spacing w:after="200" w:line="312" w:lineRule="auto"/>
        <w:ind w:left="-567" w:right="-658"/>
        <w:jc w:val="both"/>
        <w:rPr>
          <w:sz w:val="28"/>
          <w:szCs w:val="28"/>
        </w:rPr>
      </w:pPr>
    </w:p>
    <w:p w:rsidR="00ED0272" w:rsidRDefault="00ED0272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  <w:r w:rsidRPr="00AB163B">
        <w:rPr>
          <w:rFonts w:ascii="Courier New" w:eastAsia="Calibri" w:hAnsi="Courier New" w:cs="Courier New"/>
          <w:sz w:val="28"/>
          <w:szCs w:val="28"/>
          <w:lang w:val="es-ES"/>
        </w:rPr>
        <w:t>En alianza con la Fundación Slim, avanza la entrega de bicicletas a Estudiantes y Docentes de Primaria y Secund</w:t>
      </w:r>
      <w:r w:rsidRPr="00AB163B">
        <w:rPr>
          <w:rFonts w:ascii="Courier New" w:eastAsia="Calibri" w:hAnsi="Courier New" w:cs="Courier New"/>
          <w:sz w:val="28"/>
          <w:szCs w:val="28"/>
          <w:lang w:val="es-ES"/>
        </w:rPr>
        <w:t>a</w:t>
      </w:r>
      <w:r w:rsidRPr="00AB163B">
        <w:rPr>
          <w:rFonts w:ascii="Courier New" w:eastAsia="Calibri" w:hAnsi="Courier New" w:cs="Courier New"/>
          <w:sz w:val="28"/>
          <w:szCs w:val="28"/>
          <w:lang w:val="es-ES"/>
        </w:rPr>
        <w:t>ria a Distancia en el Campo, se entregaron 710 bicicletas a protagonistas de Jinotega, Chinandega y León.</w:t>
      </w:r>
    </w:p>
    <w:p w:rsidR="002C76AE" w:rsidRPr="00AB163B" w:rsidRDefault="002C76AE" w:rsidP="002C76AE">
      <w:pPr>
        <w:pStyle w:val="Prrafodelista"/>
        <w:spacing w:after="200" w:line="312" w:lineRule="auto"/>
        <w:ind w:left="-567" w:right="-658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</w:p>
    <w:tbl>
      <w:tblPr>
        <w:tblStyle w:val="Tablaconcuadrcul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0"/>
      </w:tblGrid>
      <w:tr w:rsidR="00ED0272" w:rsidRPr="00AB163B" w:rsidTr="00ED0272">
        <w:tc>
          <w:tcPr>
            <w:tcW w:w="8828" w:type="dxa"/>
          </w:tcPr>
          <w:p w:rsidR="00ED0272" w:rsidRPr="00AB163B" w:rsidRDefault="00ED0272" w:rsidP="00204C56">
            <w:pPr>
              <w:pStyle w:val="Prrafodelista"/>
              <w:spacing w:line="312" w:lineRule="auto"/>
              <w:ind w:left="0"/>
              <w:jc w:val="center"/>
              <w:rPr>
                <w:rFonts w:ascii="Courier New" w:eastAsia="Calibri" w:hAnsi="Courier New" w:cs="Courier New"/>
                <w:sz w:val="28"/>
                <w:szCs w:val="28"/>
                <w:lang w:val="es-ES"/>
              </w:rPr>
            </w:pPr>
            <w:r w:rsidRPr="00AB163B">
              <w:rPr>
                <w:rFonts w:ascii="Courier New" w:eastAsia="Calibri" w:hAnsi="Courier New" w:cs="Courier New"/>
                <w:noProof/>
                <w:sz w:val="28"/>
                <w:szCs w:val="28"/>
                <w:lang w:val="en-US"/>
              </w:rPr>
              <w:lastRenderedPageBreak/>
              <w:drawing>
                <wp:inline distT="0" distB="0" distL="0" distR="0" wp14:anchorId="0DE7B2A1" wp14:editId="0CBC9233">
                  <wp:extent cx="2824704" cy="2095500"/>
                  <wp:effectExtent l="133350" t="76200" r="71120" b="133350"/>
                  <wp:docPr id="5" name="Imagen 5" descr="C:\Users\Usuario\Desktop\11 DE AGOSTO\biciclet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uario\Desktop\11 DE AGOSTO\biciclet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646" cy="209768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0272" w:rsidRPr="00AB163B" w:rsidTr="00ED0272">
        <w:tc>
          <w:tcPr>
            <w:tcW w:w="8828" w:type="dxa"/>
          </w:tcPr>
          <w:p w:rsidR="00ED0272" w:rsidRPr="00D0127D" w:rsidRDefault="00ED0272" w:rsidP="00204C56">
            <w:pPr>
              <w:pStyle w:val="Prrafodelista"/>
              <w:spacing w:line="312" w:lineRule="auto"/>
              <w:ind w:left="0"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</w:pPr>
            <w:r w:rsidRPr="00D0127D"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  <w:t>Entrega de bicicletas a protagonistas de educación a distancia en el campo</w:t>
            </w:r>
          </w:p>
        </w:tc>
      </w:tr>
    </w:tbl>
    <w:p w:rsidR="00ED0272" w:rsidRPr="00AB163B" w:rsidRDefault="00ED0272" w:rsidP="00204C56">
      <w:pPr>
        <w:pStyle w:val="Prrafodelista"/>
        <w:spacing w:after="0" w:line="312" w:lineRule="auto"/>
        <w:ind w:left="284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</w:p>
    <w:p w:rsidR="00F71467" w:rsidRPr="00AB163B" w:rsidRDefault="00F71467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eastAsia="Times New Roman" w:hAnsi="Courier New" w:cs="Courier New"/>
          <w:sz w:val="28"/>
          <w:szCs w:val="28"/>
          <w:lang w:eastAsia="es-ES_tradnl"/>
        </w:rPr>
      </w:pPr>
      <w:r w:rsidRPr="00AB163B">
        <w:rPr>
          <w:rFonts w:ascii="Courier New" w:eastAsia="Times New Roman" w:hAnsi="Courier New" w:cs="Courier New"/>
          <w:sz w:val="28"/>
          <w:szCs w:val="28"/>
          <w:lang w:eastAsia="es-ES_tradnl"/>
        </w:rPr>
        <w:t>Torneos de “Ajedrez Humano” con participación de 3,865 Estudiantes y Docentes de Tercer Grado de Granada y Nueva Segovia, para fortalecer sus aprendizajes y dominio de este deporte-ciencia.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F71467" w:rsidRPr="00AB163B" w:rsidTr="00F71467">
        <w:tc>
          <w:tcPr>
            <w:tcW w:w="4414" w:type="dxa"/>
          </w:tcPr>
          <w:p w:rsidR="00F71467" w:rsidRPr="00AB163B" w:rsidRDefault="00F71467" w:rsidP="00204C56">
            <w:pPr>
              <w:pStyle w:val="Sinespaciado"/>
              <w:spacing w:line="312" w:lineRule="auto"/>
              <w:jc w:val="center"/>
              <w:rPr>
                <w:rFonts w:ascii="Lucida Sans" w:hAnsi="Lucida Sans"/>
                <w:b/>
                <w:sz w:val="28"/>
                <w:szCs w:val="28"/>
                <w:lang w:eastAsia="es-ES_tradnl"/>
              </w:rPr>
            </w:pPr>
            <w:r w:rsidRPr="00AB163B">
              <w:rPr>
                <w:rFonts w:ascii="Lucida Sans" w:hAnsi="Lucida Sans"/>
                <w:b/>
                <w:noProof/>
                <w:sz w:val="28"/>
                <w:szCs w:val="28"/>
                <w:lang w:val="en-US" w:eastAsia="en-US"/>
              </w:rPr>
              <w:drawing>
                <wp:inline distT="0" distB="0" distL="0" distR="0" wp14:anchorId="387EF51F" wp14:editId="798E85CB">
                  <wp:extent cx="2324100" cy="1648167"/>
                  <wp:effectExtent l="133350" t="76200" r="76200" b="142875"/>
                  <wp:docPr id="1" name="Imagen 1" descr="C:\Users\Usuario\Desktop\11 DE AGOSTO\ajedrez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uario\Desktop\11 DE AGOSTO\ajedrez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660" cy="164856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4" w:type="dxa"/>
          </w:tcPr>
          <w:p w:rsidR="00F71467" w:rsidRPr="00AB163B" w:rsidRDefault="00F71467" w:rsidP="00204C56">
            <w:pPr>
              <w:pStyle w:val="Sinespaciado"/>
              <w:spacing w:line="312" w:lineRule="auto"/>
              <w:jc w:val="center"/>
              <w:rPr>
                <w:rFonts w:ascii="Lucida Sans" w:hAnsi="Lucida Sans"/>
                <w:b/>
                <w:sz w:val="28"/>
                <w:szCs w:val="28"/>
                <w:lang w:eastAsia="es-ES_tradnl"/>
              </w:rPr>
            </w:pPr>
            <w:r w:rsidRPr="00AB163B">
              <w:rPr>
                <w:rFonts w:ascii="Lucida Sans" w:hAnsi="Lucida Sans"/>
                <w:b/>
                <w:noProof/>
                <w:sz w:val="28"/>
                <w:szCs w:val="28"/>
                <w:lang w:val="en-US" w:eastAsia="en-US"/>
              </w:rPr>
              <w:drawing>
                <wp:inline distT="0" distB="0" distL="0" distR="0" wp14:anchorId="6BAFAD49" wp14:editId="4D97C321">
                  <wp:extent cx="2361367" cy="1663065"/>
                  <wp:effectExtent l="133350" t="76200" r="77470" b="127635"/>
                  <wp:docPr id="3" name="Imagen 3" descr="C:\Users\Usuario\Desktop\11 DE AGOSTO\ajedrez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uario\Desktop\11 DE AGOSTO\ajedrez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4783" cy="166547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1467" w:rsidRPr="00AB163B" w:rsidTr="00F71467">
        <w:tc>
          <w:tcPr>
            <w:tcW w:w="8828" w:type="dxa"/>
            <w:gridSpan w:val="2"/>
          </w:tcPr>
          <w:p w:rsidR="00F71467" w:rsidRPr="00AB163B" w:rsidRDefault="00F71467" w:rsidP="00204C56">
            <w:pPr>
              <w:pStyle w:val="Prrafodelista"/>
              <w:spacing w:line="312" w:lineRule="auto"/>
              <w:ind w:left="0"/>
              <w:jc w:val="center"/>
              <w:rPr>
                <w:rFonts w:ascii="Lucida Sans" w:hAnsi="Lucida Sans"/>
                <w:b/>
                <w:sz w:val="28"/>
                <w:szCs w:val="28"/>
                <w:lang w:eastAsia="es-ES_tradnl"/>
              </w:rPr>
            </w:pPr>
            <w:r w:rsidRPr="00D0127D"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  <w:t>Estudiantes de Tercer Grado de Granada participando en los torneos de Ajedrez Humano</w:t>
            </w:r>
          </w:p>
        </w:tc>
      </w:tr>
      <w:tr w:rsidR="00876CDB" w:rsidRPr="00AB163B" w:rsidTr="00F71467">
        <w:tc>
          <w:tcPr>
            <w:tcW w:w="8828" w:type="dxa"/>
            <w:gridSpan w:val="2"/>
          </w:tcPr>
          <w:p w:rsidR="00876CDB" w:rsidRPr="00D0127D" w:rsidRDefault="00876CDB" w:rsidP="00204C56">
            <w:pPr>
              <w:pStyle w:val="Prrafodelista"/>
              <w:spacing w:line="312" w:lineRule="auto"/>
              <w:ind w:left="0"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</w:pPr>
          </w:p>
        </w:tc>
      </w:tr>
    </w:tbl>
    <w:p w:rsidR="00F71467" w:rsidRPr="00AB163B" w:rsidRDefault="00F71467" w:rsidP="00204C56">
      <w:pPr>
        <w:pStyle w:val="Prrafodelista"/>
        <w:spacing w:after="200" w:line="312" w:lineRule="auto"/>
        <w:ind w:left="-567" w:right="-658"/>
        <w:jc w:val="both"/>
        <w:rPr>
          <w:rFonts w:ascii="Courier New" w:eastAsia="Times New Roman" w:hAnsi="Courier New" w:cs="Courier New"/>
          <w:sz w:val="28"/>
          <w:szCs w:val="28"/>
        </w:rPr>
      </w:pPr>
    </w:p>
    <w:p w:rsidR="00876CDB" w:rsidRPr="00002893" w:rsidRDefault="00876CDB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eastAsia="Calibri" w:hAnsi="Courier New" w:cs="Courier New"/>
          <w:b/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</w:rPr>
        <w:t xml:space="preserve">Avanzan los </w:t>
      </w:r>
      <w:r>
        <w:rPr>
          <w:rFonts w:ascii="Courier New" w:eastAsia="Times New Roman" w:hAnsi="Courier New" w:cs="Courier New"/>
          <w:sz w:val="28"/>
          <w:szCs w:val="28"/>
        </w:rPr>
        <w:t>Juegos Escolares Nacionales de Secundaria</w:t>
      </w:r>
      <w:r>
        <w:rPr>
          <w:rFonts w:ascii="Courier New" w:eastAsia="Calibri" w:hAnsi="Courier New" w:cs="Courier New"/>
          <w:sz w:val="28"/>
          <w:szCs w:val="28"/>
        </w:rPr>
        <w:t>, esta semana finalizaron las competencias de</w:t>
      </w:r>
      <w:r w:rsidR="000E7BF7" w:rsidRPr="00AB163B">
        <w:rPr>
          <w:rFonts w:ascii="Courier New" w:eastAsia="Calibri" w:hAnsi="Courier New" w:cs="Courier New"/>
          <w:sz w:val="28"/>
          <w:szCs w:val="28"/>
        </w:rPr>
        <w:t xml:space="preserve"> </w:t>
      </w:r>
      <w:r>
        <w:rPr>
          <w:rFonts w:ascii="Courier New" w:eastAsia="Calibri" w:hAnsi="Courier New" w:cs="Courier New"/>
          <w:sz w:val="28"/>
          <w:szCs w:val="28"/>
        </w:rPr>
        <w:t>Ajedrez, Sof</w:t>
      </w:r>
      <w:r>
        <w:rPr>
          <w:rFonts w:ascii="Courier New" w:eastAsia="Calibri" w:hAnsi="Courier New" w:cs="Courier New"/>
          <w:sz w:val="28"/>
          <w:szCs w:val="28"/>
        </w:rPr>
        <w:t>t</w:t>
      </w:r>
      <w:r>
        <w:rPr>
          <w:rFonts w:ascii="Courier New" w:eastAsia="Calibri" w:hAnsi="Courier New" w:cs="Courier New"/>
          <w:sz w:val="28"/>
          <w:szCs w:val="28"/>
        </w:rPr>
        <w:t>bol</w:t>
      </w:r>
      <w:r w:rsidR="00A11A15">
        <w:rPr>
          <w:rFonts w:ascii="Courier New" w:eastAsia="Calibri" w:hAnsi="Courier New" w:cs="Courier New"/>
          <w:sz w:val="28"/>
          <w:szCs w:val="28"/>
        </w:rPr>
        <w:t>, taekwondo</w:t>
      </w:r>
      <w:r>
        <w:rPr>
          <w:rFonts w:ascii="Courier New" w:eastAsia="Calibri" w:hAnsi="Courier New" w:cs="Courier New"/>
          <w:sz w:val="28"/>
          <w:szCs w:val="28"/>
        </w:rPr>
        <w:t xml:space="preserve"> y</w:t>
      </w:r>
      <w:r w:rsidRPr="00AB163B">
        <w:rPr>
          <w:rFonts w:ascii="Courier New" w:eastAsia="Times New Roman" w:hAnsi="Courier New" w:cs="Courier New"/>
          <w:sz w:val="28"/>
          <w:szCs w:val="28"/>
        </w:rPr>
        <w:t xml:space="preserve"> </w:t>
      </w:r>
      <w:r w:rsidR="00A11A15">
        <w:rPr>
          <w:rFonts w:ascii="Courier New" w:eastAsia="Times New Roman" w:hAnsi="Courier New" w:cs="Courier New"/>
          <w:sz w:val="28"/>
          <w:szCs w:val="28"/>
        </w:rPr>
        <w:t>Atletismo</w:t>
      </w:r>
      <w:r>
        <w:rPr>
          <w:rFonts w:ascii="Courier New" w:eastAsia="Times New Roman" w:hAnsi="Courier New" w:cs="Courier New"/>
          <w:sz w:val="28"/>
          <w:szCs w:val="28"/>
        </w:rPr>
        <w:t xml:space="preserve">, destacándose </w:t>
      </w:r>
      <w:r w:rsidR="00A11A15">
        <w:rPr>
          <w:rFonts w:ascii="Courier New" w:eastAsia="Times New Roman" w:hAnsi="Courier New" w:cs="Courier New"/>
          <w:sz w:val="28"/>
          <w:szCs w:val="28"/>
        </w:rPr>
        <w:t>42</w:t>
      </w:r>
      <w:r>
        <w:rPr>
          <w:rFonts w:ascii="Courier New" w:eastAsia="Times New Roman" w:hAnsi="Courier New" w:cs="Courier New"/>
          <w:sz w:val="28"/>
          <w:szCs w:val="28"/>
        </w:rPr>
        <w:t xml:space="preserve"> Estudiantes quienes recibieron </w:t>
      </w:r>
      <w:r w:rsidR="00A11A15">
        <w:rPr>
          <w:rFonts w:ascii="Courier New" w:eastAsia="Times New Roman" w:hAnsi="Courier New" w:cs="Courier New"/>
          <w:sz w:val="28"/>
          <w:szCs w:val="28"/>
        </w:rPr>
        <w:t>medallas</w:t>
      </w:r>
      <w:r>
        <w:rPr>
          <w:rFonts w:ascii="Courier New" w:eastAsia="Times New Roman" w:hAnsi="Courier New" w:cs="Courier New"/>
          <w:sz w:val="28"/>
          <w:szCs w:val="28"/>
        </w:rPr>
        <w:t xml:space="preserve"> por su destacada participación</w:t>
      </w:r>
      <w:r w:rsidR="00A11A15">
        <w:rPr>
          <w:rFonts w:ascii="Courier New" w:eastAsia="Times New Roman" w:hAnsi="Courier New" w:cs="Courier New"/>
          <w:sz w:val="28"/>
          <w:szCs w:val="28"/>
        </w:rPr>
        <w:t xml:space="preserve"> y son parte del grupo de </w:t>
      </w:r>
      <w:r w:rsidR="00204C56">
        <w:rPr>
          <w:rFonts w:ascii="Courier New" w:eastAsia="Times New Roman" w:hAnsi="Courier New" w:cs="Courier New"/>
          <w:sz w:val="28"/>
          <w:szCs w:val="28"/>
        </w:rPr>
        <w:t>A</w:t>
      </w:r>
      <w:r w:rsidR="00A11A15">
        <w:rPr>
          <w:rFonts w:ascii="Courier New" w:eastAsia="Times New Roman" w:hAnsi="Courier New" w:cs="Courier New"/>
          <w:sz w:val="28"/>
          <w:szCs w:val="28"/>
        </w:rPr>
        <w:t xml:space="preserve">tletas que representarán al país en los </w:t>
      </w:r>
      <w:r w:rsidR="002C76AE">
        <w:rPr>
          <w:rFonts w:ascii="Courier New" w:eastAsia="Times New Roman" w:hAnsi="Courier New" w:cs="Courier New"/>
          <w:sz w:val="28"/>
          <w:szCs w:val="28"/>
        </w:rPr>
        <w:t xml:space="preserve">Juegos </w:t>
      </w:r>
      <w:r w:rsidR="00A11A15">
        <w:rPr>
          <w:rFonts w:ascii="Courier New" w:eastAsia="Times New Roman" w:hAnsi="Courier New" w:cs="Courier New"/>
          <w:sz w:val="28"/>
          <w:szCs w:val="28"/>
        </w:rPr>
        <w:t>Centroamericanos y del Caribe</w:t>
      </w:r>
      <w:r w:rsidR="00204C56">
        <w:rPr>
          <w:rFonts w:ascii="Courier New" w:eastAsia="Times New Roman" w:hAnsi="Courier New" w:cs="Courier New"/>
          <w:sz w:val="28"/>
          <w:szCs w:val="28"/>
        </w:rPr>
        <w:t xml:space="preserve"> que se realiz</w:t>
      </w:r>
      <w:r w:rsidR="00204C56">
        <w:rPr>
          <w:rFonts w:ascii="Courier New" w:eastAsia="Times New Roman" w:hAnsi="Courier New" w:cs="Courier New"/>
          <w:sz w:val="28"/>
          <w:szCs w:val="28"/>
        </w:rPr>
        <w:t>a</w:t>
      </w:r>
      <w:r w:rsidR="00204C56">
        <w:rPr>
          <w:rFonts w:ascii="Courier New" w:eastAsia="Times New Roman" w:hAnsi="Courier New" w:cs="Courier New"/>
          <w:sz w:val="28"/>
          <w:szCs w:val="28"/>
        </w:rPr>
        <w:t>rán</w:t>
      </w:r>
      <w:r w:rsidR="00A11A15">
        <w:rPr>
          <w:rFonts w:ascii="Courier New" w:eastAsia="Times New Roman" w:hAnsi="Courier New" w:cs="Courier New"/>
          <w:sz w:val="28"/>
          <w:szCs w:val="28"/>
        </w:rPr>
        <w:t xml:space="preserve"> en Venezuela en noviembre.</w:t>
      </w:r>
    </w:p>
    <w:p w:rsidR="00002893" w:rsidRPr="00876CDB" w:rsidRDefault="00002893" w:rsidP="00002893">
      <w:pPr>
        <w:pStyle w:val="Prrafodelista"/>
        <w:spacing w:after="200" w:line="312" w:lineRule="auto"/>
        <w:ind w:left="-567" w:right="-658"/>
        <w:jc w:val="both"/>
        <w:rPr>
          <w:rFonts w:ascii="Courier New" w:eastAsia="Calibri" w:hAnsi="Courier New" w:cs="Courier New"/>
          <w:b/>
          <w:sz w:val="28"/>
          <w:szCs w:val="28"/>
        </w:rPr>
      </w:pPr>
    </w:p>
    <w:p w:rsidR="000E7BF7" w:rsidRPr="00AB163B" w:rsidRDefault="000E7BF7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eastAsia="Times New Roman" w:hAnsi="Courier New" w:cs="Courier New"/>
          <w:sz w:val="28"/>
          <w:szCs w:val="28"/>
        </w:rPr>
      </w:pPr>
      <w:r w:rsidRPr="00AB163B">
        <w:rPr>
          <w:rFonts w:ascii="Courier New" w:eastAsia="Times New Roman" w:hAnsi="Courier New" w:cs="Courier New"/>
          <w:sz w:val="28"/>
          <w:szCs w:val="28"/>
        </w:rPr>
        <w:t xml:space="preserve">En alianza con la Empresa Femsa CocaCola se entregaron 100 kits deportivos a Centros Educativos de </w:t>
      </w:r>
      <w:r w:rsidRPr="00AB163B">
        <w:rPr>
          <w:rFonts w:ascii="Courier New" w:eastAsia="Calibri" w:hAnsi="Courier New" w:cs="Courier New"/>
          <w:sz w:val="28"/>
          <w:szCs w:val="28"/>
        </w:rPr>
        <w:t>Estelí, Rivas, Boaco y Managua</w:t>
      </w:r>
      <w:r w:rsidRPr="00AB163B">
        <w:rPr>
          <w:rFonts w:ascii="Courier New" w:eastAsia="Times New Roman" w:hAnsi="Courier New" w:cs="Courier New"/>
          <w:sz w:val="28"/>
          <w:szCs w:val="28"/>
        </w:rPr>
        <w:t>; cada kit contiene balones</w:t>
      </w:r>
      <w:r w:rsidR="00BC7E2D">
        <w:rPr>
          <w:rFonts w:ascii="Courier New" w:eastAsia="Times New Roman" w:hAnsi="Courier New" w:cs="Courier New"/>
          <w:sz w:val="28"/>
          <w:szCs w:val="28"/>
        </w:rPr>
        <w:t xml:space="preserve"> de baloncesto y voleibol</w:t>
      </w:r>
      <w:r w:rsidRPr="00AB163B">
        <w:rPr>
          <w:rFonts w:ascii="Courier New" w:eastAsia="Times New Roman" w:hAnsi="Courier New" w:cs="Courier New"/>
          <w:sz w:val="28"/>
          <w:szCs w:val="28"/>
        </w:rPr>
        <w:t>, silbatos y materiales para desarrollar ejercicios físicos</w:t>
      </w:r>
      <w:r w:rsidR="00BC7E2D">
        <w:rPr>
          <w:rFonts w:ascii="Courier New" w:eastAsia="Times New Roman" w:hAnsi="Courier New" w:cs="Courier New"/>
          <w:sz w:val="28"/>
          <w:szCs w:val="28"/>
        </w:rPr>
        <w:t xml:space="preserve"> y juegos tradicionales</w:t>
      </w:r>
      <w:r w:rsidR="002C76AE">
        <w:rPr>
          <w:rFonts w:ascii="Courier New" w:eastAsia="Times New Roman" w:hAnsi="Courier New" w:cs="Courier New"/>
          <w:sz w:val="28"/>
          <w:szCs w:val="28"/>
        </w:rPr>
        <w:t xml:space="preserve"> con l@</w:t>
      </w:r>
      <w:r w:rsidRPr="00AB163B">
        <w:rPr>
          <w:rFonts w:ascii="Courier New" w:eastAsia="Times New Roman" w:hAnsi="Courier New" w:cs="Courier New"/>
          <w:sz w:val="28"/>
          <w:szCs w:val="28"/>
        </w:rPr>
        <w:t>s Estudiantes.</w:t>
      </w:r>
    </w:p>
    <w:p w:rsidR="005320CD" w:rsidRPr="00AB163B" w:rsidRDefault="005320CD" w:rsidP="00204C56">
      <w:pPr>
        <w:pStyle w:val="Prrafodelista"/>
        <w:spacing w:line="312" w:lineRule="auto"/>
        <w:rPr>
          <w:rFonts w:ascii="Courier New" w:hAnsi="Courier New" w:cs="Courier New"/>
          <w:sz w:val="28"/>
          <w:szCs w:val="28"/>
          <w:lang w:val="es-ES"/>
        </w:rPr>
      </w:pPr>
    </w:p>
    <w:p w:rsidR="005320CD" w:rsidRPr="00AB163B" w:rsidRDefault="005320CD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  <w:lang w:val="es-ES"/>
        </w:rPr>
      </w:pPr>
      <w:r w:rsidRPr="00AB163B">
        <w:rPr>
          <w:rFonts w:ascii="Courier New" w:hAnsi="Courier New" w:cs="Courier New"/>
          <w:sz w:val="28"/>
          <w:szCs w:val="28"/>
          <w:lang w:val="es-ES"/>
        </w:rPr>
        <w:t>Entrega de certificados a 300 protagonistas que final</w:t>
      </w:r>
      <w:r w:rsidRPr="00AB163B">
        <w:rPr>
          <w:rFonts w:ascii="Courier New" w:hAnsi="Courier New" w:cs="Courier New"/>
          <w:sz w:val="28"/>
          <w:szCs w:val="28"/>
          <w:lang w:val="es-ES"/>
        </w:rPr>
        <w:t>i</w:t>
      </w:r>
      <w:r w:rsidRPr="00AB163B">
        <w:rPr>
          <w:rFonts w:ascii="Courier New" w:hAnsi="Courier New" w:cs="Courier New"/>
          <w:sz w:val="28"/>
          <w:szCs w:val="28"/>
          <w:lang w:val="es-ES"/>
        </w:rPr>
        <w:t xml:space="preserve">zaron </w:t>
      </w:r>
      <w:r w:rsidRPr="00AB163B">
        <w:rPr>
          <w:rFonts w:ascii="Courier New" w:eastAsia="Times New Roman" w:hAnsi="Courier New" w:cs="Courier New"/>
          <w:sz w:val="28"/>
          <w:szCs w:val="28"/>
        </w:rPr>
        <w:t>sus</w:t>
      </w:r>
      <w:r w:rsidRPr="00AB163B">
        <w:rPr>
          <w:rFonts w:ascii="Courier New" w:hAnsi="Courier New" w:cs="Courier New"/>
          <w:sz w:val="28"/>
          <w:szCs w:val="28"/>
          <w:lang w:val="es-ES"/>
        </w:rPr>
        <w:t xml:space="preserve"> estudios de I y II Nivel de la Primaria de Jóv</w:t>
      </w:r>
      <w:r w:rsidRPr="00AB163B">
        <w:rPr>
          <w:rFonts w:ascii="Courier New" w:hAnsi="Courier New" w:cs="Courier New"/>
          <w:sz w:val="28"/>
          <w:szCs w:val="28"/>
          <w:lang w:val="es-ES"/>
        </w:rPr>
        <w:t>e</w:t>
      </w:r>
      <w:r w:rsidRPr="00AB163B">
        <w:rPr>
          <w:rFonts w:ascii="Courier New" w:hAnsi="Courier New" w:cs="Courier New"/>
          <w:sz w:val="28"/>
          <w:szCs w:val="28"/>
          <w:lang w:val="es-ES"/>
        </w:rPr>
        <w:t>nes y Adultos y a 177 protagonistas de Alfabetización en los Municipios de Dipilto, Santa María de Pantasma y Costa Caribe Norte.</w:t>
      </w:r>
    </w:p>
    <w:p w:rsidR="005320CD" w:rsidRPr="00AB163B" w:rsidRDefault="005320CD" w:rsidP="00204C56">
      <w:pPr>
        <w:pStyle w:val="Prrafodelista"/>
        <w:spacing w:after="200" w:line="312" w:lineRule="auto"/>
        <w:ind w:left="-567" w:right="-658"/>
        <w:jc w:val="both"/>
        <w:rPr>
          <w:rFonts w:ascii="Courier New" w:eastAsia="Times New Roman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E43898" w:rsidRPr="00AB163B" w:rsidTr="00E43898">
        <w:trPr>
          <w:jc w:val="center"/>
        </w:trPr>
        <w:tc>
          <w:tcPr>
            <w:tcW w:w="8828" w:type="dxa"/>
          </w:tcPr>
          <w:p w:rsidR="00E43898" w:rsidRPr="00D0127D" w:rsidRDefault="00E43898" w:rsidP="00204C56">
            <w:pPr>
              <w:pStyle w:val="Prrafodelista"/>
              <w:spacing w:line="312" w:lineRule="auto"/>
              <w:ind w:left="0"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</w:pPr>
            <w:r w:rsidRPr="00D0127D">
              <w:rPr>
                <w:rFonts w:ascii="Lucida Sans" w:eastAsia="Calibri" w:hAnsi="Lucida Sans" w:cs="Courier New"/>
                <w:b/>
                <w:noProof/>
                <w:sz w:val="16"/>
                <w:szCs w:val="16"/>
                <w:lang w:val="en-US"/>
              </w:rPr>
              <w:drawing>
                <wp:inline distT="0" distB="0" distL="0" distR="0">
                  <wp:extent cx="2962275" cy="1779618"/>
                  <wp:effectExtent l="133350" t="76200" r="85725" b="125730"/>
                  <wp:docPr id="4" name="Imagen 4" descr="C:\Users\Usuario\Desktop\11 DE AGOSTO\alf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uario\Desktop\11 DE AGOSTO\alf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3560" cy="17803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3898" w:rsidRPr="00AB163B" w:rsidTr="00E43898">
        <w:trPr>
          <w:jc w:val="center"/>
        </w:trPr>
        <w:tc>
          <w:tcPr>
            <w:tcW w:w="8828" w:type="dxa"/>
          </w:tcPr>
          <w:p w:rsidR="00E43898" w:rsidRPr="00D0127D" w:rsidRDefault="00E43898" w:rsidP="00204C56">
            <w:pPr>
              <w:pStyle w:val="Prrafodelista"/>
              <w:spacing w:line="312" w:lineRule="auto"/>
              <w:ind w:left="0"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</w:pPr>
            <w:r w:rsidRPr="00D0127D"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  <w:t>Entrega de certificados a protagonistas de Alfabetización y Postalfabetización</w:t>
            </w:r>
          </w:p>
        </w:tc>
      </w:tr>
    </w:tbl>
    <w:p w:rsidR="00E43898" w:rsidRPr="00AB163B" w:rsidRDefault="00E43898" w:rsidP="00204C56">
      <w:pPr>
        <w:pStyle w:val="Prrafodelista"/>
        <w:spacing w:after="200" w:line="312" w:lineRule="auto"/>
        <w:ind w:left="-567" w:right="-658"/>
        <w:jc w:val="both"/>
        <w:rPr>
          <w:rFonts w:ascii="Courier New" w:eastAsia="Times New Roman" w:hAnsi="Courier New" w:cs="Courier New"/>
          <w:sz w:val="28"/>
          <w:szCs w:val="28"/>
        </w:rPr>
      </w:pPr>
    </w:p>
    <w:p w:rsidR="00735483" w:rsidRPr="00AB163B" w:rsidRDefault="00735483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eastAsia="Times New Roman" w:hAnsi="Courier New" w:cs="Courier New"/>
          <w:sz w:val="28"/>
          <w:szCs w:val="28"/>
        </w:rPr>
      </w:pPr>
      <w:r w:rsidRPr="00AB163B">
        <w:rPr>
          <w:rFonts w:ascii="Courier New" w:eastAsia="Times New Roman" w:hAnsi="Courier New" w:cs="Courier New"/>
          <w:sz w:val="28"/>
          <w:szCs w:val="28"/>
        </w:rPr>
        <w:t>Adaptación en braille de los libros de Ciencias Natur</w:t>
      </w:r>
      <w:r w:rsidRPr="00AB163B">
        <w:rPr>
          <w:rFonts w:ascii="Courier New" w:eastAsia="Times New Roman" w:hAnsi="Courier New" w:cs="Courier New"/>
          <w:sz w:val="28"/>
          <w:szCs w:val="28"/>
        </w:rPr>
        <w:t>a</w:t>
      </w:r>
      <w:r w:rsidRPr="00AB163B">
        <w:rPr>
          <w:rFonts w:ascii="Courier New" w:eastAsia="Times New Roman" w:hAnsi="Courier New" w:cs="Courier New"/>
          <w:sz w:val="28"/>
          <w:szCs w:val="28"/>
        </w:rPr>
        <w:t xml:space="preserve">les de Séptimo Grado, Matemáticas y Lengua y Literatura de </w:t>
      </w:r>
      <w:r w:rsidR="00F71467" w:rsidRPr="00AB163B">
        <w:rPr>
          <w:rFonts w:ascii="Courier New" w:eastAsia="Times New Roman" w:hAnsi="Courier New" w:cs="Courier New"/>
          <w:sz w:val="28"/>
          <w:szCs w:val="28"/>
        </w:rPr>
        <w:t xml:space="preserve">Octavo Grado, </w:t>
      </w:r>
      <w:r w:rsidRPr="00AB163B">
        <w:rPr>
          <w:rFonts w:ascii="Courier New" w:hAnsi="Courier New" w:cs="Courier New"/>
          <w:sz w:val="28"/>
          <w:szCs w:val="28"/>
          <w:lang w:val="es-MX" w:eastAsia="es-NI"/>
        </w:rPr>
        <w:t>para</w:t>
      </w:r>
      <w:r w:rsidRPr="00AB163B">
        <w:rPr>
          <w:rFonts w:ascii="Courier New" w:eastAsia="Times New Roman" w:hAnsi="Courier New" w:cs="Courier New"/>
          <w:sz w:val="28"/>
          <w:szCs w:val="28"/>
        </w:rPr>
        <w:t xml:space="preserve"> el uso de Estudiantes con discapacidad visual de las Escuelas de Educación Especial.</w:t>
      </w:r>
    </w:p>
    <w:p w:rsidR="00735483" w:rsidRPr="00AB163B" w:rsidRDefault="00735483" w:rsidP="00204C56">
      <w:pPr>
        <w:pStyle w:val="Prrafodelista"/>
        <w:spacing w:after="200" w:line="312" w:lineRule="auto"/>
        <w:ind w:left="-567" w:right="-658"/>
        <w:jc w:val="both"/>
        <w:rPr>
          <w:sz w:val="28"/>
          <w:szCs w:val="28"/>
        </w:rPr>
      </w:pPr>
    </w:p>
    <w:p w:rsidR="00655A99" w:rsidRPr="00AB163B" w:rsidRDefault="00655A99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sz w:val="28"/>
          <w:szCs w:val="28"/>
        </w:rPr>
      </w:pPr>
      <w:r w:rsidRPr="00AB163B">
        <w:rPr>
          <w:rFonts w:ascii="Courier New" w:hAnsi="Courier New" w:cs="Courier New"/>
          <w:sz w:val="28"/>
          <w:szCs w:val="28"/>
          <w:lang w:val="es-MX" w:eastAsia="es-NI"/>
        </w:rPr>
        <w:t xml:space="preserve">Equipos Técnicos de Seguridad Escolar realizaron visitas de </w:t>
      </w:r>
      <w:r w:rsidRPr="00AB163B">
        <w:rPr>
          <w:rFonts w:ascii="Courier New" w:eastAsia="Times New Roman" w:hAnsi="Courier New" w:cs="Courier New"/>
          <w:sz w:val="28"/>
          <w:szCs w:val="28"/>
          <w:lang w:eastAsia="es-MX"/>
        </w:rPr>
        <w:t>acompañamiento</w:t>
      </w:r>
      <w:r w:rsidRPr="00AB163B">
        <w:rPr>
          <w:rFonts w:ascii="Courier New" w:hAnsi="Courier New" w:cs="Courier New"/>
          <w:sz w:val="28"/>
          <w:szCs w:val="28"/>
          <w:lang w:val="es-MX" w:eastAsia="es-NI"/>
        </w:rPr>
        <w:t xml:space="preserve"> a </w:t>
      </w:r>
      <w:r w:rsidR="00B932DF">
        <w:rPr>
          <w:rFonts w:ascii="Courier New" w:hAnsi="Courier New" w:cs="Courier New"/>
          <w:sz w:val="28"/>
          <w:szCs w:val="28"/>
          <w:lang w:val="es-MX" w:eastAsia="es-NI"/>
        </w:rPr>
        <w:t>las Escuelas</w:t>
      </w:r>
      <w:r w:rsidRPr="00AB163B">
        <w:rPr>
          <w:rFonts w:ascii="Courier New" w:hAnsi="Courier New" w:cs="Courier New"/>
          <w:sz w:val="28"/>
          <w:szCs w:val="28"/>
          <w:lang w:val="es-MX" w:eastAsia="es-NI"/>
        </w:rPr>
        <w:t xml:space="preserve"> Salomón Ibarra Mayorga y Emmanuel Mongalo y Rubio del Municipio de El Ayote en Chontales, para revisar y mejorar planes de evacuación y </w:t>
      </w:r>
      <w:r w:rsidRPr="00AB163B">
        <w:rPr>
          <w:rFonts w:ascii="Courier New" w:hAnsi="Courier New" w:cs="Courier New"/>
          <w:sz w:val="28"/>
          <w:szCs w:val="28"/>
          <w:lang w:val="es-MX" w:eastAsia="es-NI"/>
        </w:rPr>
        <w:lastRenderedPageBreak/>
        <w:t>sistema de al</w:t>
      </w:r>
      <w:r w:rsidR="002C76AE">
        <w:rPr>
          <w:rFonts w:ascii="Courier New" w:hAnsi="Courier New" w:cs="Courier New"/>
          <w:sz w:val="28"/>
          <w:szCs w:val="28"/>
          <w:lang w:val="es-MX" w:eastAsia="es-NI"/>
        </w:rPr>
        <w:t xml:space="preserve">erta </w:t>
      </w:r>
      <w:r w:rsidR="00F71467" w:rsidRPr="00AB163B">
        <w:rPr>
          <w:rFonts w:ascii="Courier New" w:hAnsi="Courier New" w:cs="Courier New"/>
          <w:sz w:val="28"/>
          <w:szCs w:val="28"/>
          <w:lang w:val="es-MX" w:eastAsia="es-NI"/>
        </w:rPr>
        <w:t xml:space="preserve">para estar preparados </w:t>
      </w:r>
      <w:r w:rsidRPr="00AB163B">
        <w:rPr>
          <w:rFonts w:ascii="Courier New" w:hAnsi="Courier New" w:cs="Courier New"/>
          <w:sz w:val="28"/>
          <w:szCs w:val="28"/>
          <w:lang w:val="es-MX" w:eastAsia="es-NI"/>
        </w:rPr>
        <w:t>ante cualquier evento adverso, así mismo se conformaron brigadas de prim</w:t>
      </w:r>
      <w:r w:rsidRPr="00AB163B">
        <w:rPr>
          <w:rFonts w:ascii="Courier New" w:hAnsi="Courier New" w:cs="Courier New"/>
          <w:sz w:val="28"/>
          <w:szCs w:val="28"/>
          <w:lang w:val="es-MX" w:eastAsia="es-NI"/>
        </w:rPr>
        <w:t>e</w:t>
      </w:r>
      <w:r w:rsidRPr="00AB163B">
        <w:rPr>
          <w:rFonts w:ascii="Courier New" w:hAnsi="Courier New" w:cs="Courier New"/>
          <w:sz w:val="28"/>
          <w:szCs w:val="28"/>
          <w:lang w:val="es-MX" w:eastAsia="es-NI"/>
        </w:rPr>
        <w:t>ros auxilios y de incendios con l@s Estudiantes.</w:t>
      </w:r>
    </w:p>
    <w:p w:rsidR="002F6AC2" w:rsidRPr="00AB163B" w:rsidRDefault="002F6AC2" w:rsidP="00204C56">
      <w:pPr>
        <w:pStyle w:val="Prrafodelista"/>
        <w:spacing w:after="200" w:line="312" w:lineRule="auto"/>
        <w:ind w:left="-567" w:right="-658"/>
        <w:jc w:val="both"/>
        <w:rPr>
          <w:sz w:val="28"/>
          <w:szCs w:val="28"/>
        </w:rPr>
      </w:pPr>
    </w:p>
    <w:p w:rsidR="00E244DC" w:rsidRPr="00AB163B" w:rsidRDefault="00E244DC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alibri" w:eastAsia="Calibri" w:hAnsi="Calibri" w:cs="Courier New"/>
          <w:sz w:val="28"/>
          <w:szCs w:val="28"/>
        </w:rPr>
      </w:pPr>
      <w:r w:rsidRPr="00AB163B">
        <w:rPr>
          <w:rFonts w:ascii="Courier New" w:eastAsia="Times New Roman" w:hAnsi="Courier New" w:cs="Courier New"/>
          <w:sz w:val="28"/>
          <w:szCs w:val="28"/>
          <w:lang w:eastAsia="es-ES"/>
        </w:rPr>
        <w:t>Lanzamiento de la “Jornada de Promoción de Valores para una cultura de amor, respeto, cuido y solidaridad”</w:t>
      </w:r>
      <w:r w:rsidR="00BE26C7" w:rsidRPr="00AB163B">
        <w:rPr>
          <w:rFonts w:ascii="Courier New" w:eastAsia="Times New Roman" w:hAnsi="Courier New" w:cs="Courier New"/>
          <w:sz w:val="28"/>
          <w:szCs w:val="28"/>
          <w:lang w:eastAsia="es-ES"/>
        </w:rPr>
        <w:t xml:space="preserve"> en Centros Educativos de todo el país</w:t>
      </w:r>
      <w:r w:rsidRPr="00AB163B">
        <w:rPr>
          <w:rFonts w:ascii="Courier New" w:eastAsia="Times New Roman" w:hAnsi="Courier New" w:cs="Courier New"/>
          <w:sz w:val="28"/>
          <w:szCs w:val="28"/>
          <w:lang w:eastAsia="es-ES"/>
        </w:rPr>
        <w:t>, para fomentar ambientes educativos sanos y armoniosos</w:t>
      </w:r>
      <w:r w:rsidRPr="00AB163B">
        <w:rPr>
          <w:rFonts w:ascii="Courier New" w:eastAsia="Times New Roman" w:hAnsi="Courier New" w:cs="Courier New"/>
          <w:b/>
          <w:sz w:val="28"/>
          <w:szCs w:val="28"/>
          <w:lang w:eastAsia="es-ES"/>
        </w:rPr>
        <w:t xml:space="preserve"> </w:t>
      </w:r>
      <w:r w:rsidR="00BE26C7" w:rsidRPr="00AB163B">
        <w:rPr>
          <w:rFonts w:ascii="Courier New" w:eastAsia="Times New Roman" w:hAnsi="Courier New" w:cs="Courier New"/>
          <w:sz w:val="28"/>
          <w:szCs w:val="28"/>
          <w:lang w:eastAsia="es-ES"/>
        </w:rPr>
        <w:t>entre protagonistas en la</w:t>
      </w:r>
      <w:r w:rsidRPr="00AB163B">
        <w:rPr>
          <w:rFonts w:ascii="Courier New" w:eastAsia="Times New Roman" w:hAnsi="Courier New" w:cs="Courier New"/>
          <w:sz w:val="28"/>
          <w:szCs w:val="28"/>
          <w:lang w:eastAsia="es-ES"/>
        </w:rPr>
        <w:t xml:space="preserve"> Escuela y Comunidad. </w:t>
      </w:r>
    </w:p>
    <w:p w:rsidR="00E244DC" w:rsidRDefault="00E244DC" w:rsidP="00204C56">
      <w:pPr>
        <w:pStyle w:val="Prrafodelista"/>
        <w:spacing w:after="200" w:line="312" w:lineRule="auto"/>
        <w:ind w:left="-567" w:right="-658"/>
        <w:jc w:val="both"/>
        <w:rPr>
          <w:sz w:val="28"/>
          <w:szCs w:val="28"/>
        </w:rPr>
      </w:pPr>
    </w:p>
    <w:p w:rsidR="00215CD8" w:rsidRPr="001501D5" w:rsidRDefault="00215CD8" w:rsidP="00215CD8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eastAsia="Times New Roman" w:hAnsi="Courier New" w:cs="Courier New"/>
          <w:sz w:val="28"/>
          <w:szCs w:val="28"/>
        </w:rPr>
      </w:pPr>
      <w:r w:rsidRPr="007C0989">
        <w:rPr>
          <w:rFonts w:ascii="Courier New" w:eastAsia="Times New Roman" w:hAnsi="Courier New" w:cs="Courier New"/>
          <w:sz w:val="28"/>
          <w:szCs w:val="28"/>
        </w:rPr>
        <w:t>En conjunto MINED, Canal 6, Cinemateca Nacional y Red de</w:t>
      </w:r>
      <w:r w:rsidR="00E2580B">
        <w:rPr>
          <w:rFonts w:ascii="Courier New" w:eastAsia="Times New Roman" w:hAnsi="Courier New" w:cs="Courier New"/>
          <w:sz w:val="28"/>
          <w:szCs w:val="28"/>
        </w:rPr>
        <w:t xml:space="preserve"> Jóvenes Comunicadores</w:t>
      </w:r>
      <w:r w:rsidRPr="00A4672E">
        <w:rPr>
          <w:rFonts w:ascii="Courier New" w:eastAsia="Times New Roman" w:hAnsi="Courier New" w:cs="Courier New"/>
          <w:sz w:val="28"/>
          <w:szCs w:val="28"/>
        </w:rPr>
        <w:t xml:space="preserve"> </w:t>
      </w:r>
      <w:r w:rsidR="007C0989">
        <w:rPr>
          <w:rFonts w:ascii="Courier New" w:eastAsia="Times New Roman" w:hAnsi="Courier New" w:cs="Courier New"/>
          <w:sz w:val="28"/>
          <w:szCs w:val="28"/>
        </w:rPr>
        <w:t xml:space="preserve">avanzan en la realización de </w:t>
      </w:r>
      <w:r>
        <w:rPr>
          <w:rFonts w:ascii="Courier New" w:eastAsia="Times New Roman" w:hAnsi="Courier New" w:cs="Courier New"/>
          <w:sz w:val="28"/>
          <w:szCs w:val="28"/>
        </w:rPr>
        <w:t>activ</w:t>
      </w:r>
      <w:r>
        <w:rPr>
          <w:rFonts w:ascii="Courier New" w:eastAsia="Times New Roman" w:hAnsi="Courier New" w:cs="Courier New"/>
          <w:sz w:val="28"/>
          <w:szCs w:val="28"/>
        </w:rPr>
        <w:t>i</w:t>
      </w:r>
      <w:r>
        <w:rPr>
          <w:rFonts w:ascii="Courier New" w:eastAsia="Times New Roman" w:hAnsi="Courier New" w:cs="Courier New"/>
          <w:sz w:val="28"/>
          <w:szCs w:val="28"/>
        </w:rPr>
        <w:t>dades interactivas en los Colegios</w:t>
      </w:r>
      <w:r w:rsidR="007C0989">
        <w:rPr>
          <w:rFonts w:ascii="Courier New" w:eastAsia="Times New Roman" w:hAnsi="Courier New" w:cs="Courier New"/>
          <w:sz w:val="28"/>
          <w:szCs w:val="28"/>
        </w:rPr>
        <w:t>;</w:t>
      </w:r>
      <w:r>
        <w:rPr>
          <w:rFonts w:ascii="Courier New" w:eastAsia="Times New Roman" w:hAnsi="Courier New" w:cs="Courier New"/>
          <w:sz w:val="28"/>
          <w:szCs w:val="28"/>
        </w:rPr>
        <w:t xml:space="preserve"> esta </w:t>
      </w:r>
      <w:r w:rsidR="007C0989">
        <w:rPr>
          <w:rFonts w:ascii="Courier New" w:eastAsia="Times New Roman" w:hAnsi="Courier New" w:cs="Courier New"/>
          <w:sz w:val="28"/>
          <w:szCs w:val="28"/>
        </w:rPr>
        <w:t xml:space="preserve">se visitó </w:t>
      </w:r>
      <w:r>
        <w:rPr>
          <w:rFonts w:ascii="Courier New" w:eastAsia="Times New Roman" w:hAnsi="Courier New" w:cs="Courier New"/>
          <w:sz w:val="28"/>
          <w:szCs w:val="28"/>
        </w:rPr>
        <w:t xml:space="preserve">los </w:t>
      </w:r>
      <w:r w:rsidRPr="001501D5">
        <w:rPr>
          <w:rFonts w:ascii="Courier New" w:eastAsia="Times New Roman" w:hAnsi="Courier New" w:cs="Courier New"/>
          <w:sz w:val="28"/>
          <w:szCs w:val="28"/>
        </w:rPr>
        <w:t>Institutos Rigoberto López Pérez y Benjamín Zeledó</w:t>
      </w:r>
      <w:r w:rsidR="00E2580B">
        <w:rPr>
          <w:rFonts w:ascii="Courier New" w:eastAsia="Times New Roman" w:hAnsi="Courier New" w:cs="Courier New"/>
          <w:sz w:val="28"/>
          <w:szCs w:val="28"/>
        </w:rPr>
        <w:t>n</w:t>
      </w:r>
      <w:r w:rsidRPr="001501D5">
        <w:rPr>
          <w:rFonts w:ascii="Courier New" w:eastAsia="Times New Roman" w:hAnsi="Courier New" w:cs="Courier New"/>
          <w:sz w:val="28"/>
          <w:szCs w:val="28"/>
        </w:rPr>
        <w:t xml:space="preserve"> para promover la programación audiovisual que trasmite Canal 6 y compartir charlas </w:t>
      </w:r>
      <w:r w:rsidR="007C0989">
        <w:rPr>
          <w:rFonts w:ascii="Courier New" w:eastAsia="Times New Roman" w:hAnsi="Courier New" w:cs="Courier New"/>
          <w:sz w:val="28"/>
          <w:szCs w:val="28"/>
        </w:rPr>
        <w:t xml:space="preserve">sobre </w:t>
      </w:r>
      <w:r w:rsidRPr="001501D5">
        <w:rPr>
          <w:rFonts w:ascii="Courier New" w:eastAsia="Times New Roman" w:hAnsi="Courier New" w:cs="Courier New"/>
          <w:sz w:val="28"/>
          <w:szCs w:val="28"/>
        </w:rPr>
        <w:t>el buen uso de redes sociales</w:t>
      </w:r>
      <w:r w:rsidR="00E2580B">
        <w:rPr>
          <w:rFonts w:ascii="Courier New" w:eastAsia="Times New Roman" w:hAnsi="Courier New" w:cs="Courier New"/>
          <w:sz w:val="28"/>
          <w:szCs w:val="28"/>
        </w:rPr>
        <w:t xml:space="preserve"> con Estudiantes</w:t>
      </w:r>
      <w:r w:rsidRPr="001501D5">
        <w:rPr>
          <w:rFonts w:ascii="Courier New" w:eastAsia="Times New Roman" w:hAnsi="Courier New" w:cs="Courier New"/>
          <w:sz w:val="28"/>
          <w:szCs w:val="28"/>
        </w:rPr>
        <w:t>.</w:t>
      </w:r>
    </w:p>
    <w:p w:rsidR="00215CD8" w:rsidRPr="00215CD8" w:rsidRDefault="00215CD8" w:rsidP="00204C56">
      <w:pPr>
        <w:pStyle w:val="Prrafodelista"/>
        <w:spacing w:after="200" w:line="312" w:lineRule="auto"/>
        <w:ind w:left="-567" w:right="-658"/>
        <w:jc w:val="both"/>
        <w:rPr>
          <w:sz w:val="28"/>
          <w:szCs w:val="28"/>
          <w:lang w:val="es-ES_tradnl"/>
        </w:rPr>
      </w:pPr>
    </w:p>
    <w:p w:rsidR="002F6AC2" w:rsidRPr="00AB163B" w:rsidRDefault="002F6AC2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cs="Courier New"/>
          <w:b/>
          <w:sz w:val="28"/>
          <w:szCs w:val="28"/>
        </w:rPr>
      </w:pPr>
      <w:r w:rsidRPr="00AB163B">
        <w:rPr>
          <w:rFonts w:ascii="Courier New" w:eastAsia="Times New Roman" w:hAnsi="Courier New" w:cs="Courier New"/>
          <w:sz w:val="28"/>
          <w:szCs w:val="28"/>
        </w:rPr>
        <w:t xml:space="preserve">Atención y acompañamiento desde las Consejerías de las Comunidades Educativas a 46 casos de situaciones difíciles de Estudiantes y sus Familias en los </w:t>
      </w:r>
      <w:r w:rsidRPr="00AB163B">
        <w:rPr>
          <w:rFonts w:ascii="Courier New" w:eastAsia="Times New Roman" w:hAnsi="Courier New" w:cs="Courier New"/>
          <w:sz w:val="28"/>
          <w:szCs w:val="28"/>
          <w:lang w:eastAsia="es-MX"/>
        </w:rPr>
        <w:t>departamentos</w:t>
      </w:r>
      <w:r w:rsidRPr="00AB163B">
        <w:rPr>
          <w:rFonts w:ascii="Courier New" w:eastAsia="Times New Roman" w:hAnsi="Courier New" w:cs="Courier New"/>
          <w:sz w:val="28"/>
          <w:szCs w:val="28"/>
        </w:rPr>
        <w:t xml:space="preserve"> de</w:t>
      </w:r>
      <w:r w:rsidRPr="00AB163B">
        <w:rPr>
          <w:rFonts w:ascii="Courier New" w:eastAsia="Times New Roman" w:hAnsi="Courier New" w:cs="Courier New"/>
          <w:sz w:val="28"/>
          <w:szCs w:val="28"/>
          <w:lang w:eastAsia="es-ES"/>
        </w:rPr>
        <w:t xml:space="preserve"> Managua, Estelí, Sector Minero, Carazo, Rivas, Madriz, Boaco, Río San Juan, Chinandega y Costa Caribe Norte y Sur. </w:t>
      </w:r>
    </w:p>
    <w:p w:rsidR="005D12A7" w:rsidRDefault="005D12A7" w:rsidP="00204C56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color w:val="000000" w:themeColor="text1"/>
          <w:sz w:val="28"/>
          <w:szCs w:val="28"/>
        </w:rPr>
      </w:pPr>
    </w:p>
    <w:p w:rsidR="005C0FDB" w:rsidRDefault="005C0FDB" w:rsidP="00204C56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color w:val="000000" w:themeColor="text1"/>
          <w:sz w:val="28"/>
          <w:szCs w:val="28"/>
        </w:rPr>
      </w:pPr>
      <w:r>
        <w:rPr>
          <w:rFonts w:ascii="Courier New" w:hAnsi="Courier New" w:cs="Courier New"/>
          <w:b/>
          <w:color w:val="000000" w:themeColor="text1"/>
          <w:sz w:val="28"/>
          <w:szCs w:val="28"/>
        </w:rPr>
        <w:t xml:space="preserve">- </w:t>
      </w:r>
      <w:r w:rsidRPr="00403628">
        <w:rPr>
          <w:rFonts w:ascii="Courier New" w:hAnsi="Courier New" w:cs="Courier New"/>
          <w:b/>
          <w:color w:val="000000" w:themeColor="text1"/>
          <w:sz w:val="28"/>
          <w:szCs w:val="28"/>
        </w:rPr>
        <w:t>Fortalecimiento a protagonistas de INATEC;</w:t>
      </w:r>
    </w:p>
    <w:p w:rsidR="005C0FDB" w:rsidRDefault="005C0FDB" w:rsidP="00204C56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color w:val="000000" w:themeColor="text1"/>
          <w:sz w:val="28"/>
          <w:szCs w:val="28"/>
        </w:rPr>
      </w:pPr>
    </w:p>
    <w:p w:rsidR="005C0FDB" w:rsidRPr="003D15BA" w:rsidRDefault="005C0FDB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bCs/>
          <w:sz w:val="28"/>
          <w:szCs w:val="28"/>
        </w:rPr>
      </w:pPr>
      <w:r w:rsidRPr="003D15BA">
        <w:rPr>
          <w:rFonts w:ascii="Courier New" w:hAnsi="Courier New" w:cs="Courier New"/>
          <w:bCs/>
          <w:sz w:val="28"/>
          <w:szCs w:val="28"/>
        </w:rPr>
        <w:t>III Encuentro Nacional de Capacitación sobre conectiv</w:t>
      </w:r>
      <w:r w:rsidRPr="003D15BA">
        <w:rPr>
          <w:rFonts w:ascii="Courier New" w:hAnsi="Courier New" w:cs="Courier New"/>
          <w:bCs/>
          <w:sz w:val="28"/>
          <w:szCs w:val="28"/>
        </w:rPr>
        <w:t>i</w:t>
      </w:r>
      <w:r w:rsidRPr="003D15BA">
        <w:rPr>
          <w:rFonts w:ascii="Courier New" w:hAnsi="Courier New" w:cs="Courier New"/>
          <w:bCs/>
          <w:sz w:val="28"/>
          <w:szCs w:val="28"/>
        </w:rPr>
        <w:t>dad a internet y redes sociales</w:t>
      </w:r>
      <w:r w:rsidRPr="003D15BA">
        <w:rPr>
          <w:rFonts w:ascii="Courier New" w:hAnsi="Courier New" w:cs="Courier New"/>
          <w:b/>
          <w:bCs/>
          <w:sz w:val="28"/>
          <w:szCs w:val="28"/>
        </w:rPr>
        <w:t xml:space="preserve"> </w:t>
      </w:r>
      <w:r w:rsidRPr="003D15BA">
        <w:rPr>
          <w:rFonts w:ascii="Courier New" w:hAnsi="Courier New" w:cs="Courier New"/>
          <w:bCs/>
          <w:sz w:val="28"/>
          <w:szCs w:val="28"/>
        </w:rPr>
        <w:t>dirigido a protagonistas de emprendimientos de economía familiar</w:t>
      </w:r>
      <w:r>
        <w:rPr>
          <w:rFonts w:ascii="Courier New" w:hAnsi="Courier New" w:cs="Courier New"/>
          <w:b/>
          <w:bCs/>
          <w:sz w:val="28"/>
          <w:szCs w:val="28"/>
        </w:rPr>
        <w:t xml:space="preserve"> </w:t>
      </w:r>
      <w:r w:rsidRPr="003D15BA">
        <w:rPr>
          <w:rFonts w:ascii="Courier New" w:hAnsi="Courier New" w:cs="Courier New"/>
          <w:bCs/>
          <w:sz w:val="28"/>
          <w:szCs w:val="28"/>
        </w:rPr>
        <w:t xml:space="preserve">en Granada, </w:t>
      </w:r>
      <w:r w:rsidRPr="005C0FDB">
        <w:rPr>
          <w:rFonts w:ascii="Courier New" w:hAnsi="Courier New" w:cs="Courier New"/>
          <w:sz w:val="28"/>
          <w:szCs w:val="28"/>
          <w:lang w:val="es-MX" w:eastAsia="es-NI"/>
        </w:rPr>
        <w:t>Managua</w:t>
      </w:r>
      <w:r w:rsidRPr="003D15BA">
        <w:rPr>
          <w:rFonts w:ascii="Courier New" w:hAnsi="Courier New" w:cs="Courier New"/>
          <w:bCs/>
          <w:sz w:val="28"/>
          <w:szCs w:val="28"/>
        </w:rPr>
        <w:t xml:space="preserve">, Jinotega, León, Matagalpa, Nueva Segovia, Rivas, Somoto, </w:t>
      </w:r>
      <w:r w:rsidRPr="003D15BA">
        <w:rPr>
          <w:rFonts w:ascii="Courier New" w:hAnsi="Courier New" w:cs="Courier New"/>
          <w:bCs/>
          <w:sz w:val="28"/>
          <w:szCs w:val="28"/>
        </w:rPr>
        <w:lastRenderedPageBreak/>
        <w:t>Jinotega, Nueva Guinea, Chontales, Rio San Juan, Boaco</w:t>
      </w:r>
      <w:r>
        <w:rPr>
          <w:rFonts w:ascii="Courier New" w:hAnsi="Courier New" w:cs="Courier New"/>
          <w:bCs/>
          <w:sz w:val="28"/>
          <w:szCs w:val="28"/>
        </w:rPr>
        <w:t xml:space="preserve"> y Costa Caribe Norte y Sur.</w:t>
      </w:r>
    </w:p>
    <w:p w:rsidR="005C0FDB" w:rsidRPr="003D15BA" w:rsidRDefault="005C0FDB" w:rsidP="00204C56">
      <w:pPr>
        <w:pStyle w:val="Prrafodelista"/>
        <w:spacing w:after="0" w:line="312" w:lineRule="auto"/>
        <w:ind w:left="360"/>
        <w:jc w:val="both"/>
        <w:rPr>
          <w:rFonts w:ascii="Courier New" w:hAnsi="Courier New" w:cs="Courier New"/>
          <w:bCs/>
          <w:color w:val="FF0000"/>
          <w:sz w:val="28"/>
          <w:szCs w:val="28"/>
        </w:rPr>
      </w:pPr>
    </w:p>
    <w:p w:rsidR="005C0FDB" w:rsidRPr="003D15BA" w:rsidRDefault="005C0FDB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b/>
          <w:color w:val="FF0000"/>
          <w:sz w:val="28"/>
          <w:szCs w:val="28"/>
        </w:rPr>
      </w:pPr>
      <w:r w:rsidRPr="003D15BA">
        <w:rPr>
          <w:rFonts w:ascii="Courier New" w:hAnsi="Courier New" w:cs="Courier New"/>
          <w:bCs/>
          <w:sz w:val="28"/>
          <w:szCs w:val="28"/>
        </w:rPr>
        <w:t>Inicio del tercer pe</w:t>
      </w:r>
      <w:r w:rsidR="00B932DF">
        <w:rPr>
          <w:rFonts w:ascii="Courier New" w:hAnsi="Courier New" w:cs="Courier New"/>
          <w:bCs/>
          <w:sz w:val="28"/>
          <w:szCs w:val="28"/>
        </w:rPr>
        <w:t>riodo de cursos libres virtuales</w:t>
      </w:r>
      <w:r w:rsidRPr="003D15BA">
        <w:rPr>
          <w:rFonts w:ascii="Courier New" w:hAnsi="Courier New" w:cs="Courier New"/>
          <w:bCs/>
          <w:sz w:val="28"/>
          <w:szCs w:val="28"/>
        </w:rPr>
        <w:t xml:space="preserve"> </w:t>
      </w:r>
      <w:r w:rsidRPr="003D15BA">
        <w:rPr>
          <w:rFonts w:ascii="Courier New" w:hAnsi="Courier New" w:cs="Courier New"/>
          <w:sz w:val="28"/>
          <w:szCs w:val="28"/>
        </w:rPr>
        <w:t>técnicas de venta, higiene y seguridad del trabajo, exce</w:t>
      </w:r>
      <w:r>
        <w:rPr>
          <w:rFonts w:ascii="Courier New" w:hAnsi="Courier New" w:cs="Courier New"/>
          <w:sz w:val="28"/>
          <w:szCs w:val="28"/>
        </w:rPr>
        <w:t>l</w:t>
      </w:r>
      <w:r w:rsidRPr="003D15BA">
        <w:rPr>
          <w:rFonts w:ascii="Courier New" w:hAnsi="Courier New" w:cs="Courier New"/>
          <w:sz w:val="28"/>
          <w:szCs w:val="28"/>
        </w:rPr>
        <w:t xml:space="preserve">l </w:t>
      </w:r>
      <w:r>
        <w:rPr>
          <w:rFonts w:ascii="Courier New" w:hAnsi="Courier New" w:cs="Courier New"/>
          <w:sz w:val="28"/>
          <w:szCs w:val="28"/>
        </w:rPr>
        <w:t xml:space="preserve">básico y </w:t>
      </w:r>
      <w:r w:rsidRPr="003D15BA">
        <w:rPr>
          <w:rFonts w:ascii="Courier New" w:hAnsi="Courier New" w:cs="Courier New"/>
          <w:sz w:val="28"/>
          <w:szCs w:val="28"/>
        </w:rPr>
        <w:t>avanzado, trabajo en equipo,</w:t>
      </w:r>
      <w:r w:rsidRPr="003D15BA">
        <w:rPr>
          <w:rFonts w:ascii="Courier New" w:hAnsi="Courier New" w:cs="Courier New"/>
          <w:b/>
          <w:sz w:val="28"/>
          <w:szCs w:val="28"/>
        </w:rPr>
        <w:t xml:space="preserve"> </w:t>
      </w:r>
      <w:r w:rsidRPr="005C0FDB">
        <w:rPr>
          <w:rFonts w:ascii="Courier New" w:hAnsi="Courier New" w:cs="Courier New"/>
          <w:sz w:val="28"/>
          <w:szCs w:val="28"/>
          <w:lang w:val="es-MX" w:eastAsia="es-NI"/>
        </w:rPr>
        <w:t>tablas</w:t>
      </w:r>
      <w:r w:rsidRPr="003D15BA">
        <w:rPr>
          <w:rFonts w:ascii="Courier New" w:hAnsi="Courier New" w:cs="Courier New"/>
          <w:sz w:val="28"/>
          <w:szCs w:val="28"/>
        </w:rPr>
        <w:t xml:space="preserve"> dinámicas, creaci</w:t>
      </w:r>
      <w:r>
        <w:rPr>
          <w:rFonts w:ascii="Courier New" w:hAnsi="Courier New" w:cs="Courier New"/>
          <w:sz w:val="28"/>
          <w:szCs w:val="28"/>
        </w:rPr>
        <w:t xml:space="preserve">ón de presentaciones digitales y </w:t>
      </w:r>
      <w:r w:rsidRPr="003D15BA">
        <w:rPr>
          <w:rFonts w:ascii="Courier New" w:hAnsi="Courier New" w:cs="Courier New"/>
          <w:sz w:val="28"/>
          <w:szCs w:val="28"/>
        </w:rPr>
        <w:t>relaciones humanas.</w:t>
      </w:r>
    </w:p>
    <w:p w:rsidR="005C0FDB" w:rsidRPr="003D15BA" w:rsidRDefault="005C0FDB" w:rsidP="00204C56">
      <w:pPr>
        <w:pStyle w:val="Prrafodelista"/>
        <w:spacing w:after="0" w:line="312" w:lineRule="auto"/>
        <w:ind w:left="360"/>
        <w:jc w:val="both"/>
        <w:rPr>
          <w:rFonts w:ascii="Courier New" w:hAnsi="Courier New" w:cs="Courier New"/>
          <w:b/>
          <w:sz w:val="28"/>
          <w:szCs w:val="28"/>
        </w:rPr>
      </w:pPr>
    </w:p>
    <w:p w:rsidR="005C0FDB" w:rsidRDefault="005C0FDB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</w:rPr>
      </w:pPr>
      <w:r w:rsidRPr="003D15BA">
        <w:rPr>
          <w:rFonts w:ascii="Courier New" w:hAnsi="Courier New" w:cs="Courier New"/>
          <w:sz w:val="28"/>
          <w:szCs w:val="28"/>
        </w:rPr>
        <w:t xml:space="preserve">Capacitación a 2,161 protagonistas del Programa Usura Cero en </w:t>
      </w:r>
      <w:r>
        <w:rPr>
          <w:rFonts w:ascii="Courier New" w:hAnsi="Courier New" w:cs="Courier New"/>
          <w:sz w:val="28"/>
          <w:szCs w:val="28"/>
        </w:rPr>
        <w:t>a</w:t>
      </w:r>
      <w:r w:rsidRPr="003D15BA">
        <w:rPr>
          <w:rFonts w:ascii="Courier New" w:hAnsi="Courier New" w:cs="Courier New"/>
          <w:sz w:val="28"/>
          <w:szCs w:val="28"/>
        </w:rPr>
        <w:t xml:space="preserve">dministración de pequeños negocios, elaboración de presupuesto, registro contable, en los departamentos de Managua, Rivas, </w:t>
      </w:r>
      <w:r>
        <w:rPr>
          <w:rFonts w:ascii="Courier New" w:hAnsi="Courier New" w:cs="Courier New"/>
          <w:sz w:val="28"/>
          <w:szCs w:val="28"/>
        </w:rPr>
        <w:t>G</w:t>
      </w:r>
      <w:r w:rsidRPr="003D15BA">
        <w:rPr>
          <w:rFonts w:ascii="Courier New" w:hAnsi="Courier New" w:cs="Courier New"/>
          <w:sz w:val="28"/>
          <w:szCs w:val="28"/>
        </w:rPr>
        <w:t xml:space="preserve">ranada, Masaya, Chontales, </w:t>
      </w:r>
      <w:r w:rsidRPr="005C0FDB">
        <w:rPr>
          <w:rFonts w:ascii="Courier New" w:hAnsi="Courier New" w:cs="Courier New"/>
          <w:sz w:val="28"/>
          <w:szCs w:val="28"/>
          <w:lang w:val="es-MX" w:eastAsia="es-NI"/>
        </w:rPr>
        <w:t>Estelí</w:t>
      </w:r>
      <w:r w:rsidRPr="003D15BA">
        <w:rPr>
          <w:rFonts w:ascii="Courier New" w:hAnsi="Courier New" w:cs="Courier New"/>
          <w:sz w:val="28"/>
          <w:szCs w:val="28"/>
        </w:rPr>
        <w:t>, León, Boaco, Río San Juan, Chinandega, Carazo, Madriz, Nue</w:t>
      </w:r>
      <w:r>
        <w:rPr>
          <w:rFonts w:ascii="Courier New" w:hAnsi="Courier New" w:cs="Courier New"/>
          <w:sz w:val="28"/>
          <w:szCs w:val="28"/>
        </w:rPr>
        <w:t>va Segovia, Matagalpa, Jinotega y Costa Caribe Norte y Sur.</w:t>
      </w:r>
    </w:p>
    <w:p w:rsidR="005C0FDB" w:rsidRPr="003D15BA" w:rsidRDefault="005C0FDB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  <w:lang w:val="es-ES_tradnl"/>
        </w:rPr>
      </w:pPr>
      <w:r w:rsidRPr="003D15BA">
        <w:rPr>
          <w:rFonts w:ascii="Courier New" w:hAnsi="Courier New" w:cs="Courier New"/>
          <w:sz w:val="28"/>
          <w:szCs w:val="28"/>
          <w:lang w:val="es-ES_tradnl"/>
        </w:rPr>
        <w:t>Entrega de certificados</w:t>
      </w:r>
      <w:r w:rsidRPr="003D15BA">
        <w:rPr>
          <w:rFonts w:ascii="Courier New" w:hAnsi="Courier New" w:cs="Courier New"/>
          <w:b/>
          <w:sz w:val="28"/>
          <w:szCs w:val="28"/>
          <w:lang w:val="es-ES_tradnl"/>
        </w:rPr>
        <w:t xml:space="preserve"> </w:t>
      </w:r>
      <w:r w:rsidRPr="003D15BA">
        <w:rPr>
          <w:rFonts w:ascii="Courier New" w:hAnsi="Courier New" w:cs="Courier New"/>
          <w:sz w:val="28"/>
          <w:szCs w:val="28"/>
          <w:lang w:val="es-ES_tradnl"/>
        </w:rPr>
        <w:t xml:space="preserve">a 673 protagonistas que </w:t>
      </w:r>
      <w:r w:rsidRPr="005C0FDB">
        <w:rPr>
          <w:rFonts w:ascii="Courier New" w:hAnsi="Courier New" w:cs="Courier New"/>
          <w:sz w:val="28"/>
          <w:szCs w:val="28"/>
          <w:lang w:val="es-MX" w:eastAsia="es-NI"/>
        </w:rPr>
        <w:t>final</w:t>
      </w:r>
      <w:r w:rsidRPr="005C0FDB">
        <w:rPr>
          <w:rFonts w:ascii="Courier New" w:hAnsi="Courier New" w:cs="Courier New"/>
          <w:sz w:val="28"/>
          <w:szCs w:val="28"/>
          <w:lang w:val="es-MX" w:eastAsia="es-NI"/>
        </w:rPr>
        <w:t>i</w:t>
      </w:r>
      <w:r w:rsidRPr="005C0FDB">
        <w:rPr>
          <w:rFonts w:ascii="Courier New" w:hAnsi="Courier New" w:cs="Courier New"/>
          <w:sz w:val="28"/>
          <w:szCs w:val="28"/>
          <w:lang w:val="es-MX" w:eastAsia="es-NI"/>
        </w:rPr>
        <w:t>zaron</w:t>
      </w:r>
      <w:r w:rsidRPr="003D15BA">
        <w:rPr>
          <w:rFonts w:ascii="Courier New" w:hAnsi="Courier New" w:cs="Courier New"/>
          <w:sz w:val="28"/>
          <w:szCs w:val="28"/>
          <w:lang w:val="es-ES_tradnl"/>
        </w:rPr>
        <w:t xml:space="preserve"> sus cursos técnicos relacionados a cursos agropecu</w:t>
      </w:r>
      <w:r w:rsidRPr="003D15BA">
        <w:rPr>
          <w:rFonts w:ascii="Courier New" w:hAnsi="Courier New" w:cs="Courier New"/>
          <w:sz w:val="28"/>
          <w:szCs w:val="28"/>
          <w:lang w:val="es-ES_tradnl"/>
        </w:rPr>
        <w:t>a</w:t>
      </w:r>
      <w:r w:rsidRPr="003D15BA">
        <w:rPr>
          <w:rFonts w:ascii="Courier New" w:hAnsi="Courier New" w:cs="Courier New"/>
          <w:sz w:val="28"/>
          <w:szCs w:val="28"/>
          <w:lang w:val="es-ES_tradnl"/>
        </w:rPr>
        <w:t>rios, de computación e inglés.</w:t>
      </w:r>
      <w:r w:rsidRPr="003D15BA">
        <w:rPr>
          <w:rFonts w:ascii="Courier New" w:hAnsi="Courier New" w:cs="Courier New"/>
          <w:b/>
          <w:sz w:val="28"/>
          <w:szCs w:val="28"/>
          <w:lang w:val="es-ES_tradnl"/>
        </w:rPr>
        <w:t xml:space="preserve"> </w:t>
      </w:r>
    </w:p>
    <w:p w:rsidR="005C0FDB" w:rsidRDefault="005C0FDB" w:rsidP="00204C56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Cs/>
          <w:sz w:val="28"/>
          <w:szCs w:val="28"/>
        </w:rPr>
      </w:pPr>
    </w:p>
    <w:p w:rsidR="005C0FDB" w:rsidRDefault="005C0FDB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bCs/>
          <w:sz w:val="28"/>
          <w:szCs w:val="28"/>
        </w:rPr>
      </w:pPr>
      <w:r w:rsidRPr="003D15BA">
        <w:rPr>
          <w:rFonts w:ascii="Courier New" w:hAnsi="Courier New" w:cs="Courier New"/>
          <w:bCs/>
          <w:sz w:val="28"/>
          <w:szCs w:val="28"/>
        </w:rPr>
        <w:t xml:space="preserve">V Encuentro de promotoras del Bono Productivo </w:t>
      </w:r>
      <w:r w:rsidRPr="005C0FDB">
        <w:rPr>
          <w:rFonts w:ascii="Courier New" w:hAnsi="Courier New" w:cs="Courier New"/>
          <w:sz w:val="28"/>
          <w:szCs w:val="28"/>
          <w:lang w:val="es-MX" w:eastAsia="es-NI"/>
        </w:rPr>
        <w:t>Aliment</w:t>
      </w:r>
      <w:r w:rsidRPr="005C0FDB">
        <w:rPr>
          <w:rFonts w:ascii="Courier New" w:hAnsi="Courier New" w:cs="Courier New"/>
          <w:sz w:val="28"/>
          <w:szCs w:val="28"/>
          <w:lang w:val="es-MX" w:eastAsia="es-NI"/>
        </w:rPr>
        <w:t>a</w:t>
      </w:r>
      <w:r w:rsidRPr="005C0FDB">
        <w:rPr>
          <w:rFonts w:ascii="Courier New" w:hAnsi="Courier New" w:cs="Courier New"/>
          <w:sz w:val="28"/>
          <w:szCs w:val="28"/>
          <w:lang w:val="es-MX" w:eastAsia="es-NI"/>
        </w:rPr>
        <w:t>rio</w:t>
      </w:r>
      <w:r w:rsidRPr="003D15BA">
        <w:rPr>
          <w:rFonts w:ascii="Courier New" w:hAnsi="Courier New" w:cs="Courier New"/>
          <w:bCs/>
          <w:sz w:val="28"/>
          <w:szCs w:val="28"/>
        </w:rPr>
        <w:t xml:space="preserve"> </w:t>
      </w:r>
      <w:r w:rsidR="00B932DF">
        <w:rPr>
          <w:rFonts w:ascii="Courier New" w:hAnsi="Courier New" w:cs="Courier New"/>
          <w:bCs/>
          <w:sz w:val="28"/>
          <w:szCs w:val="28"/>
        </w:rPr>
        <w:t xml:space="preserve">donde abordaron sobre </w:t>
      </w:r>
      <w:r w:rsidR="007C0989">
        <w:rPr>
          <w:rFonts w:ascii="Courier New" w:hAnsi="Courier New" w:cs="Courier New"/>
          <w:bCs/>
          <w:sz w:val="28"/>
          <w:szCs w:val="28"/>
        </w:rPr>
        <w:t xml:space="preserve">la </w:t>
      </w:r>
      <w:r w:rsidRPr="003D15BA">
        <w:rPr>
          <w:rFonts w:ascii="Courier New" w:hAnsi="Courier New" w:cs="Courier New"/>
          <w:bCs/>
          <w:sz w:val="28"/>
          <w:szCs w:val="28"/>
        </w:rPr>
        <w:t>elaboración de productos agroindustriales como encurtidos, derivados lácteos y mermeladas.</w:t>
      </w:r>
    </w:p>
    <w:p w:rsidR="005C0FDB" w:rsidRDefault="005C0FDB" w:rsidP="00204C56">
      <w:pPr>
        <w:pStyle w:val="Prrafodelista"/>
        <w:spacing w:line="312" w:lineRule="auto"/>
        <w:rPr>
          <w:rFonts w:ascii="Courier New" w:hAnsi="Courier New" w:cs="Courier New"/>
          <w:bCs/>
          <w:sz w:val="28"/>
          <w:szCs w:val="28"/>
        </w:rPr>
      </w:pPr>
    </w:p>
    <w:p w:rsidR="00395AA2" w:rsidRPr="00725E45" w:rsidRDefault="00395AA2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bCs/>
          <w:sz w:val="28"/>
          <w:szCs w:val="28"/>
        </w:rPr>
      </w:pPr>
      <w:r w:rsidRPr="00311722">
        <w:rPr>
          <w:rFonts w:ascii="Courier New" w:hAnsi="Courier New" w:cs="Courier New"/>
          <w:color w:val="000000" w:themeColor="text1"/>
          <w:sz w:val="28"/>
          <w:szCs w:val="28"/>
        </w:rPr>
        <w:t>En el Programa Nacional de Educación Técnica en el Campo “</w:t>
      </w:r>
      <w:r w:rsidRPr="00395AA2">
        <w:rPr>
          <w:rFonts w:ascii="Courier New" w:hAnsi="Courier New" w:cs="Courier New"/>
          <w:bCs/>
          <w:sz w:val="28"/>
          <w:szCs w:val="28"/>
        </w:rPr>
        <w:t>Augusto</w:t>
      </w:r>
      <w:r w:rsidRPr="00311722">
        <w:rPr>
          <w:rFonts w:ascii="Courier New" w:hAnsi="Courier New" w:cs="Courier New"/>
          <w:color w:val="000000" w:themeColor="text1"/>
          <w:sz w:val="28"/>
          <w:szCs w:val="28"/>
        </w:rPr>
        <w:t xml:space="preserve"> C. Sandino”, se reporta una asistencia 10,</w:t>
      </w:r>
      <w:r w:rsidR="00D53AFC">
        <w:rPr>
          <w:rFonts w:ascii="Courier New" w:hAnsi="Courier New" w:cs="Courier New"/>
          <w:color w:val="000000" w:themeColor="text1"/>
          <w:sz w:val="28"/>
          <w:szCs w:val="28"/>
        </w:rPr>
        <w:t>609</w:t>
      </w:r>
      <w:r w:rsidRPr="00311722">
        <w:rPr>
          <w:rFonts w:ascii="Courier New" w:hAnsi="Courier New" w:cs="Courier New"/>
          <w:color w:val="000000" w:themeColor="text1"/>
          <w:sz w:val="28"/>
          <w:szCs w:val="28"/>
        </w:rPr>
        <w:t xml:space="preserve"> protagonistas (9</w:t>
      </w:r>
      <w:r w:rsidR="00D53AFC">
        <w:rPr>
          <w:rFonts w:ascii="Courier New" w:hAnsi="Courier New" w:cs="Courier New"/>
          <w:color w:val="000000" w:themeColor="text1"/>
          <w:sz w:val="28"/>
          <w:szCs w:val="28"/>
        </w:rPr>
        <w:t>1</w:t>
      </w:r>
      <w:r w:rsidRPr="00311722">
        <w:rPr>
          <w:rFonts w:ascii="Courier New" w:hAnsi="Courier New" w:cs="Courier New"/>
          <w:color w:val="000000" w:themeColor="text1"/>
          <w:sz w:val="28"/>
          <w:szCs w:val="28"/>
        </w:rPr>
        <w:t>%), atendidos por</w:t>
      </w:r>
      <w:r w:rsidRPr="00311722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 841 Maestr@s </w:t>
      </w:r>
      <w:r w:rsidRPr="00311722">
        <w:rPr>
          <w:rFonts w:ascii="Courier New" w:hAnsi="Courier New" w:cs="Courier New"/>
          <w:color w:val="000000" w:themeColor="text1"/>
          <w:sz w:val="28"/>
          <w:szCs w:val="28"/>
        </w:rPr>
        <w:t>en coord</w:t>
      </w:r>
      <w:r w:rsidRPr="00311722">
        <w:rPr>
          <w:rFonts w:ascii="Courier New" w:hAnsi="Courier New" w:cs="Courier New"/>
          <w:color w:val="000000" w:themeColor="text1"/>
          <w:sz w:val="28"/>
          <w:szCs w:val="28"/>
        </w:rPr>
        <w:t>i</w:t>
      </w:r>
      <w:r w:rsidRPr="00311722">
        <w:rPr>
          <w:rFonts w:ascii="Courier New" w:hAnsi="Courier New" w:cs="Courier New"/>
          <w:color w:val="000000" w:themeColor="text1"/>
          <w:sz w:val="28"/>
          <w:szCs w:val="28"/>
        </w:rPr>
        <w:t>nación con las instituciones del Sistema de Produ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cción y la UNA.</w:t>
      </w:r>
    </w:p>
    <w:p w:rsidR="00725E45" w:rsidRDefault="00725E45" w:rsidP="00725E45">
      <w:pPr>
        <w:pStyle w:val="Prrafodelista"/>
        <w:rPr>
          <w:rFonts w:ascii="Courier New" w:hAnsi="Courier New" w:cs="Courier New"/>
          <w:bCs/>
          <w:sz w:val="28"/>
          <w:szCs w:val="28"/>
        </w:rPr>
      </w:pPr>
    </w:p>
    <w:p w:rsidR="00F63DAD" w:rsidRPr="00725E45" w:rsidRDefault="00F63DAD" w:rsidP="00725E45">
      <w:pPr>
        <w:pStyle w:val="Prrafodelista"/>
        <w:rPr>
          <w:rFonts w:ascii="Courier New" w:hAnsi="Courier New" w:cs="Courier New"/>
          <w:bCs/>
          <w:sz w:val="28"/>
          <w:szCs w:val="28"/>
        </w:rPr>
      </w:pPr>
    </w:p>
    <w:p w:rsidR="009C22A1" w:rsidRPr="00AB163B" w:rsidRDefault="009C22A1" w:rsidP="00204C56">
      <w:pPr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lastRenderedPageBreak/>
        <w:t xml:space="preserve">- Mejoras de ambientes educativos como parte de </w:t>
      </w:r>
      <w:r w:rsidR="002C76AE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P</w:t>
      </w: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 xml:space="preserve">lan </w:t>
      </w:r>
      <w:r w:rsidR="002C76AE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E</w:t>
      </w: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 xml:space="preserve">special de Infraestructura </w:t>
      </w:r>
      <w:r w:rsidR="002C76AE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E</w:t>
      </w:r>
      <w:r w:rsidR="00B516DF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scolar;</w:t>
      </w:r>
    </w:p>
    <w:p w:rsidR="009C22A1" w:rsidRPr="00AB163B" w:rsidRDefault="009C22A1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AB163B">
        <w:rPr>
          <w:rFonts w:ascii="Courier New" w:hAnsi="Courier New" w:cs="Courier New"/>
          <w:sz w:val="28"/>
          <w:szCs w:val="28"/>
          <w:lang w:val="es-MX" w:eastAsia="es-NI"/>
        </w:rPr>
        <w:t>Centro Educativo</w:t>
      </w: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 xml:space="preserve"> </w:t>
      </w:r>
      <w:r w:rsidRPr="00AB163B">
        <w:rPr>
          <w:rFonts w:ascii="Courier New" w:hAnsi="Courier New" w:cs="Courier New"/>
          <w:sz w:val="28"/>
          <w:szCs w:val="28"/>
          <w:lang w:val="es-MX"/>
        </w:rPr>
        <w:t xml:space="preserve">Catalina Zambrana </w:t>
      </w:r>
      <w:r w:rsidR="002C76AE">
        <w:rPr>
          <w:rFonts w:ascii="Courier New" w:hAnsi="Courier New" w:cs="Courier New"/>
          <w:sz w:val="28"/>
          <w:szCs w:val="28"/>
          <w:lang w:val="es-MX"/>
        </w:rPr>
        <w:t xml:space="preserve">del Municipio de Tola en Rivas: </w:t>
      </w:r>
      <w:r w:rsidRPr="00AB163B">
        <w:rPr>
          <w:rFonts w:ascii="Courier New" w:hAnsi="Courier New" w:cs="Courier New"/>
          <w:sz w:val="28"/>
          <w:szCs w:val="28"/>
          <w:lang w:val="es-MX"/>
        </w:rPr>
        <w:t>reparació</w:t>
      </w:r>
      <w:r w:rsidR="00B516DF">
        <w:rPr>
          <w:rFonts w:ascii="Courier New" w:hAnsi="Courier New" w:cs="Courier New"/>
          <w:sz w:val="28"/>
          <w:szCs w:val="28"/>
          <w:lang w:val="es-MX"/>
        </w:rPr>
        <w:t>n de techo, ventanas</w:t>
      </w:r>
      <w:r w:rsidRPr="00AB163B">
        <w:rPr>
          <w:rFonts w:ascii="Courier New" w:hAnsi="Courier New" w:cs="Courier New"/>
          <w:sz w:val="28"/>
          <w:szCs w:val="28"/>
          <w:lang w:val="es-MX"/>
        </w:rPr>
        <w:t xml:space="preserve"> puertas y pintura general.</w:t>
      </w:r>
    </w:p>
    <w:p w:rsidR="009C22A1" w:rsidRPr="00AB163B" w:rsidRDefault="009C22A1" w:rsidP="00204C56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9C22A1" w:rsidRPr="00AB163B" w:rsidRDefault="009C22A1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bCs/>
          <w:sz w:val="28"/>
          <w:szCs w:val="28"/>
        </w:rPr>
      </w:pPr>
      <w:r w:rsidRPr="00AB163B">
        <w:rPr>
          <w:rFonts w:ascii="Courier New" w:hAnsi="Courier New" w:cs="Courier New"/>
          <w:bCs/>
          <w:noProof/>
          <w:spacing w:val="-10"/>
          <w:sz w:val="28"/>
          <w:szCs w:val="28"/>
          <w:lang w:val="es-ES" w:eastAsia="es-MX"/>
        </w:rPr>
        <w:t>Centro Educativo</w:t>
      </w: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 xml:space="preserve"> </w:t>
      </w:r>
      <w:r w:rsidRPr="00AB163B">
        <w:rPr>
          <w:rFonts w:ascii="Courier New" w:hAnsi="Courier New" w:cs="Courier New"/>
          <w:bCs/>
          <w:sz w:val="28"/>
          <w:szCs w:val="28"/>
        </w:rPr>
        <w:t>San Francisco de Asís del Municipio de San Francisco Libre en Managua</w:t>
      </w:r>
      <w:r w:rsidR="002C76AE">
        <w:rPr>
          <w:rFonts w:ascii="Courier New" w:hAnsi="Courier New" w:cs="Courier New"/>
          <w:bCs/>
          <w:sz w:val="28"/>
          <w:szCs w:val="28"/>
        </w:rPr>
        <w:t>:</w:t>
      </w:r>
      <w:r w:rsidRPr="00AB163B">
        <w:rPr>
          <w:rFonts w:ascii="Courier New" w:hAnsi="Courier New" w:cs="Courier New"/>
          <w:bCs/>
          <w:sz w:val="28"/>
          <w:szCs w:val="28"/>
        </w:rPr>
        <w:t xml:space="preserve"> reparación de 3 pabellones, techo, sistema eléctrico, ventanas, puertas y pintura general.</w:t>
      </w:r>
    </w:p>
    <w:p w:rsidR="009C22A1" w:rsidRPr="00AB163B" w:rsidRDefault="009C22A1" w:rsidP="00204C56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Cs/>
          <w:sz w:val="28"/>
          <w:szCs w:val="28"/>
        </w:rPr>
      </w:pPr>
    </w:p>
    <w:p w:rsidR="009C22A1" w:rsidRPr="00AB163B" w:rsidRDefault="009C22A1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AB163B">
        <w:rPr>
          <w:rFonts w:ascii="Courier New" w:hAnsi="Courier New" w:cs="Courier New"/>
          <w:bCs/>
          <w:sz w:val="28"/>
          <w:szCs w:val="28"/>
        </w:rPr>
        <w:t>Centro Educativo</w:t>
      </w:r>
      <w:r w:rsidRPr="00AB163B">
        <w:rPr>
          <w:rFonts w:ascii="Courier New" w:hAnsi="Courier New" w:cs="Courier New"/>
          <w:b/>
          <w:bCs/>
          <w:sz w:val="28"/>
          <w:szCs w:val="28"/>
        </w:rPr>
        <w:t xml:space="preserve"> </w:t>
      </w:r>
      <w:r w:rsidRPr="00AB163B">
        <w:rPr>
          <w:rFonts w:ascii="Courier New" w:hAnsi="Courier New" w:cs="Courier New"/>
          <w:sz w:val="28"/>
          <w:szCs w:val="28"/>
          <w:lang w:val="es-MX"/>
        </w:rPr>
        <w:t xml:space="preserve">Fernando Gordillo del </w:t>
      </w:r>
      <w:r w:rsidRPr="00B932DF">
        <w:rPr>
          <w:rFonts w:ascii="Courier New" w:hAnsi="Courier New" w:cs="Courier New"/>
          <w:sz w:val="28"/>
          <w:szCs w:val="28"/>
          <w:lang w:val="es-MX"/>
        </w:rPr>
        <w:t>Distrito III de Managua</w:t>
      </w:r>
      <w:r w:rsidR="00B516DF">
        <w:rPr>
          <w:rFonts w:ascii="Courier New" w:hAnsi="Courier New" w:cs="Courier New"/>
          <w:sz w:val="28"/>
          <w:szCs w:val="28"/>
          <w:lang w:val="es-MX"/>
        </w:rPr>
        <w:t>:</w:t>
      </w:r>
      <w:r w:rsidRPr="00B932DF">
        <w:rPr>
          <w:rFonts w:ascii="Courier New" w:hAnsi="Courier New" w:cs="Courier New"/>
          <w:sz w:val="28"/>
          <w:szCs w:val="28"/>
          <w:lang w:val="es-MX"/>
        </w:rPr>
        <w:t xml:space="preserve"> reparación de techo de 5 pabellones, s</w:t>
      </w:r>
      <w:r w:rsidRPr="00AB163B">
        <w:rPr>
          <w:rFonts w:ascii="Courier New" w:hAnsi="Courier New" w:cs="Courier New"/>
          <w:sz w:val="28"/>
          <w:szCs w:val="28"/>
          <w:lang w:val="es-MX"/>
        </w:rPr>
        <w:t>istema eléctrico, rehabilitación de baterías sanitarias y pintura general.</w:t>
      </w:r>
    </w:p>
    <w:p w:rsidR="009C22A1" w:rsidRPr="00AB163B" w:rsidRDefault="009C22A1" w:rsidP="00204C56">
      <w:pPr>
        <w:pStyle w:val="Prrafodelista"/>
        <w:spacing w:line="312" w:lineRule="auto"/>
        <w:rPr>
          <w:rFonts w:ascii="Courier New" w:hAnsi="Courier New" w:cs="Courier New"/>
          <w:sz w:val="28"/>
          <w:szCs w:val="28"/>
          <w:lang w:val="es-MX"/>
        </w:rPr>
      </w:pPr>
    </w:p>
    <w:p w:rsidR="009C22A1" w:rsidRPr="00AB163B" w:rsidRDefault="009C22A1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AB163B">
        <w:rPr>
          <w:rFonts w:ascii="Courier New" w:hAnsi="Courier New" w:cs="Courier New"/>
          <w:sz w:val="28"/>
          <w:szCs w:val="28"/>
          <w:lang w:val="es-MX"/>
        </w:rPr>
        <w:t>Centro Educativo Anexo Pablo Antonio Cuadra de Las Enramadas, Managua</w:t>
      </w:r>
      <w:r w:rsidR="00B516DF">
        <w:rPr>
          <w:rFonts w:ascii="Courier New" w:hAnsi="Courier New" w:cs="Courier New"/>
          <w:sz w:val="28"/>
          <w:szCs w:val="28"/>
          <w:lang w:val="es-MX"/>
        </w:rPr>
        <w:t xml:space="preserve">: </w:t>
      </w:r>
      <w:r w:rsidRPr="00AB163B">
        <w:rPr>
          <w:rFonts w:ascii="Courier New" w:hAnsi="Courier New" w:cs="Courier New"/>
          <w:sz w:val="28"/>
          <w:szCs w:val="28"/>
          <w:lang w:val="es-MX"/>
        </w:rPr>
        <w:t xml:space="preserve">reparación de techos de 2 </w:t>
      </w:r>
      <w:r w:rsidRPr="00AB163B">
        <w:rPr>
          <w:rFonts w:ascii="Courier New" w:hAnsi="Courier New" w:cs="Courier New"/>
          <w:sz w:val="28"/>
          <w:szCs w:val="28"/>
          <w:lang w:val="es-MX" w:eastAsia="es-NI"/>
        </w:rPr>
        <w:t>pabellones</w:t>
      </w:r>
      <w:r w:rsidRPr="00AB163B">
        <w:rPr>
          <w:rFonts w:ascii="Courier New" w:hAnsi="Courier New" w:cs="Courier New"/>
          <w:sz w:val="28"/>
          <w:szCs w:val="28"/>
          <w:lang w:val="es-MX"/>
        </w:rPr>
        <w:t xml:space="preserve">, rehabilitación de baterías sanitarias y sistema eléctrico. </w:t>
      </w:r>
    </w:p>
    <w:p w:rsidR="009C22A1" w:rsidRPr="00AB163B" w:rsidRDefault="009C22A1" w:rsidP="00204C56">
      <w:pPr>
        <w:pStyle w:val="Prrafodelista"/>
        <w:spacing w:line="312" w:lineRule="auto"/>
        <w:rPr>
          <w:rFonts w:ascii="Courier New" w:hAnsi="Courier New" w:cs="Courier New"/>
          <w:sz w:val="28"/>
          <w:szCs w:val="28"/>
          <w:lang w:val="es-MX"/>
        </w:rPr>
      </w:pPr>
    </w:p>
    <w:p w:rsidR="009C22A1" w:rsidRPr="00AB163B" w:rsidRDefault="009C22A1" w:rsidP="00204C56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AB163B">
        <w:rPr>
          <w:rFonts w:ascii="Courier New" w:hAnsi="Courier New" w:cs="Courier New"/>
          <w:sz w:val="28"/>
          <w:szCs w:val="28"/>
          <w:lang w:val="es-MX" w:eastAsia="es-NI"/>
        </w:rPr>
        <w:t>Colegio</w:t>
      </w:r>
      <w:r w:rsidRPr="00AB163B">
        <w:rPr>
          <w:rFonts w:ascii="Courier New" w:hAnsi="Courier New" w:cs="Courier New"/>
          <w:sz w:val="28"/>
          <w:szCs w:val="28"/>
          <w:lang w:val="es-MX"/>
        </w:rPr>
        <w:t xml:space="preserve"> Primero </w:t>
      </w:r>
      <w:r w:rsidRPr="00B932DF">
        <w:rPr>
          <w:rFonts w:ascii="Courier New" w:hAnsi="Courier New" w:cs="Courier New"/>
          <w:sz w:val="28"/>
          <w:szCs w:val="28"/>
          <w:lang w:val="es-MX"/>
        </w:rPr>
        <w:t>de Junio de Managua</w:t>
      </w:r>
      <w:r w:rsidR="00B516DF">
        <w:rPr>
          <w:rFonts w:ascii="Courier New" w:hAnsi="Courier New" w:cs="Courier New"/>
          <w:sz w:val="28"/>
          <w:szCs w:val="28"/>
          <w:lang w:val="es-MX"/>
        </w:rPr>
        <w:t>:</w:t>
      </w:r>
      <w:r w:rsidRPr="00AB163B">
        <w:rPr>
          <w:rFonts w:ascii="Courier New" w:hAnsi="Courier New" w:cs="Courier New"/>
          <w:sz w:val="28"/>
          <w:szCs w:val="28"/>
          <w:lang w:val="es-MX"/>
        </w:rPr>
        <w:t xml:space="preserve"> reparación de techos de 3 pabellones, rehabilitación de sistema eléctr</w:t>
      </w:r>
      <w:r w:rsidRPr="00AB163B">
        <w:rPr>
          <w:rFonts w:ascii="Courier New" w:hAnsi="Courier New" w:cs="Courier New"/>
          <w:sz w:val="28"/>
          <w:szCs w:val="28"/>
          <w:lang w:val="es-MX"/>
        </w:rPr>
        <w:t>i</w:t>
      </w:r>
      <w:r w:rsidRPr="00AB163B">
        <w:rPr>
          <w:rFonts w:ascii="Courier New" w:hAnsi="Courier New" w:cs="Courier New"/>
          <w:sz w:val="28"/>
          <w:szCs w:val="28"/>
          <w:lang w:val="es-MX"/>
        </w:rPr>
        <w:t xml:space="preserve">co, servicios sanitarios, </w:t>
      </w:r>
      <w:r w:rsidR="00B516DF">
        <w:rPr>
          <w:rFonts w:ascii="Courier New" w:hAnsi="Courier New" w:cs="Courier New"/>
          <w:sz w:val="28"/>
          <w:szCs w:val="28"/>
          <w:lang w:val="es-MX"/>
        </w:rPr>
        <w:t>t</w:t>
      </w:r>
      <w:r w:rsidRPr="00AB163B">
        <w:rPr>
          <w:rFonts w:ascii="Courier New" w:hAnsi="Courier New" w:cs="Courier New"/>
          <w:sz w:val="28"/>
          <w:szCs w:val="28"/>
          <w:lang w:val="es-MX"/>
        </w:rPr>
        <w:t>arima, cancha deportiva y pint</w:t>
      </w:r>
      <w:r w:rsidRPr="00AB163B">
        <w:rPr>
          <w:rFonts w:ascii="Courier New" w:hAnsi="Courier New" w:cs="Courier New"/>
          <w:sz w:val="28"/>
          <w:szCs w:val="28"/>
          <w:lang w:val="es-MX"/>
        </w:rPr>
        <w:t>u</w:t>
      </w:r>
      <w:r w:rsidRPr="00AB163B">
        <w:rPr>
          <w:rFonts w:ascii="Courier New" w:hAnsi="Courier New" w:cs="Courier New"/>
          <w:sz w:val="28"/>
          <w:szCs w:val="28"/>
          <w:lang w:val="es-MX"/>
        </w:rPr>
        <w:t>ra general.</w:t>
      </w:r>
    </w:p>
    <w:p w:rsidR="009C22A1" w:rsidRPr="00AB163B" w:rsidRDefault="009C22A1" w:rsidP="00204C56">
      <w:pPr>
        <w:spacing w:line="312" w:lineRule="auto"/>
        <w:jc w:val="both"/>
        <w:rPr>
          <w:rFonts w:ascii="Courier New" w:hAnsi="Courier New" w:cs="Courier New"/>
          <w:sz w:val="28"/>
          <w:szCs w:val="28"/>
          <w:lang w:val="es-MX"/>
        </w:rPr>
      </w:pPr>
    </w:p>
    <w:p w:rsidR="009C22A1" w:rsidRPr="00AB163B" w:rsidRDefault="009C22A1" w:rsidP="00204C56">
      <w:pPr>
        <w:spacing w:line="312" w:lineRule="auto"/>
        <w:rPr>
          <w:sz w:val="28"/>
          <w:szCs w:val="28"/>
        </w:rPr>
      </w:pPr>
      <w:bookmarkStart w:id="0" w:name="_GoBack"/>
      <w:bookmarkEnd w:id="0"/>
    </w:p>
    <w:sectPr w:rsidR="009C22A1" w:rsidRPr="00AB163B" w:rsidSect="00BD17A1">
      <w:headerReference w:type="default" r:id="rId21"/>
      <w:headerReference w:type="first" r:id="rId22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3E3" w:rsidRDefault="00E673E3" w:rsidP="00BD17A1">
      <w:pPr>
        <w:spacing w:after="0" w:line="240" w:lineRule="auto"/>
      </w:pPr>
      <w:r>
        <w:separator/>
      </w:r>
    </w:p>
  </w:endnote>
  <w:endnote w:type="continuationSeparator" w:id="0">
    <w:p w:rsidR="00E673E3" w:rsidRDefault="00E673E3" w:rsidP="00BD1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tka Small">
    <w:altName w:val="Arial"/>
    <w:charset w:val="00"/>
    <w:family w:val="auto"/>
    <w:pitch w:val="variable"/>
    <w:sig w:usb0="00000001" w:usb1="4000204B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3E3" w:rsidRDefault="00E673E3" w:rsidP="00BD17A1">
      <w:pPr>
        <w:spacing w:after="0" w:line="240" w:lineRule="auto"/>
      </w:pPr>
      <w:r>
        <w:separator/>
      </w:r>
    </w:p>
  </w:footnote>
  <w:footnote w:type="continuationSeparator" w:id="0">
    <w:p w:rsidR="00E673E3" w:rsidRDefault="00E673E3" w:rsidP="00BD1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Lucida Sans" w:hAnsi="Lucida Sans"/>
      </w:rPr>
      <w:id w:val="-227846237"/>
      <w:docPartObj>
        <w:docPartGallery w:val="Page Numbers (Top of Page)"/>
        <w:docPartUnique/>
      </w:docPartObj>
    </w:sdtPr>
    <w:sdtEndPr/>
    <w:sdtContent>
      <w:p w:rsidR="00D03176" w:rsidRPr="00D03176" w:rsidRDefault="00D03176" w:rsidP="00D03176">
        <w:pPr>
          <w:pStyle w:val="Encabezado"/>
          <w:tabs>
            <w:tab w:val="clear" w:pos="8838"/>
          </w:tabs>
          <w:ind w:right="-660"/>
          <w:jc w:val="right"/>
          <w:rPr>
            <w:rFonts w:ascii="Lucida Sans" w:hAnsi="Lucida Sans"/>
          </w:rPr>
        </w:pPr>
        <w:r w:rsidRPr="00D03176">
          <w:rPr>
            <w:rFonts w:ascii="Lucida Sans" w:hAnsi="Lucida Sans"/>
          </w:rPr>
          <w:fldChar w:fldCharType="begin"/>
        </w:r>
        <w:r w:rsidRPr="00D03176">
          <w:rPr>
            <w:rFonts w:ascii="Lucida Sans" w:hAnsi="Lucida Sans"/>
          </w:rPr>
          <w:instrText>PAGE   \* MERGEFORMAT</w:instrText>
        </w:r>
        <w:r w:rsidRPr="00D03176">
          <w:rPr>
            <w:rFonts w:ascii="Lucida Sans" w:hAnsi="Lucida Sans"/>
          </w:rPr>
          <w:fldChar w:fldCharType="separate"/>
        </w:r>
        <w:r w:rsidR="00F63DAD" w:rsidRPr="00F63DAD">
          <w:rPr>
            <w:rFonts w:ascii="Lucida Sans" w:hAnsi="Lucida Sans"/>
            <w:noProof/>
            <w:lang w:val="es-ES"/>
          </w:rPr>
          <w:t>12</w:t>
        </w:r>
        <w:r w:rsidRPr="00D03176">
          <w:rPr>
            <w:rFonts w:ascii="Lucida Sans" w:hAnsi="Lucida Sans"/>
          </w:rPr>
          <w:fldChar w:fldCharType="end"/>
        </w:r>
      </w:p>
    </w:sdtContent>
  </w:sdt>
  <w:p w:rsidR="00D03176" w:rsidRDefault="00D0317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7A1" w:rsidRDefault="00E673E3">
    <w:pPr>
      <w:pStyle w:val="Encabezado"/>
    </w:pPr>
    <w:r>
      <w:rPr>
        <w:noProof/>
        <w:lang w:eastAsia="es-NI"/>
      </w:rPr>
      <w:pict w14:anchorId="654FDA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985783" o:spid="_x0000_s2049" type="#_x0000_t75" style="position:absolute;margin-left:-12.5pt;margin-top:27.25pt;width:484.8pt;height:598.8pt;z-index:-251658752;mso-position-horizontal-relative:margin;mso-position-vertical-relative:margin" o:allowincell="f">
          <v:imagedata r:id="rId1" o:title="fondoPapeleria"/>
          <w10:wrap anchorx="margin" anchory="margin"/>
        </v:shape>
      </w:pict>
    </w:r>
    <w:r w:rsidR="00BD17A1" w:rsidRPr="00C525A4">
      <w:rPr>
        <w:noProof/>
        <w:lang w:val="en-US"/>
      </w:rPr>
      <w:drawing>
        <wp:inline distT="0" distB="0" distL="0" distR="0" wp14:anchorId="3A5F6665" wp14:editId="78E80CC6">
          <wp:extent cx="5311140" cy="843038"/>
          <wp:effectExtent l="0" t="0" r="3810" b="0"/>
          <wp:docPr id="24" name="0 Imagen" descr="topPapeleria_2017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topPapeleria_2017.wm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1140" cy="8430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24939"/>
    <w:multiLevelType w:val="hybridMultilevel"/>
    <w:tmpl w:val="07B03750"/>
    <w:lvl w:ilvl="0" w:tplc="41281E30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color w:val="auto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69D422B"/>
    <w:multiLevelType w:val="hybridMultilevel"/>
    <w:tmpl w:val="B208873C"/>
    <w:lvl w:ilvl="0" w:tplc="77324C66">
      <w:numFmt w:val="bullet"/>
      <w:lvlText w:val="-"/>
      <w:lvlJc w:val="left"/>
      <w:pPr>
        <w:ind w:left="360" w:hanging="360"/>
      </w:pPr>
      <w:rPr>
        <w:rFonts w:ascii="Courier New" w:eastAsia="Calibri" w:hAnsi="Courier New" w:cs="Courier New" w:hint="default"/>
        <w:b w:val="0"/>
        <w:strike w:val="0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6DE0DB0"/>
    <w:multiLevelType w:val="hybridMultilevel"/>
    <w:tmpl w:val="FAE8522E"/>
    <w:lvl w:ilvl="0" w:tplc="1DD4B8A4">
      <w:start w:val="1"/>
      <w:numFmt w:val="bullet"/>
      <w:lvlText w:val="-"/>
      <w:lvlJc w:val="left"/>
      <w:pPr>
        <w:ind w:left="360" w:hanging="360"/>
      </w:pPr>
      <w:rPr>
        <w:rFonts w:ascii="Sitka Small" w:hAnsi="Sitka Small" w:hint="default"/>
        <w:color w:val="auto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7A1"/>
    <w:rsid w:val="00002893"/>
    <w:rsid w:val="000216B7"/>
    <w:rsid w:val="000837C0"/>
    <w:rsid w:val="000E7BF7"/>
    <w:rsid w:val="00176229"/>
    <w:rsid w:val="001A01E1"/>
    <w:rsid w:val="00204C56"/>
    <w:rsid w:val="00215CD8"/>
    <w:rsid w:val="00226C1D"/>
    <w:rsid w:val="002361A7"/>
    <w:rsid w:val="00267CBF"/>
    <w:rsid w:val="002C76AE"/>
    <w:rsid w:val="002D171E"/>
    <w:rsid w:val="002E1A1F"/>
    <w:rsid w:val="002E256E"/>
    <w:rsid w:val="002F2E61"/>
    <w:rsid w:val="002F6AC2"/>
    <w:rsid w:val="00317EE8"/>
    <w:rsid w:val="00372D25"/>
    <w:rsid w:val="00395AA2"/>
    <w:rsid w:val="003C6444"/>
    <w:rsid w:val="003E6EDC"/>
    <w:rsid w:val="003E7B73"/>
    <w:rsid w:val="003F03BE"/>
    <w:rsid w:val="00406275"/>
    <w:rsid w:val="00483AC6"/>
    <w:rsid w:val="004857D9"/>
    <w:rsid w:val="00493BF3"/>
    <w:rsid w:val="004961D2"/>
    <w:rsid w:val="004A0446"/>
    <w:rsid w:val="00502122"/>
    <w:rsid w:val="005320CD"/>
    <w:rsid w:val="00540F3A"/>
    <w:rsid w:val="005875E9"/>
    <w:rsid w:val="00592C16"/>
    <w:rsid w:val="005B4D7F"/>
    <w:rsid w:val="005B712C"/>
    <w:rsid w:val="005C0FDB"/>
    <w:rsid w:val="005D12A7"/>
    <w:rsid w:val="005D2B58"/>
    <w:rsid w:val="005D6743"/>
    <w:rsid w:val="005E490F"/>
    <w:rsid w:val="00622702"/>
    <w:rsid w:val="00655A99"/>
    <w:rsid w:val="00686E37"/>
    <w:rsid w:val="006E05DA"/>
    <w:rsid w:val="007015F8"/>
    <w:rsid w:val="007147A9"/>
    <w:rsid w:val="00723BF6"/>
    <w:rsid w:val="00725E45"/>
    <w:rsid w:val="00735483"/>
    <w:rsid w:val="007518F2"/>
    <w:rsid w:val="00760683"/>
    <w:rsid w:val="007C0989"/>
    <w:rsid w:val="007D1A9C"/>
    <w:rsid w:val="00821782"/>
    <w:rsid w:val="00876CDB"/>
    <w:rsid w:val="008A69DB"/>
    <w:rsid w:val="008C688B"/>
    <w:rsid w:val="008F67A3"/>
    <w:rsid w:val="00906133"/>
    <w:rsid w:val="00910220"/>
    <w:rsid w:val="00940A4B"/>
    <w:rsid w:val="0099622F"/>
    <w:rsid w:val="009A2D5D"/>
    <w:rsid w:val="009C15D2"/>
    <w:rsid w:val="009C22A1"/>
    <w:rsid w:val="009C7506"/>
    <w:rsid w:val="009D5EFD"/>
    <w:rsid w:val="009D61E2"/>
    <w:rsid w:val="009E6C8E"/>
    <w:rsid w:val="009F5D73"/>
    <w:rsid w:val="00A11A15"/>
    <w:rsid w:val="00A3257B"/>
    <w:rsid w:val="00A70554"/>
    <w:rsid w:val="00AA15D5"/>
    <w:rsid w:val="00AA2218"/>
    <w:rsid w:val="00AB163B"/>
    <w:rsid w:val="00B04956"/>
    <w:rsid w:val="00B516DF"/>
    <w:rsid w:val="00B56426"/>
    <w:rsid w:val="00B932DF"/>
    <w:rsid w:val="00BC7E2D"/>
    <w:rsid w:val="00BD17A1"/>
    <w:rsid w:val="00BE26C7"/>
    <w:rsid w:val="00C23ABC"/>
    <w:rsid w:val="00C43799"/>
    <w:rsid w:val="00C448AB"/>
    <w:rsid w:val="00C843BB"/>
    <w:rsid w:val="00C84DD7"/>
    <w:rsid w:val="00C94B23"/>
    <w:rsid w:val="00CB2D68"/>
    <w:rsid w:val="00CC51C3"/>
    <w:rsid w:val="00CD5932"/>
    <w:rsid w:val="00D0127D"/>
    <w:rsid w:val="00D03176"/>
    <w:rsid w:val="00D245AE"/>
    <w:rsid w:val="00D53AFC"/>
    <w:rsid w:val="00D82938"/>
    <w:rsid w:val="00DB414B"/>
    <w:rsid w:val="00DE621C"/>
    <w:rsid w:val="00DF7904"/>
    <w:rsid w:val="00E21E7E"/>
    <w:rsid w:val="00E244DC"/>
    <w:rsid w:val="00E24ABD"/>
    <w:rsid w:val="00E2580B"/>
    <w:rsid w:val="00E43898"/>
    <w:rsid w:val="00E673E3"/>
    <w:rsid w:val="00E677ED"/>
    <w:rsid w:val="00E866EF"/>
    <w:rsid w:val="00EB6D38"/>
    <w:rsid w:val="00ED0272"/>
    <w:rsid w:val="00EF7E4A"/>
    <w:rsid w:val="00F47B3C"/>
    <w:rsid w:val="00F50112"/>
    <w:rsid w:val="00F63DAD"/>
    <w:rsid w:val="00F71364"/>
    <w:rsid w:val="00F71467"/>
    <w:rsid w:val="00F7427E"/>
    <w:rsid w:val="00FA23F2"/>
    <w:rsid w:val="00FA2FB5"/>
    <w:rsid w:val="00FF2023"/>
    <w:rsid w:val="00FF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7A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17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17A1"/>
  </w:style>
  <w:style w:type="paragraph" w:styleId="Piedepgina">
    <w:name w:val="footer"/>
    <w:basedOn w:val="Normal"/>
    <w:link w:val="PiedepginaCar"/>
    <w:uiPriority w:val="99"/>
    <w:unhideWhenUsed/>
    <w:rsid w:val="00BD17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17A1"/>
  </w:style>
  <w:style w:type="paragraph" w:styleId="Prrafodelista">
    <w:name w:val="List Paragraph"/>
    <w:aliases w:val="Biblio,Articulo,List Paragraph 1,Lista vistosa - Énfasis 11,Párrafo de lista1,Fundamentacion,List Paragraph,Bullets,References"/>
    <w:basedOn w:val="Normal"/>
    <w:link w:val="PrrafodelistaCar"/>
    <w:uiPriority w:val="34"/>
    <w:qFormat/>
    <w:rsid w:val="00BD17A1"/>
    <w:pPr>
      <w:ind w:left="720"/>
      <w:contextualSpacing/>
    </w:p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,Bullets Car,References Car"/>
    <w:link w:val="Prrafodelista"/>
    <w:uiPriority w:val="34"/>
    <w:qFormat/>
    <w:locked/>
    <w:rsid w:val="00BD17A1"/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BD17A1"/>
    <w:rPr>
      <w:rFonts w:ascii="Calibri" w:hAnsi="Calibri"/>
      <w:lang w:eastAsia="es-MX"/>
    </w:rPr>
  </w:style>
  <w:style w:type="paragraph" w:styleId="Sinespaciado">
    <w:name w:val="No Spacing"/>
    <w:basedOn w:val="Normal"/>
    <w:link w:val="SinespaciadoCar"/>
    <w:uiPriority w:val="1"/>
    <w:qFormat/>
    <w:rsid w:val="00BD17A1"/>
    <w:pPr>
      <w:spacing w:after="0" w:line="240" w:lineRule="auto"/>
    </w:pPr>
    <w:rPr>
      <w:rFonts w:ascii="Calibri" w:hAnsi="Calibri"/>
      <w:lang w:eastAsia="es-MX"/>
    </w:rPr>
  </w:style>
  <w:style w:type="table" w:styleId="Tablaconcuadrcula">
    <w:name w:val="Table Grid"/>
    <w:basedOn w:val="Tablanormal"/>
    <w:uiPriority w:val="39"/>
    <w:rsid w:val="002D171E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15CD8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1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47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7A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17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17A1"/>
  </w:style>
  <w:style w:type="paragraph" w:styleId="Piedepgina">
    <w:name w:val="footer"/>
    <w:basedOn w:val="Normal"/>
    <w:link w:val="PiedepginaCar"/>
    <w:uiPriority w:val="99"/>
    <w:unhideWhenUsed/>
    <w:rsid w:val="00BD17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17A1"/>
  </w:style>
  <w:style w:type="paragraph" w:styleId="Prrafodelista">
    <w:name w:val="List Paragraph"/>
    <w:aliases w:val="Biblio,Articulo,List Paragraph 1,Lista vistosa - Énfasis 11,Párrafo de lista1,Fundamentacion,List Paragraph,Bullets,References"/>
    <w:basedOn w:val="Normal"/>
    <w:link w:val="PrrafodelistaCar"/>
    <w:uiPriority w:val="34"/>
    <w:qFormat/>
    <w:rsid w:val="00BD17A1"/>
    <w:pPr>
      <w:ind w:left="720"/>
      <w:contextualSpacing/>
    </w:p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,Bullets Car,References Car"/>
    <w:link w:val="Prrafodelista"/>
    <w:uiPriority w:val="34"/>
    <w:qFormat/>
    <w:locked/>
    <w:rsid w:val="00BD17A1"/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BD17A1"/>
    <w:rPr>
      <w:rFonts w:ascii="Calibri" w:hAnsi="Calibri"/>
      <w:lang w:eastAsia="es-MX"/>
    </w:rPr>
  </w:style>
  <w:style w:type="paragraph" w:styleId="Sinespaciado">
    <w:name w:val="No Spacing"/>
    <w:basedOn w:val="Normal"/>
    <w:link w:val="SinespaciadoCar"/>
    <w:uiPriority w:val="1"/>
    <w:qFormat/>
    <w:rsid w:val="00BD17A1"/>
    <w:pPr>
      <w:spacing w:after="0" w:line="240" w:lineRule="auto"/>
    </w:pPr>
    <w:rPr>
      <w:rFonts w:ascii="Calibri" w:hAnsi="Calibri"/>
      <w:lang w:eastAsia="es-MX"/>
    </w:rPr>
  </w:style>
  <w:style w:type="table" w:styleId="Tablaconcuadrcula">
    <w:name w:val="Table Grid"/>
    <w:basedOn w:val="Tablanormal"/>
    <w:uiPriority w:val="39"/>
    <w:rsid w:val="002D171E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15CD8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1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47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5.wmf"/><Relationship Id="rId1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12</Pages>
  <Words>1687</Words>
  <Characters>9622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mycom</cp:lastModifiedBy>
  <cp:revision>50</cp:revision>
  <dcterms:created xsi:type="dcterms:W3CDTF">2017-08-11T19:38:00Z</dcterms:created>
  <dcterms:modified xsi:type="dcterms:W3CDTF">2017-08-12T17:52:00Z</dcterms:modified>
</cp:coreProperties>
</file>