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6DC" w:rsidRPr="00DF44DD" w:rsidRDefault="001076DC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</w:p>
    <w:p w:rsidR="001076DC" w:rsidRPr="00DF44DD" w:rsidRDefault="001076DC" w:rsidP="00DF44DD">
      <w:pPr>
        <w:pStyle w:val="Sinespaciado"/>
        <w:spacing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COMISIÓN NACIONAL DE EDUCACIÓN</w:t>
      </w:r>
    </w:p>
    <w:p w:rsidR="001076DC" w:rsidRPr="00DF44DD" w:rsidRDefault="001076DC" w:rsidP="00DF44DD">
      <w:pPr>
        <w:pStyle w:val="Sinespaciado"/>
        <w:spacing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INFORME SEMANAL DE RUTAS EDUCATIVAS</w:t>
      </w:r>
    </w:p>
    <w:p w:rsidR="001076DC" w:rsidRPr="00DF44DD" w:rsidRDefault="001076DC" w:rsidP="00DF44DD">
      <w:pPr>
        <w:pStyle w:val="Sinespaciado"/>
        <w:spacing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Viernes, 5 de mayo 2017</w:t>
      </w:r>
    </w:p>
    <w:p w:rsidR="001076DC" w:rsidRPr="00DF44DD" w:rsidRDefault="001076DC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</w:p>
    <w:p w:rsidR="001076DC" w:rsidRPr="00DF44DD" w:rsidRDefault="001076DC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Énfasis de trabajo de la semana;</w:t>
      </w:r>
    </w:p>
    <w:p w:rsidR="009307C3" w:rsidRPr="00DF44DD" w:rsidRDefault="009307C3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eastAsia="Calibri" w:hAnsi="Courier New" w:cs="Courier New"/>
          <w:sz w:val="27"/>
          <w:szCs w:val="27"/>
          <w:lang w:eastAsia="en-US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Inicio </w:t>
      </w:r>
      <w:r w:rsidR="00DF44DD">
        <w:rPr>
          <w:rFonts w:ascii="Courier New" w:hAnsi="Courier New" w:cs="Courier New"/>
          <w:sz w:val="27"/>
          <w:szCs w:val="27"/>
        </w:rPr>
        <w:t xml:space="preserve">de implementación </w:t>
      </w:r>
      <w:r w:rsidRPr="00DF44DD">
        <w:rPr>
          <w:rFonts w:ascii="Courier New" w:hAnsi="Courier New" w:cs="Courier New"/>
          <w:sz w:val="27"/>
          <w:szCs w:val="27"/>
        </w:rPr>
        <w:t xml:space="preserve">del Plan Extraordinario de </w:t>
      </w:r>
      <w:r w:rsid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nfr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 xml:space="preserve">estructura </w:t>
      </w:r>
      <w:r w:rsidR="00DF44DD">
        <w:rPr>
          <w:rFonts w:ascii="Courier New" w:hAnsi="Courier New" w:cs="Courier New"/>
          <w:sz w:val="27"/>
          <w:szCs w:val="27"/>
        </w:rPr>
        <w:t>E</w:t>
      </w:r>
      <w:r w:rsidRPr="00DF44DD">
        <w:rPr>
          <w:rFonts w:ascii="Courier New" w:hAnsi="Courier New" w:cs="Courier New"/>
          <w:sz w:val="27"/>
          <w:szCs w:val="27"/>
        </w:rPr>
        <w:t>scolar.</w:t>
      </w:r>
    </w:p>
    <w:p w:rsidR="001076DC" w:rsidRPr="00DF44DD" w:rsidRDefault="00DF44DD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>
        <w:rPr>
          <w:rFonts w:ascii="Courier New" w:hAnsi="Courier New" w:cs="Courier New"/>
          <w:sz w:val="27"/>
          <w:szCs w:val="27"/>
        </w:rPr>
        <w:t>C</w:t>
      </w:r>
      <w:r w:rsidR="00433786" w:rsidRPr="00DF44DD">
        <w:rPr>
          <w:rFonts w:ascii="Courier New" w:hAnsi="Courier New" w:cs="Courier New"/>
          <w:sz w:val="27"/>
          <w:szCs w:val="27"/>
        </w:rPr>
        <w:t>elebración del Día de la Dignidad Nacional en todas las modalidades educativas.</w:t>
      </w:r>
    </w:p>
    <w:p w:rsidR="00AA7089" w:rsidRPr="00DF44DD" w:rsidRDefault="00AA7089" w:rsidP="00AA7089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eastAsia="Calibri" w:hAnsi="Courier New" w:cs="Courier New"/>
          <w:sz w:val="27"/>
          <w:szCs w:val="27"/>
          <w:lang w:eastAsia="en-US"/>
        </w:rPr>
      </w:pPr>
      <w:r w:rsidRPr="00DF44DD">
        <w:rPr>
          <w:rFonts w:ascii="Courier New" w:hAnsi="Courier New" w:cs="Courier New"/>
          <w:sz w:val="27"/>
          <w:szCs w:val="27"/>
        </w:rPr>
        <w:t>Presentación del Plan de Educación 2017-2021</w:t>
      </w:r>
      <w:r>
        <w:rPr>
          <w:rFonts w:ascii="Courier New" w:hAnsi="Courier New" w:cs="Courier New"/>
          <w:sz w:val="27"/>
          <w:szCs w:val="27"/>
        </w:rPr>
        <w:t xml:space="preserve"> y firma de proyecto de financiamiento con Banco Mundial</w:t>
      </w:r>
      <w:r w:rsidRPr="00DF44DD">
        <w:rPr>
          <w:rFonts w:ascii="Courier New" w:hAnsi="Courier New" w:cs="Courier New"/>
          <w:sz w:val="27"/>
          <w:szCs w:val="27"/>
        </w:rPr>
        <w:t>.</w:t>
      </w:r>
    </w:p>
    <w:p w:rsidR="00AA7089" w:rsidRPr="00DF44DD" w:rsidRDefault="00AA7089" w:rsidP="00AA7089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eastAsia="Calibri" w:hAnsi="Courier New" w:cs="Courier New"/>
          <w:sz w:val="27"/>
          <w:szCs w:val="27"/>
          <w:lang w:eastAsia="en-US"/>
        </w:rPr>
      </w:pP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Firma de</w:t>
      </w:r>
      <w:r>
        <w:rPr>
          <w:rFonts w:ascii="Courier New" w:hAnsi="Courier New" w:cs="Courier New"/>
          <w:color w:val="000000"/>
          <w:sz w:val="27"/>
          <w:szCs w:val="27"/>
          <w:lang w:eastAsia="es-NI"/>
        </w:rPr>
        <w:t>l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  <w:lang w:eastAsia="es-NI"/>
        </w:rPr>
        <w:t>C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onvenio de </w:t>
      </w:r>
      <w:r>
        <w:rPr>
          <w:rFonts w:ascii="Courier New" w:hAnsi="Courier New" w:cs="Courier New"/>
          <w:color w:val="000000"/>
          <w:sz w:val="27"/>
          <w:szCs w:val="27"/>
          <w:lang w:eastAsia="es-NI"/>
        </w:rPr>
        <w:t>C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ooperación </w:t>
      </w:r>
      <w:r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entre el Gobierno de Nicaragua y 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el Gobierno de Corea para </w:t>
      </w:r>
      <w:r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ejecución 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del Pr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o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yecto “Fortalecimiento de Capacidades a Docentes de Educ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a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ción Secundaria en Tecnologías de la Información y </w:t>
      </w:r>
      <w:r w:rsidRPr="00DF44DD">
        <w:rPr>
          <w:rFonts w:ascii="Courier New" w:hAnsi="Courier New" w:cs="Courier New"/>
          <w:sz w:val="27"/>
          <w:szCs w:val="27"/>
        </w:rPr>
        <w:t>Comun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caciones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”.</w:t>
      </w:r>
    </w:p>
    <w:p w:rsidR="003F0C8E" w:rsidRPr="00DF44DD" w:rsidRDefault="003F0C8E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Certámenes Departamentales de Redacción y Comprensión Lectora con Estudiantes de Primaria y Secundaria.</w:t>
      </w:r>
    </w:p>
    <w:p w:rsidR="004E4230" w:rsidRPr="00DF44DD" w:rsidRDefault="004E4230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Certámenes en Centros Educativos de aprendizajes, habil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dades y aplicación de Matemática con Estudiantes de Prim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>ria y Secundaria.</w:t>
      </w:r>
      <w:r w:rsidR="001E35A2" w:rsidRPr="00DF44DD">
        <w:rPr>
          <w:rFonts w:ascii="Courier New" w:hAnsi="Courier New" w:cs="Courier New"/>
          <w:sz w:val="27"/>
          <w:szCs w:val="27"/>
        </w:rPr>
        <w:t xml:space="preserve"> </w:t>
      </w:r>
    </w:p>
    <w:p w:rsidR="00F629D4" w:rsidRPr="00DF44DD" w:rsidRDefault="00F629D4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eastAsia="Calibri" w:hAnsi="Courier New" w:cs="Courier New"/>
          <w:sz w:val="27"/>
          <w:szCs w:val="27"/>
          <w:lang w:eastAsia="en-US"/>
        </w:rPr>
      </w:pPr>
      <w:r w:rsidRPr="00DF44DD">
        <w:rPr>
          <w:rFonts w:ascii="Courier New" w:eastAsia="Calibri" w:hAnsi="Courier New" w:cs="Courier New"/>
          <w:sz w:val="27"/>
          <w:szCs w:val="27"/>
          <w:lang w:eastAsia="en-US"/>
        </w:rPr>
        <w:t xml:space="preserve">Ferias </w:t>
      </w:r>
      <w:r w:rsidRPr="00DF44DD">
        <w:rPr>
          <w:rFonts w:ascii="Courier New" w:hAnsi="Courier New" w:cs="Courier New"/>
          <w:sz w:val="27"/>
          <w:szCs w:val="27"/>
        </w:rPr>
        <w:t>Tecnológicas</w:t>
      </w:r>
      <w:r w:rsidRPr="00DF44DD">
        <w:rPr>
          <w:rFonts w:ascii="Courier New" w:eastAsia="Calibri" w:hAnsi="Courier New" w:cs="Courier New"/>
          <w:sz w:val="27"/>
          <w:szCs w:val="27"/>
          <w:lang w:eastAsia="en-US"/>
        </w:rPr>
        <w:t xml:space="preserve"> y Vocacionales con Docentes </w:t>
      </w:r>
      <w:r w:rsidRPr="00DF44DD">
        <w:rPr>
          <w:rFonts w:ascii="Courier New" w:hAnsi="Courier New" w:cs="Courier New"/>
          <w:sz w:val="27"/>
          <w:szCs w:val="27"/>
        </w:rPr>
        <w:t>de Educ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>ción Técnica.</w:t>
      </w:r>
    </w:p>
    <w:p w:rsidR="00D97F79" w:rsidRPr="00DF44DD" w:rsidRDefault="00D97F79" w:rsidP="00DF44DD">
      <w:pPr>
        <w:spacing w:after="0" w:line="360" w:lineRule="auto"/>
        <w:ind w:right="-284"/>
        <w:jc w:val="both"/>
        <w:rPr>
          <w:rFonts w:ascii="Courier New" w:eastAsia="Calibri" w:hAnsi="Courier New" w:cs="Courier New"/>
          <w:sz w:val="27"/>
          <w:szCs w:val="27"/>
          <w:lang w:eastAsia="en-US"/>
        </w:rPr>
      </w:pPr>
    </w:p>
    <w:p w:rsidR="00D97F79" w:rsidRPr="00DF44DD" w:rsidRDefault="00D97F79" w:rsidP="00DF44DD">
      <w:pPr>
        <w:spacing w:after="0" w:line="360" w:lineRule="auto"/>
        <w:ind w:right="-284"/>
        <w:jc w:val="both"/>
        <w:rPr>
          <w:rFonts w:ascii="Courier New" w:eastAsia="Calibri" w:hAnsi="Courier New" w:cs="Courier New"/>
          <w:sz w:val="27"/>
          <w:szCs w:val="27"/>
          <w:lang w:eastAsia="en-US"/>
        </w:rPr>
      </w:pPr>
    </w:p>
    <w:p w:rsidR="00D97F79" w:rsidRPr="00DF44DD" w:rsidRDefault="00D97F79" w:rsidP="00DF44DD">
      <w:pPr>
        <w:spacing w:after="0" w:line="360" w:lineRule="auto"/>
        <w:ind w:right="-284"/>
        <w:jc w:val="both"/>
        <w:rPr>
          <w:rFonts w:ascii="Courier New" w:eastAsia="Calibri" w:hAnsi="Courier New" w:cs="Courier New"/>
          <w:sz w:val="27"/>
          <w:szCs w:val="27"/>
          <w:lang w:eastAsia="en-US"/>
        </w:rPr>
      </w:pPr>
    </w:p>
    <w:p w:rsidR="00433786" w:rsidRPr="00DF44DD" w:rsidRDefault="00433786" w:rsidP="00DF44DD">
      <w:pPr>
        <w:spacing w:after="0" w:line="360" w:lineRule="auto"/>
        <w:ind w:right="-142"/>
        <w:jc w:val="both"/>
        <w:rPr>
          <w:rFonts w:ascii="Courier New" w:hAnsi="Courier New" w:cs="Courier New"/>
          <w:b/>
          <w:sz w:val="27"/>
          <w:szCs w:val="27"/>
          <w:lang w:eastAsia="es-ES_tradnl"/>
        </w:rPr>
      </w:pPr>
    </w:p>
    <w:p w:rsidR="00433786" w:rsidRPr="00DF44DD" w:rsidRDefault="00433786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  <w:lang w:val="es-ES" w:eastAsia="es-ES_tradnl"/>
        </w:rPr>
        <w:t>EDUCACION INICIAL/PREESCOLAR</w:t>
      </w:r>
    </w:p>
    <w:p w:rsidR="00433786" w:rsidRPr="00DF44DD" w:rsidRDefault="00433786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</w:p>
    <w:p w:rsidR="00433786" w:rsidRDefault="00433786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bCs/>
          <w:sz w:val="27"/>
          <w:szCs w:val="27"/>
          <w:lang w:eastAsia="es-ES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En saludo 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al natalicio del General Augusto C. Sandino</w:t>
      </w:r>
      <w:r w:rsidRPr="00DF44DD">
        <w:rPr>
          <w:rFonts w:ascii="Courier New" w:hAnsi="Courier New" w:cs="Courier New"/>
          <w:sz w:val="27"/>
          <w:szCs w:val="27"/>
        </w:rPr>
        <w:t xml:space="preserve">, se 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realizaron los Festivales Folklóricos “Sandino, Orgullo de mi País” en los municipios de Diriamba, San Ramón, Matagalpa y Río Blanco, 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en los que 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con entusiasmo l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>@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s niñ@s demostraron sus talentos artísticos en danza presentando coreografías que fueron preparadas en conjunto por sus Docentes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>/Educadoras Comunitarias,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Madres y Padres de Familia; 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>l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os Festivales se estarán desarrollando en todos los </w:t>
      </w:r>
      <w:r w:rsidRPr="00DF44DD">
        <w:rPr>
          <w:rFonts w:ascii="Courier New" w:hAnsi="Courier New" w:cs="Courier New"/>
          <w:sz w:val="27"/>
          <w:szCs w:val="27"/>
        </w:rPr>
        <w:t>Preescolares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del país hasta el 18 de mayo.</w:t>
      </w:r>
    </w:p>
    <w:p w:rsidR="00DF44DD" w:rsidRPr="00DF44DD" w:rsidRDefault="00DF44DD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Cs/>
          <w:sz w:val="27"/>
          <w:szCs w:val="27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8"/>
      </w:tblGrid>
      <w:tr w:rsidR="00433786" w:rsidRPr="00DF44DD" w:rsidTr="00433786">
        <w:trPr>
          <w:jc w:val="center"/>
        </w:trPr>
        <w:tc>
          <w:tcPr>
            <w:tcW w:w="8678" w:type="dxa"/>
          </w:tcPr>
          <w:p w:rsidR="00433786" w:rsidRPr="00DF44DD" w:rsidRDefault="00433786" w:rsidP="00DF44DD">
            <w:pPr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bCs/>
                <w:sz w:val="27"/>
                <w:szCs w:val="27"/>
                <w:lang w:eastAsia="es-ES"/>
              </w:rPr>
            </w:pPr>
            <w:r w:rsidRPr="00DF44DD">
              <w:rPr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4168140" cy="2456180"/>
                  <wp:effectExtent l="19050" t="0" r="3810" b="0"/>
                  <wp:docPr id="28" name="Imagen 1" descr="Descripción: IMG-20161012-WA00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IMG-20161012-WA0012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8140" cy="2456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786" w:rsidRPr="00DF44DD" w:rsidTr="00433786">
        <w:trPr>
          <w:jc w:val="center"/>
        </w:trPr>
        <w:tc>
          <w:tcPr>
            <w:tcW w:w="8678" w:type="dxa"/>
          </w:tcPr>
          <w:p w:rsidR="00433786" w:rsidRPr="00DF44DD" w:rsidRDefault="00433786" w:rsidP="00DF44DD">
            <w:pPr>
              <w:spacing w:line="360" w:lineRule="auto"/>
              <w:ind w:left="-567" w:right="-284"/>
              <w:jc w:val="center"/>
              <w:rPr>
                <w:rFonts w:ascii="Lucida Sans" w:hAnsi="Lucida Sans" w:cs="Courier New"/>
                <w:bCs/>
                <w:lang w:eastAsia="es-ES"/>
              </w:rPr>
            </w:pPr>
            <w:r w:rsidRPr="00DF44DD">
              <w:rPr>
                <w:rFonts w:ascii="Lucida Sans" w:hAnsi="Lucida Sans" w:cs="Courier New"/>
                <w:b/>
                <w:bCs/>
                <w:lang w:eastAsia="es-ES"/>
              </w:rPr>
              <w:t>Niñ@s de Preescolar Divino Niño del Municipio de San Ramón, Matagalpa</w:t>
            </w:r>
          </w:p>
        </w:tc>
      </w:tr>
    </w:tbl>
    <w:p w:rsidR="00433786" w:rsidRPr="00DF44DD" w:rsidRDefault="00433786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Cs/>
          <w:sz w:val="27"/>
          <w:szCs w:val="27"/>
          <w:lang w:eastAsia="es-ES"/>
        </w:rPr>
      </w:pPr>
    </w:p>
    <w:p w:rsidR="00433786" w:rsidRPr="00DF44DD" w:rsidRDefault="00433786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bCs/>
          <w:sz w:val="27"/>
          <w:szCs w:val="27"/>
          <w:lang w:eastAsia="es-ES"/>
        </w:rPr>
      </w:pP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As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>i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mismo en saludo al Día de la Dignidad Nacional en todos los </w:t>
      </w:r>
      <w:r w:rsidRPr="00DF44DD">
        <w:rPr>
          <w:rFonts w:ascii="Courier New" w:hAnsi="Courier New" w:cs="Courier New"/>
          <w:sz w:val="27"/>
          <w:szCs w:val="27"/>
        </w:rPr>
        <w:t>Preescolares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del país se realizaron dramatizaciones y relatos de hechos históricos sobre la gesta heroica del General Sandino para que </w:t>
      </w:r>
      <w:proofErr w:type="spellStart"/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l@s</w:t>
      </w:r>
      <w:proofErr w:type="spellEnd"/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</w:t>
      </w:r>
      <w:proofErr w:type="spellStart"/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niñ@s</w:t>
      </w:r>
      <w:proofErr w:type="spellEnd"/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conozcan desde </w:t>
      </w:r>
      <w:proofErr w:type="spellStart"/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>chiquit@s</w:t>
      </w:r>
      <w:proofErr w:type="spellEnd"/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lastRenderedPageBreak/>
        <w:t xml:space="preserve">la historia de Nicaragua y </w:t>
      </w:r>
      <w:r w:rsid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así 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aportar al 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for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>talecimiento de la Identidad Nacional.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433786" w:rsidRPr="00DF44DD" w:rsidTr="00433786">
        <w:tc>
          <w:tcPr>
            <w:tcW w:w="9212" w:type="dxa"/>
          </w:tcPr>
          <w:p w:rsidR="00433786" w:rsidRPr="00DF44DD" w:rsidRDefault="00433786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bCs/>
                <w:sz w:val="27"/>
                <w:szCs w:val="27"/>
                <w:lang w:eastAsia="es-ES"/>
              </w:rPr>
            </w:pPr>
            <w:r w:rsidRPr="00DF44DD">
              <w:rPr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733863" cy="2247201"/>
                  <wp:effectExtent l="133350" t="38100" r="57087" b="57849"/>
                  <wp:docPr id="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3582" r="29614" b="383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8438" cy="22499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786" w:rsidRPr="00DF44DD" w:rsidTr="00433786">
        <w:tc>
          <w:tcPr>
            <w:tcW w:w="9212" w:type="dxa"/>
          </w:tcPr>
          <w:p w:rsidR="00433786" w:rsidRPr="00DF44DD" w:rsidRDefault="00433786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hAnsi="Lucida Sans" w:cs="Courier New"/>
                <w:b/>
                <w:bCs/>
                <w:lang w:eastAsia="es-ES"/>
              </w:rPr>
            </w:pPr>
            <w:r w:rsidRPr="00DF44DD">
              <w:rPr>
                <w:rFonts w:ascii="Lucida Sans" w:hAnsi="Lucida Sans" w:cs="Courier New"/>
                <w:b/>
                <w:bCs/>
                <w:lang w:eastAsia="es-ES"/>
              </w:rPr>
              <w:t>Educadoras Comunitarias del Preescolar Maria Antonia Raudales de León dramatizando</w:t>
            </w:r>
          </w:p>
          <w:p w:rsidR="00433786" w:rsidRPr="00DF44DD" w:rsidRDefault="00433786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hAnsi="Lucida Sans" w:cs="Courier New"/>
                <w:bCs/>
                <w:lang w:eastAsia="es-ES"/>
              </w:rPr>
            </w:pPr>
            <w:r w:rsidRPr="00DF44DD">
              <w:rPr>
                <w:rFonts w:ascii="Lucida Sans" w:hAnsi="Lucida Sans" w:cs="Courier New"/>
                <w:b/>
                <w:bCs/>
                <w:lang w:eastAsia="es-ES"/>
              </w:rPr>
              <w:t xml:space="preserve"> la canción “Que se derramen las copas” en honor al General Sandino</w:t>
            </w:r>
          </w:p>
        </w:tc>
      </w:tr>
    </w:tbl>
    <w:p w:rsidR="00433786" w:rsidRPr="00DF44DD" w:rsidRDefault="00433786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Cs/>
          <w:sz w:val="27"/>
          <w:szCs w:val="27"/>
          <w:lang w:eastAsia="es-ES"/>
        </w:rPr>
      </w:pPr>
    </w:p>
    <w:p w:rsidR="00433786" w:rsidRPr="00DF44DD" w:rsidRDefault="00433786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bCs/>
          <w:sz w:val="27"/>
          <w:szCs w:val="27"/>
          <w:lang w:eastAsia="es-ES"/>
        </w:rPr>
      </w:pP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Como parte de la actualización y formación continua de Docentes y Educadoras Comunitarias, se realizó Círculo Ped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a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gógico con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participación de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</w:t>
      </w:r>
      <w:r w:rsidR="001303F8" w:rsidRPr="00DF44DD">
        <w:rPr>
          <w:rFonts w:ascii="Courier New" w:hAnsi="Courier New" w:cs="Courier New"/>
          <w:bCs/>
          <w:sz w:val="27"/>
          <w:szCs w:val="27"/>
          <w:lang w:eastAsia="es-ES"/>
        </w:rPr>
        <w:t>6,</w:t>
      </w:r>
      <w:r w:rsidR="001923AB" w:rsidRPr="00DF44DD">
        <w:rPr>
          <w:rFonts w:ascii="Courier New" w:hAnsi="Courier New" w:cs="Courier New"/>
          <w:bCs/>
          <w:sz w:val="27"/>
          <w:szCs w:val="27"/>
          <w:lang w:eastAsia="es-ES"/>
        </w:rPr>
        <w:t>224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protagonistas, quienes fortalecieron conocimientos en estrategias para desarrollar actividades dinámicas 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en las aulas 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con l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>@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s niñ@s</w:t>
      </w:r>
      <w:r w:rsidR="009803D9" w:rsidRPr="00DF44DD">
        <w:rPr>
          <w:rFonts w:ascii="Courier New" w:hAnsi="Courier New" w:cs="Courier New"/>
          <w:bCs/>
          <w:sz w:val="27"/>
          <w:szCs w:val="27"/>
          <w:lang w:eastAsia="es-ES"/>
        </w:rPr>
        <w:t xml:space="preserve"> con </w:t>
      </w:r>
      <w:r w:rsidRPr="00DF44DD">
        <w:rPr>
          <w:rFonts w:ascii="Courier New" w:hAnsi="Courier New" w:cs="Courier New"/>
          <w:bCs/>
          <w:sz w:val="27"/>
          <w:szCs w:val="27"/>
          <w:lang w:eastAsia="es-ES"/>
        </w:rPr>
        <w:t>títeres.</w:t>
      </w:r>
    </w:p>
    <w:p w:rsidR="009803D9" w:rsidRPr="00DF44DD" w:rsidRDefault="009803D9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Cs/>
          <w:sz w:val="27"/>
          <w:szCs w:val="27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"/>
        <w:gridCol w:w="7402"/>
      </w:tblGrid>
      <w:tr w:rsidR="00433786" w:rsidRPr="00DF44DD" w:rsidTr="00433786">
        <w:trPr>
          <w:gridBefore w:val="1"/>
          <w:wBefore w:w="32" w:type="dxa"/>
          <w:jc w:val="center"/>
        </w:trPr>
        <w:tc>
          <w:tcPr>
            <w:tcW w:w="7402" w:type="dxa"/>
          </w:tcPr>
          <w:p w:rsidR="00433786" w:rsidRPr="00DF44DD" w:rsidRDefault="00433786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bCs/>
                <w:sz w:val="27"/>
                <w:szCs w:val="27"/>
                <w:lang w:eastAsia="es-ES"/>
              </w:rPr>
            </w:pPr>
            <w:r w:rsidRPr="00DF44DD">
              <w:rPr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4104005" cy="2371090"/>
                  <wp:effectExtent l="114300" t="38100" r="29845" b="67310"/>
                  <wp:docPr id="29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005" cy="23710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786" w:rsidRPr="00DF44DD" w:rsidTr="00433786">
        <w:trPr>
          <w:jc w:val="center"/>
        </w:trPr>
        <w:tc>
          <w:tcPr>
            <w:tcW w:w="7434" w:type="dxa"/>
            <w:gridSpan w:val="2"/>
          </w:tcPr>
          <w:p w:rsidR="00433786" w:rsidRPr="00DF44DD" w:rsidRDefault="00433786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hAnsi="Lucida Sans" w:cs="Courier New"/>
                <w:b/>
                <w:bCs/>
                <w:lang w:eastAsia="es-ES"/>
              </w:rPr>
            </w:pPr>
            <w:r w:rsidRPr="00DF44DD">
              <w:rPr>
                <w:rFonts w:ascii="Lucida Sans" w:hAnsi="Lucida Sans" w:cs="Courier New"/>
                <w:b/>
                <w:bCs/>
                <w:lang w:eastAsia="es-ES"/>
              </w:rPr>
              <w:t xml:space="preserve">Educadoras Comunitarias de León presentando títeres elaborados </w:t>
            </w:r>
          </w:p>
          <w:p w:rsidR="00433786" w:rsidRPr="00DF44DD" w:rsidRDefault="00433786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bCs/>
                <w:lang w:eastAsia="es-ES"/>
              </w:rPr>
            </w:pPr>
            <w:r w:rsidRPr="00DF44DD">
              <w:rPr>
                <w:rFonts w:ascii="Lucida Sans" w:hAnsi="Lucida Sans" w:cs="Courier New"/>
                <w:b/>
                <w:bCs/>
                <w:lang w:eastAsia="es-ES"/>
              </w:rPr>
              <w:lastRenderedPageBreak/>
              <w:t>en el Circulo Pedagógico</w:t>
            </w:r>
          </w:p>
        </w:tc>
      </w:tr>
    </w:tbl>
    <w:p w:rsidR="00433786" w:rsidRPr="00DF44DD" w:rsidRDefault="00433786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Cs/>
          <w:sz w:val="20"/>
          <w:szCs w:val="20"/>
          <w:lang w:eastAsia="es-ES"/>
        </w:rPr>
      </w:pPr>
      <w:r w:rsidRPr="00DF44DD">
        <w:rPr>
          <w:rFonts w:ascii="Courier New" w:hAnsi="Courier New" w:cs="Courier New"/>
          <w:bCs/>
          <w:sz w:val="20"/>
          <w:szCs w:val="20"/>
          <w:lang w:eastAsia="es-ES"/>
        </w:rPr>
        <w:lastRenderedPageBreak/>
        <w:t xml:space="preserve"> </w:t>
      </w:r>
    </w:p>
    <w:p w:rsidR="00433786" w:rsidRPr="00DF44DD" w:rsidRDefault="00433786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Docentes y </w:t>
      </w:r>
      <w:r w:rsidR="009803D9" w:rsidRPr="00DF44DD">
        <w:rPr>
          <w:rFonts w:ascii="Courier New" w:hAnsi="Courier New" w:cs="Courier New"/>
          <w:sz w:val="27"/>
          <w:szCs w:val="27"/>
        </w:rPr>
        <w:t>E</w:t>
      </w:r>
      <w:r w:rsidRPr="00DF44DD">
        <w:rPr>
          <w:rFonts w:ascii="Courier New" w:hAnsi="Courier New" w:cs="Courier New"/>
          <w:sz w:val="27"/>
          <w:szCs w:val="27"/>
        </w:rPr>
        <w:t>ducadoras Comunitarias realizaron 2,146 visitas a hogares para promover asistencia diaria y permane</w:t>
      </w:r>
      <w:r w:rsidRPr="00DF44DD">
        <w:rPr>
          <w:rFonts w:ascii="Courier New" w:hAnsi="Courier New" w:cs="Courier New"/>
          <w:sz w:val="27"/>
          <w:szCs w:val="27"/>
        </w:rPr>
        <w:t>n</w:t>
      </w:r>
      <w:r w:rsidRPr="00DF44DD">
        <w:rPr>
          <w:rFonts w:ascii="Courier New" w:hAnsi="Courier New" w:cs="Courier New"/>
          <w:sz w:val="27"/>
          <w:szCs w:val="27"/>
        </w:rPr>
        <w:t>cia de l@s niñ@s en los Preescolares; así mismo se aprovech</w:t>
      </w:r>
      <w:r w:rsidR="009803D9" w:rsidRPr="00DF44DD">
        <w:rPr>
          <w:rFonts w:ascii="Courier New" w:hAnsi="Courier New" w:cs="Courier New"/>
          <w:sz w:val="27"/>
          <w:szCs w:val="27"/>
        </w:rPr>
        <w:t>ó</w:t>
      </w:r>
      <w:r w:rsidRPr="00DF44DD">
        <w:rPr>
          <w:rFonts w:ascii="Courier New" w:hAnsi="Courier New" w:cs="Courier New"/>
          <w:sz w:val="27"/>
          <w:szCs w:val="27"/>
        </w:rPr>
        <w:t xml:space="preserve"> para compartir con las Familias los avances de sus hij@s e invitarlos a participar en las actividades especiales de mayo.</w:t>
      </w:r>
    </w:p>
    <w:p w:rsidR="00433786" w:rsidRPr="00DF44DD" w:rsidRDefault="00433786" w:rsidP="00DF44DD">
      <w:pPr>
        <w:spacing w:after="0" w:line="360" w:lineRule="auto"/>
        <w:ind w:right="-142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 </w:t>
      </w:r>
    </w:p>
    <w:p w:rsidR="00DA492E" w:rsidRPr="00DF44DD" w:rsidRDefault="00DA492E" w:rsidP="00DF44DD">
      <w:pPr>
        <w:spacing w:after="0" w:line="360" w:lineRule="auto"/>
        <w:ind w:left="-567" w:right="-426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EDUCACIÓN PRIMARIA</w:t>
      </w:r>
    </w:p>
    <w:p w:rsidR="00DA492E" w:rsidRPr="00DF44DD" w:rsidRDefault="00DA492E" w:rsidP="00DF44DD">
      <w:pPr>
        <w:pStyle w:val="Prrafodelista"/>
        <w:spacing w:after="0" w:line="360" w:lineRule="auto"/>
        <w:ind w:left="-567" w:right="-426"/>
        <w:contextualSpacing w:val="0"/>
        <w:jc w:val="both"/>
        <w:rPr>
          <w:rFonts w:ascii="Courier New" w:hAnsi="Courier New" w:cs="Courier New"/>
          <w:sz w:val="27"/>
          <w:szCs w:val="27"/>
          <w:lang w:val="es-NI"/>
        </w:rPr>
      </w:pPr>
    </w:p>
    <w:p w:rsidR="00DA492E" w:rsidRPr="00DF44DD" w:rsidRDefault="00DF44DD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Celebra</w:t>
      </w:r>
      <w:r>
        <w:rPr>
          <w:rFonts w:ascii="Courier New" w:hAnsi="Courier New" w:cs="Courier New"/>
          <w:sz w:val="27"/>
          <w:szCs w:val="27"/>
        </w:rPr>
        <w:t>ción d</w:t>
      </w:r>
      <w:r w:rsidR="00DA492E" w:rsidRPr="00DF44DD">
        <w:rPr>
          <w:rFonts w:ascii="Courier New" w:hAnsi="Courier New" w:cs="Courier New"/>
          <w:sz w:val="27"/>
          <w:szCs w:val="27"/>
        </w:rPr>
        <w:t xml:space="preserve">el Día de la Dignidad Nacional en todos los Centros Educativos de Primaria del país </w:t>
      </w:r>
      <w:r>
        <w:rPr>
          <w:rFonts w:ascii="Courier New" w:hAnsi="Courier New" w:cs="Courier New"/>
          <w:sz w:val="27"/>
          <w:szCs w:val="27"/>
        </w:rPr>
        <w:t>con</w:t>
      </w:r>
      <w:r w:rsidR="00DA492E" w:rsidRPr="00DF44DD">
        <w:rPr>
          <w:rFonts w:ascii="Courier New" w:hAnsi="Courier New" w:cs="Courier New"/>
          <w:sz w:val="27"/>
          <w:szCs w:val="27"/>
        </w:rPr>
        <w:t>;</w:t>
      </w:r>
    </w:p>
    <w:p w:rsidR="004E4230" w:rsidRPr="00DF44DD" w:rsidRDefault="00DA492E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Maratones de lectura con Estudiantes de Primero a Sexto Grado.</w:t>
      </w:r>
    </w:p>
    <w:p w:rsidR="004E4230" w:rsidRDefault="004E4230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Actividades artísticas con bailes folklóricos, conversat</w:t>
      </w:r>
      <w:r w:rsidRPr="00DF44DD">
        <w:rPr>
          <w:rFonts w:ascii="Courier New" w:hAnsi="Courier New" w:cs="Courier New"/>
          <w:sz w:val="27"/>
          <w:szCs w:val="27"/>
        </w:rPr>
        <w:t>o</w:t>
      </w:r>
      <w:r w:rsidRPr="00DF44DD">
        <w:rPr>
          <w:rFonts w:ascii="Courier New" w:hAnsi="Courier New" w:cs="Courier New"/>
          <w:sz w:val="27"/>
          <w:szCs w:val="27"/>
        </w:rPr>
        <w:t>rios y dramatizaciones sobre la vida del General Sandino con Estudiantes y Docentes.</w:t>
      </w:r>
    </w:p>
    <w:p w:rsidR="00DF44DD" w:rsidRPr="00DF44DD" w:rsidRDefault="00DF44DD" w:rsidP="00DF44DD">
      <w:pPr>
        <w:pStyle w:val="Prrafodelista"/>
        <w:spacing w:after="0" w:line="360" w:lineRule="auto"/>
        <w:ind w:left="-142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8"/>
      </w:tblGrid>
      <w:tr w:rsidR="004E4230" w:rsidRPr="00DF44DD" w:rsidTr="004E4230">
        <w:trPr>
          <w:jc w:val="center"/>
        </w:trPr>
        <w:tc>
          <w:tcPr>
            <w:tcW w:w="8858" w:type="dxa"/>
          </w:tcPr>
          <w:p w:rsidR="004E4230" w:rsidRPr="00DF44DD" w:rsidRDefault="004E4230" w:rsidP="00DF44DD">
            <w:pPr>
              <w:spacing w:line="360" w:lineRule="auto"/>
              <w:ind w:right="-284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4037614" cy="2170262"/>
                  <wp:effectExtent l="114300" t="38100" r="58136" b="58588"/>
                  <wp:docPr id="12" name="Imagen 1" descr="C:\Users\reyesh\Pictures\4 MAYO\primari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4 MAYO\primari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1773" cy="21724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230" w:rsidRPr="00DF44DD" w:rsidTr="004E4230">
        <w:trPr>
          <w:jc w:val="center"/>
        </w:trPr>
        <w:tc>
          <w:tcPr>
            <w:tcW w:w="8858" w:type="dxa"/>
          </w:tcPr>
          <w:p w:rsidR="004E4230" w:rsidRPr="00DF44DD" w:rsidRDefault="004E4230" w:rsidP="00DF44DD">
            <w:pPr>
              <w:spacing w:line="360" w:lineRule="auto"/>
              <w:ind w:right="-284"/>
              <w:jc w:val="center"/>
              <w:rPr>
                <w:rFonts w:ascii="Lucida Sans" w:hAnsi="Lucida Sans" w:cs="Courier New"/>
                <w:b/>
              </w:rPr>
            </w:pPr>
            <w:r w:rsidRPr="00DF44DD">
              <w:rPr>
                <w:rFonts w:ascii="Lucida Sans" w:hAnsi="Lucida Sans" w:cs="Courier New"/>
                <w:b/>
              </w:rPr>
              <w:t>Celebraciones en saludo al Día de la Dignidad Nacional</w:t>
            </w:r>
          </w:p>
        </w:tc>
      </w:tr>
    </w:tbl>
    <w:p w:rsidR="004E4230" w:rsidRPr="00DF44DD" w:rsidRDefault="004E4230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</w:p>
    <w:p w:rsidR="00DA492E" w:rsidRDefault="00DA492E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lastRenderedPageBreak/>
        <w:t>Certámenes en Centros Educativos de aprendizajes, habil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dades y aplicación de Matemática con participación de aprox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madamente 75,000 Estudiantes quienes demostraron sus capac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dades y habilidades para resolver problemas matemáticos, los 18,210 Estudiantes más destacados (2 por Escuela de todo el país) participaran en la etapa municipal el 10 de mayo.</w:t>
      </w:r>
    </w:p>
    <w:p w:rsidR="00DF44DD" w:rsidRPr="00DF44DD" w:rsidRDefault="00DF44DD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DA492E" w:rsidRPr="00DF44DD" w:rsidTr="004E4230">
        <w:trPr>
          <w:jc w:val="center"/>
        </w:trPr>
        <w:tc>
          <w:tcPr>
            <w:tcW w:w="8978" w:type="dxa"/>
          </w:tcPr>
          <w:p w:rsidR="00DA492E" w:rsidRPr="00DF44DD" w:rsidRDefault="00DA492E" w:rsidP="00DF44DD">
            <w:pPr>
              <w:pStyle w:val="Prrafodelista"/>
              <w:spacing w:line="360" w:lineRule="auto"/>
              <w:ind w:left="-567" w:right="-426"/>
              <w:contextualSpacing w:val="0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269615" cy="1906270"/>
                  <wp:effectExtent l="133350" t="19050" r="45085" b="55880"/>
                  <wp:docPr id="5" name="Imagen 2" descr="C:\Users\reyesh\Pictures\4 MAYO\pri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4 MAYO\pri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9615" cy="19062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92E" w:rsidRPr="00DF44DD" w:rsidTr="004E4230">
        <w:trPr>
          <w:jc w:val="center"/>
        </w:trPr>
        <w:tc>
          <w:tcPr>
            <w:tcW w:w="8978" w:type="dxa"/>
          </w:tcPr>
          <w:p w:rsidR="00DA492E" w:rsidRPr="00DF44DD" w:rsidRDefault="00DA492E" w:rsidP="00DF44DD">
            <w:pPr>
              <w:pStyle w:val="Prrafodelista"/>
              <w:spacing w:line="360" w:lineRule="auto"/>
              <w:ind w:left="-567" w:right="-426"/>
              <w:contextualSpacing w:val="0"/>
              <w:jc w:val="center"/>
              <w:rPr>
                <w:rFonts w:ascii="Lucida Sans" w:hAnsi="Lucida Sans" w:cs="Courier New"/>
                <w:b/>
              </w:rPr>
            </w:pPr>
            <w:r w:rsidRPr="00DF44DD">
              <w:rPr>
                <w:rFonts w:ascii="Lucida Sans" w:hAnsi="Lucida Sans" w:cs="Courier New"/>
                <w:b/>
              </w:rPr>
              <w:t xml:space="preserve">Estudiantes del Municipio de </w:t>
            </w:r>
            <w:proofErr w:type="spellStart"/>
            <w:r w:rsidRPr="00DF44DD">
              <w:rPr>
                <w:rFonts w:ascii="Lucida Sans" w:hAnsi="Lucida Sans" w:cs="Courier New"/>
                <w:b/>
              </w:rPr>
              <w:t>Diriá</w:t>
            </w:r>
            <w:proofErr w:type="spellEnd"/>
            <w:r w:rsidRPr="00DF44DD">
              <w:rPr>
                <w:rFonts w:ascii="Lucida Sans" w:hAnsi="Lucida Sans" w:cs="Courier New"/>
                <w:b/>
              </w:rPr>
              <w:t xml:space="preserve">, Granada participando en </w:t>
            </w:r>
          </w:p>
          <w:p w:rsidR="00DA492E" w:rsidRPr="00DF44DD" w:rsidRDefault="00DA492E" w:rsidP="00DF44DD">
            <w:pPr>
              <w:pStyle w:val="Prrafodelista"/>
              <w:spacing w:line="360" w:lineRule="auto"/>
              <w:ind w:left="-567" w:right="-426"/>
              <w:contextualSpacing w:val="0"/>
              <w:jc w:val="center"/>
              <w:rPr>
                <w:rFonts w:ascii="Lucida Sans" w:hAnsi="Lucida Sans" w:cs="Courier New"/>
                <w:b/>
              </w:rPr>
            </w:pPr>
            <w:r w:rsidRPr="00DF44DD">
              <w:rPr>
                <w:rFonts w:ascii="Lucida Sans" w:hAnsi="Lucida Sans" w:cs="Courier New"/>
                <w:b/>
              </w:rPr>
              <w:t>los Certámenes de habilidades y aplicación de las matemáticas</w:t>
            </w:r>
          </w:p>
        </w:tc>
      </w:tr>
    </w:tbl>
    <w:p w:rsidR="00DA492E" w:rsidRPr="00DF44DD" w:rsidRDefault="00DA492E" w:rsidP="00DF44DD">
      <w:pPr>
        <w:pStyle w:val="Prrafodelista"/>
        <w:spacing w:after="0" w:line="360" w:lineRule="auto"/>
        <w:ind w:left="-567" w:right="-426"/>
        <w:contextualSpacing w:val="0"/>
        <w:rPr>
          <w:rFonts w:ascii="Courier New" w:hAnsi="Courier New" w:cs="Courier New"/>
          <w:sz w:val="27"/>
          <w:szCs w:val="27"/>
        </w:rPr>
      </w:pPr>
    </w:p>
    <w:p w:rsidR="004E4230" w:rsidRPr="00DF44DD" w:rsidRDefault="004E4230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" w:hAnsi="Courier" w:cs="Courier"/>
          <w:sz w:val="27"/>
          <w:szCs w:val="27"/>
        </w:rPr>
        <w:t xml:space="preserve">En celebración </w:t>
      </w:r>
      <w:r w:rsidR="00DF44DD">
        <w:rPr>
          <w:rFonts w:ascii="Courier" w:hAnsi="Courier" w:cs="Courier"/>
          <w:sz w:val="27"/>
          <w:szCs w:val="27"/>
        </w:rPr>
        <w:t>de</w:t>
      </w:r>
      <w:r w:rsidRPr="00DF44DD">
        <w:rPr>
          <w:rFonts w:ascii="Courier" w:hAnsi="Courier" w:cs="Courier"/>
          <w:sz w:val="27"/>
          <w:szCs w:val="27"/>
        </w:rPr>
        <w:t>l 150 Aniversario del natalicio de Rubén Darío, se realizaron los</w:t>
      </w:r>
      <w:r w:rsidRPr="00DF44DD">
        <w:rPr>
          <w:rFonts w:ascii="Courier New" w:hAnsi="Courier New" w:cs="Courier New"/>
          <w:sz w:val="27"/>
          <w:szCs w:val="27"/>
        </w:rPr>
        <w:t xml:space="preserve"> Certámenes Departamentales de “R</w:t>
      </w:r>
      <w:r w:rsidRPr="00DF44DD">
        <w:rPr>
          <w:rFonts w:ascii="Courier New" w:hAnsi="Courier New" w:cs="Courier New"/>
          <w:sz w:val="27"/>
          <w:szCs w:val="27"/>
        </w:rPr>
        <w:t>e</w:t>
      </w:r>
      <w:r w:rsidRPr="00DF44DD">
        <w:rPr>
          <w:rFonts w:ascii="Courier New" w:hAnsi="Courier New" w:cs="Courier New"/>
          <w:sz w:val="27"/>
          <w:szCs w:val="27"/>
        </w:rPr>
        <w:t>dacción y Comprensión Lectora” en todo el país, con la part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 xml:space="preserve">cipación de 263 Estudiantes de Sexto Grado, de los cuales se destacaron 38 que avanzan a la etapa nacional </w:t>
      </w:r>
      <w:r w:rsidR="00DF44DD">
        <w:rPr>
          <w:rFonts w:ascii="Courier New" w:hAnsi="Courier New" w:cs="Courier New"/>
          <w:sz w:val="27"/>
          <w:szCs w:val="27"/>
        </w:rPr>
        <w:t>que se realiz</w:t>
      </w:r>
      <w:r w:rsidR="00DF44DD">
        <w:rPr>
          <w:rFonts w:ascii="Courier New" w:hAnsi="Courier New" w:cs="Courier New"/>
          <w:sz w:val="27"/>
          <w:szCs w:val="27"/>
        </w:rPr>
        <w:t>a</w:t>
      </w:r>
      <w:r w:rsidR="00DF44DD">
        <w:rPr>
          <w:rFonts w:ascii="Courier New" w:hAnsi="Courier New" w:cs="Courier New"/>
          <w:sz w:val="27"/>
          <w:szCs w:val="27"/>
        </w:rPr>
        <w:t xml:space="preserve">rá </w:t>
      </w:r>
      <w:r w:rsidRPr="00DF44DD">
        <w:rPr>
          <w:rFonts w:ascii="Courier New" w:hAnsi="Courier New" w:cs="Courier New"/>
          <w:sz w:val="27"/>
          <w:szCs w:val="27"/>
        </w:rPr>
        <w:t xml:space="preserve">el 23 de mayo; a todos </w:t>
      </w:r>
      <w:proofErr w:type="spellStart"/>
      <w:r w:rsidRPr="00DF44DD">
        <w:rPr>
          <w:rFonts w:ascii="Courier New" w:hAnsi="Courier New" w:cs="Courier New"/>
          <w:sz w:val="27"/>
          <w:szCs w:val="27"/>
        </w:rPr>
        <w:t>l</w:t>
      </w:r>
      <w:r w:rsidR="00DF44DD">
        <w:rPr>
          <w:rFonts w:ascii="Courier New" w:hAnsi="Courier New" w:cs="Courier New"/>
          <w:sz w:val="27"/>
          <w:szCs w:val="27"/>
        </w:rPr>
        <w:t>@</w:t>
      </w:r>
      <w:r w:rsidRPr="00DF44DD">
        <w:rPr>
          <w:rFonts w:ascii="Courier New" w:hAnsi="Courier New" w:cs="Courier New"/>
          <w:sz w:val="27"/>
          <w:szCs w:val="27"/>
        </w:rPr>
        <w:t>s</w:t>
      </w:r>
      <w:proofErr w:type="spellEnd"/>
      <w:r w:rsidRPr="00DF44DD">
        <w:rPr>
          <w:rFonts w:ascii="Courier New" w:hAnsi="Courier New" w:cs="Courier New"/>
          <w:sz w:val="27"/>
          <w:szCs w:val="27"/>
        </w:rPr>
        <w:t xml:space="preserve"> participantes se les entreg</w:t>
      </w:r>
      <w:r w:rsidR="00DF44DD">
        <w:rPr>
          <w:rFonts w:ascii="Courier New" w:hAnsi="Courier New" w:cs="Courier New"/>
          <w:sz w:val="27"/>
          <w:szCs w:val="27"/>
        </w:rPr>
        <w:t xml:space="preserve">aron </w:t>
      </w:r>
      <w:r w:rsidRPr="00DF44DD">
        <w:rPr>
          <w:rFonts w:ascii="Courier New" w:hAnsi="Courier New" w:cs="Courier New"/>
          <w:sz w:val="27"/>
          <w:szCs w:val="27"/>
        </w:rPr>
        <w:t xml:space="preserve"> </w:t>
      </w:r>
      <w:r w:rsidR="00DF44DD">
        <w:rPr>
          <w:rFonts w:ascii="Courier New" w:hAnsi="Courier New" w:cs="Courier New"/>
          <w:sz w:val="27"/>
          <w:szCs w:val="27"/>
        </w:rPr>
        <w:t>D</w:t>
      </w:r>
      <w:r w:rsidRPr="00DF44DD">
        <w:rPr>
          <w:rFonts w:ascii="Courier New" w:hAnsi="Courier New" w:cs="Courier New"/>
          <w:sz w:val="27"/>
          <w:szCs w:val="27"/>
        </w:rPr>
        <w:t>iplomas “Orgullo de la Educación”.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4E4230" w:rsidRPr="00DF44DD" w:rsidTr="008D1BA8">
        <w:trPr>
          <w:jc w:val="center"/>
        </w:trPr>
        <w:tc>
          <w:tcPr>
            <w:tcW w:w="6901" w:type="dxa"/>
          </w:tcPr>
          <w:p w:rsidR="004E4230" w:rsidRPr="00DF44DD" w:rsidRDefault="004E4230" w:rsidP="00DF44DD">
            <w:pPr>
              <w:spacing w:line="360" w:lineRule="auto"/>
              <w:ind w:left="-567" w:right="-426"/>
              <w:jc w:val="center"/>
              <w:rPr>
                <w:rFonts w:ascii="Courier New" w:hAnsi="Courier New" w:cs="Courier New"/>
                <w:b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b/>
                <w:noProof/>
                <w:sz w:val="27"/>
                <w:szCs w:val="27"/>
                <w:lang w:val="en-US" w:eastAsia="en-US"/>
              </w:rPr>
              <w:lastRenderedPageBreak/>
              <w:drawing>
                <wp:inline distT="0" distB="0" distL="0" distR="0">
                  <wp:extent cx="3257434" cy="2070340"/>
                  <wp:effectExtent l="133350" t="38100" r="76316" b="63260"/>
                  <wp:docPr id="7" name="Imagen 1" descr="C:\Users\reyesh\Pictures\4 MAYO\prim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4 MAYO\prim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9874" cy="207189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230" w:rsidRPr="00DF44DD" w:rsidTr="008D1BA8">
        <w:trPr>
          <w:jc w:val="center"/>
        </w:trPr>
        <w:tc>
          <w:tcPr>
            <w:tcW w:w="6901" w:type="dxa"/>
          </w:tcPr>
          <w:p w:rsidR="004E4230" w:rsidRPr="00DF44DD" w:rsidRDefault="004E4230" w:rsidP="00DF44DD">
            <w:pPr>
              <w:spacing w:line="360" w:lineRule="auto"/>
              <w:ind w:left="-567" w:right="-426"/>
              <w:jc w:val="center"/>
              <w:rPr>
                <w:rFonts w:ascii="Lucida Sans" w:hAnsi="Lucida Sans" w:cs="Courier New"/>
                <w:b/>
              </w:rPr>
            </w:pPr>
            <w:r w:rsidRPr="00DF44DD">
              <w:rPr>
                <w:rFonts w:ascii="Lucida Sans" w:hAnsi="Lucida Sans" w:cs="Courier New"/>
                <w:b/>
              </w:rPr>
              <w:t xml:space="preserve">Estudiantes de Zelaya Central participando en el Certamen de </w:t>
            </w:r>
          </w:p>
          <w:p w:rsidR="004E4230" w:rsidRPr="00DF44DD" w:rsidRDefault="004E4230" w:rsidP="00DF44DD">
            <w:pPr>
              <w:spacing w:line="360" w:lineRule="auto"/>
              <w:ind w:left="-567" w:right="-426"/>
              <w:jc w:val="center"/>
              <w:rPr>
                <w:rFonts w:ascii="Lucida Sans" w:hAnsi="Lucida Sans" w:cs="Courier New"/>
                <w:b/>
                <w:sz w:val="27"/>
                <w:szCs w:val="27"/>
              </w:rPr>
            </w:pPr>
            <w:r w:rsidRPr="00DF44DD">
              <w:rPr>
                <w:rFonts w:ascii="Lucida Sans" w:hAnsi="Lucida Sans" w:cs="Courier New"/>
                <w:b/>
              </w:rPr>
              <w:t>Comprensión Lectora</w:t>
            </w:r>
          </w:p>
        </w:tc>
      </w:tr>
    </w:tbl>
    <w:p w:rsidR="004E4230" w:rsidRPr="00DF44DD" w:rsidRDefault="004E4230" w:rsidP="00DF44DD">
      <w:pPr>
        <w:spacing w:after="0" w:line="360" w:lineRule="auto"/>
        <w:ind w:left="-567" w:right="-426"/>
        <w:jc w:val="both"/>
        <w:rPr>
          <w:rFonts w:ascii="Courier New" w:hAnsi="Courier New" w:cs="Courier New"/>
          <w:b/>
          <w:sz w:val="27"/>
          <w:szCs w:val="27"/>
        </w:rPr>
      </w:pPr>
    </w:p>
    <w:p w:rsidR="00DA492E" w:rsidRPr="00DF44DD" w:rsidRDefault="00DA492E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Avanza en aprendizaje del Ajedrez en Tercer Grado, real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zando círculos, acompañamiento pedagógico y capacitaciones a Docentes, así como competencias de ajedrez con Estudiantes de todos los Centros Educativos</w:t>
      </w:r>
      <w:r w:rsidR="00745361" w:rsidRPr="00DF44DD">
        <w:rPr>
          <w:rFonts w:ascii="Courier New" w:hAnsi="Courier New" w:cs="Courier New"/>
          <w:sz w:val="27"/>
          <w:szCs w:val="27"/>
        </w:rPr>
        <w:t xml:space="preserve"> del país</w:t>
      </w:r>
      <w:r w:rsidRPr="00DF44DD">
        <w:rPr>
          <w:rFonts w:ascii="Courier New" w:hAnsi="Courier New" w:cs="Courier New"/>
          <w:sz w:val="27"/>
          <w:szCs w:val="27"/>
        </w:rPr>
        <w:t>, como preparación para que participen en la Mega Simultánea de Ajedrez que se real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 xml:space="preserve">zará el 18 de mayo en </w:t>
      </w:r>
      <w:r w:rsidR="00DF44DD">
        <w:rPr>
          <w:rFonts w:ascii="Courier New" w:hAnsi="Courier New" w:cs="Courier New"/>
          <w:sz w:val="27"/>
          <w:szCs w:val="27"/>
        </w:rPr>
        <w:t xml:space="preserve">la Plaza de la Revolución en </w:t>
      </w:r>
      <w:r w:rsidRPr="00DF44DD">
        <w:rPr>
          <w:rFonts w:ascii="Courier New" w:hAnsi="Courier New" w:cs="Courier New"/>
          <w:sz w:val="27"/>
          <w:szCs w:val="27"/>
        </w:rPr>
        <w:t>saludo al Natalicio del General Augusto C. Sandino.</w:t>
      </w:r>
    </w:p>
    <w:p w:rsidR="00DA492E" w:rsidRPr="00DF44DD" w:rsidRDefault="00DA492E" w:rsidP="00DF44DD">
      <w:pPr>
        <w:pStyle w:val="Prrafodelista"/>
        <w:spacing w:after="0" w:line="360" w:lineRule="auto"/>
        <w:ind w:left="-567" w:right="-426"/>
        <w:contextualSpacing w:val="0"/>
        <w:rPr>
          <w:rFonts w:ascii="Courier New" w:hAnsi="Courier New" w:cs="Courier New"/>
          <w:sz w:val="27"/>
          <w:szCs w:val="27"/>
        </w:rPr>
      </w:pPr>
    </w:p>
    <w:p w:rsidR="00745361" w:rsidRPr="00DF44DD" w:rsidRDefault="00745361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Finalizaron los Encuentros en Centros Educativos de “Educación Multigrado Aprendiendo, Emprendiendo y Prosperando desde el estudio”</w:t>
      </w:r>
      <w:r w:rsidR="00DF44DD">
        <w:rPr>
          <w:rFonts w:ascii="Courier New" w:hAnsi="Courier New" w:cs="Courier New"/>
          <w:sz w:val="27"/>
          <w:szCs w:val="27"/>
        </w:rPr>
        <w:t xml:space="preserve">, en los que </w:t>
      </w:r>
      <w:r w:rsidRPr="00DF44DD">
        <w:rPr>
          <w:rFonts w:ascii="Courier New" w:hAnsi="Courier New" w:cs="Courier New"/>
          <w:sz w:val="27"/>
          <w:szCs w:val="27"/>
        </w:rPr>
        <w:t>participaron 151,199 Madres y Padres de Familia, Estudiantes y Docentes, quienes destacaron los logros y avances de la modalidad y asumieron compromisos para continuar aportando al fortalecimiento de la educación multigrado.</w:t>
      </w:r>
    </w:p>
    <w:p w:rsidR="00745361" w:rsidRPr="00DF44DD" w:rsidRDefault="00745361" w:rsidP="00DF44DD">
      <w:pPr>
        <w:pStyle w:val="Prrafodelista"/>
        <w:spacing w:after="0" w:line="360" w:lineRule="auto"/>
        <w:ind w:left="-567" w:right="-426"/>
        <w:contextualSpacing w:val="0"/>
        <w:rPr>
          <w:rFonts w:ascii="Courier New" w:hAnsi="Courier New" w:cs="Courier New"/>
          <w:sz w:val="27"/>
          <w:szCs w:val="27"/>
        </w:rPr>
      </w:pPr>
    </w:p>
    <w:p w:rsidR="00DA492E" w:rsidRPr="00DF44DD" w:rsidRDefault="00DA492E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Asesores pedagógicos realizaron 95 visitas a Docentes de Primero a Tercer Grado en León, Zelaya Central, Chinandega y </w:t>
      </w:r>
      <w:r w:rsidRPr="00DF44DD">
        <w:rPr>
          <w:rFonts w:ascii="Courier New" w:hAnsi="Courier New" w:cs="Courier New"/>
          <w:sz w:val="27"/>
          <w:szCs w:val="27"/>
        </w:rPr>
        <w:lastRenderedPageBreak/>
        <w:t>Rivas, para apoyar el desarrollo de las clases y verificar asistencia y permanencia de Estudiantes, destacando que;</w:t>
      </w:r>
    </w:p>
    <w:p w:rsidR="00DA492E" w:rsidRPr="00DF44DD" w:rsidRDefault="00DA492E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Docentes aplican correctamente los pasos para la enseñanza de la lecto-escritura en Primero y Segundo Grado utiliza</w:t>
      </w:r>
      <w:r w:rsidRPr="00DF44DD">
        <w:rPr>
          <w:rFonts w:ascii="Courier New" w:hAnsi="Courier New" w:cs="Courier New"/>
          <w:sz w:val="27"/>
          <w:szCs w:val="27"/>
        </w:rPr>
        <w:t>n</w:t>
      </w:r>
      <w:r w:rsidRPr="00DF44DD">
        <w:rPr>
          <w:rFonts w:ascii="Courier New" w:hAnsi="Courier New" w:cs="Courier New"/>
          <w:sz w:val="27"/>
          <w:szCs w:val="27"/>
        </w:rPr>
        <w:t>do el componedor individual.</w:t>
      </w:r>
    </w:p>
    <w:p w:rsidR="00DA492E" w:rsidRDefault="00DA492E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  <w:lang w:val="es-NI"/>
        </w:rPr>
        <w:t xml:space="preserve">Se </w:t>
      </w:r>
      <w:r w:rsidRPr="00DF44DD">
        <w:rPr>
          <w:rFonts w:ascii="Courier New" w:hAnsi="Courier New" w:cs="Courier New"/>
          <w:sz w:val="27"/>
          <w:szCs w:val="27"/>
        </w:rPr>
        <w:t>observó</w:t>
      </w:r>
      <w:r w:rsidRPr="00DF44DD">
        <w:rPr>
          <w:rFonts w:ascii="Courier New" w:hAnsi="Courier New" w:cs="Courier New"/>
          <w:sz w:val="27"/>
          <w:szCs w:val="27"/>
          <w:lang w:val="es-NI"/>
        </w:rPr>
        <w:t xml:space="preserve"> </w:t>
      </w:r>
      <w:r w:rsidRPr="00DF44DD">
        <w:rPr>
          <w:rFonts w:ascii="Courier New" w:hAnsi="Courier New" w:cs="Courier New"/>
          <w:sz w:val="27"/>
          <w:szCs w:val="27"/>
        </w:rPr>
        <w:t xml:space="preserve">participación de Madres y padres quienes se integran a actividades escolares apoyando a sus </w:t>
      </w:r>
      <w:proofErr w:type="spellStart"/>
      <w:r w:rsidRPr="00DF44DD">
        <w:rPr>
          <w:rFonts w:ascii="Courier New" w:hAnsi="Courier New" w:cs="Courier New"/>
          <w:sz w:val="27"/>
          <w:szCs w:val="27"/>
        </w:rPr>
        <w:t>hij@s</w:t>
      </w:r>
      <w:proofErr w:type="spellEnd"/>
      <w:r w:rsidRPr="00DF44DD">
        <w:rPr>
          <w:rFonts w:ascii="Courier New" w:hAnsi="Courier New" w:cs="Courier New"/>
          <w:sz w:val="27"/>
          <w:szCs w:val="27"/>
        </w:rPr>
        <w:t xml:space="preserve"> en el proceso de aprendizaje.</w:t>
      </w:r>
    </w:p>
    <w:p w:rsidR="00090AF4" w:rsidRPr="00DF44DD" w:rsidRDefault="00090AF4" w:rsidP="00090AF4">
      <w:pPr>
        <w:pStyle w:val="Prrafodelista"/>
        <w:spacing w:after="0" w:line="360" w:lineRule="auto"/>
        <w:ind w:left="-142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6"/>
      </w:tblGrid>
      <w:tr w:rsidR="00DA492E" w:rsidRPr="00DF44DD" w:rsidTr="004E4230">
        <w:trPr>
          <w:jc w:val="center"/>
        </w:trPr>
        <w:tc>
          <w:tcPr>
            <w:tcW w:w="7236" w:type="dxa"/>
          </w:tcPr>
          <w:p w:rsidR="00DA492E" w:rsidRPr="00DF44DD" w:rsidRDefault="00DA492E" w:rsidP="00DF44DD">
            <w:pPr>
              <w:spacing w:line="360" w:lineRule="auto"/>
              <w:ind w:left="-567" w:right="-426"/>
              <w:jc w:val="center"/>
              <w:rPr>
                <w:rFonts w:ascii="Courier New" w:hAnsi="Courier New" w:cs="Courier New"/>
                <w:sz w:val="27"/>
                <w:szCs w:val="27"/>
                <w:lang w:val="es-ES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 wp14:anchorId="7A26B67F" wp14:editId="3A34163B">
                  <wp:extent cx="3793826" cy="2062307"/>
                  <wp:effectExtent l="114300" t="38100" r="54274" b="71293"/>
                  <wp:docPr id="6" name="Imagen 3" descr="C:\Users\reyesh\Pictures\4 MAYO\pirm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4 MAYO\pirm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5510" cy="20632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92E" w:rsidRPr="00DF44DD" w:rsidTr="004E4230">
        <w:trPr>
          <w:jc w:val="center"/>
        </w:trPr>
        <w:tc>
          <w:tcPr>
            <w:tcW w:w="7236" w:type="dxa"/>
          </w:tcPr>
          <w:p w:rsidR="00DA492E" w:rsidRPr="00DF44DD" w:rsidRDefault="00C32DA5" w:rsidP="00C32DA5">
            <w:pPr>
              <w:spacing w:line="360" w:lineRule="auto"/>
              <w:ind w:left="-567" w:right="-426"/>
              <w:jc w:val="center"/>
              <w:rPr>
                <w:rFonts w:ascii="Lucida Sans" w:hAnsi="Lucida Sans" w:cs="Courier New"/>
                <w:b/>
                <w:sz w:val="18"/>
                <w:szCs w:val="18"/>
                <w:lang w:val="es-ES"/>
              </w:rPr>
            </w:pPr>
            <w:r>
              <w:rPr>
                <w:rFonts w:ascii="Lucida Sans" w:hAnsi="Lucida Sans" w:cs="Courier New"/>
                <w:b/>
                <w:sz w:val="18"/>
                <w:szCs w:val="18"/>
                <w:lang w:val="es-ES"/>
              </w:rPr>
              <w:t xml:space="preserve">Docentes con sus Estudiantes </w:t>
            </w:r>
            <w:r w:rsidR="00DA492E" w:rsidRPr="00DF44DD">
              <w:rPr>
                <w:rFonts w:ascii="Lucida Sans" w:hAnsi="Lucida Sans" w:cs="Courier New"/>
                <w:b/>
                <w:sz w:val="18"/>
                <w:szCs w:val="18"/>
                <w:lang w:val="es-ES"/>
              </w:rPr>
              <w:t>realizando actividades en las Escuelas</w:t>
            </w:r>
          </w:p>
        </w:tc>
      </w:tr>
    </w:tbl>
    <w:p w:rsidR="00DA492E" w:rsidRPr="00DF44DD" w:rsidRDefault="00DA492E" w:rsidP="00DF44DD">
      <w:pPr>
        <w:spacing w:after="0" w:line="360" w:lineRule="auto"/>
        <w:ind w:left="-567" w:right="-426"/>
        <w:jc w:val="both"/>
        <w:rPr>
          <w:rFonts w:ascii="Courier New" w:hAnsi="Courier New" w:cs="Courier New"/>
          <w:b/>
          <w:sz w:val="27"/>
          <w:szCs w:val="27"/>
          <w:lang w:val="es-ES"/>
        </w:rPr>
      </w:pPr>
    </w:p>
    <w:p w:rsidR="00DA492E" w:rsidRPr="00DF44DD" w:rsidRDefault="00DA492E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Encuentro #10 de la Primaria a Distancia en el Campo en los 119 Centros Educativos que se atiende la modalidad, con </w:t>
      </w:r>
      <w:r w:rsidR="00DF44DD">
        <w:rPr>
          <w:rFonts w:ascii="Courier New" w:hAnsi="Courier New" w:cs="Courier New"/>
          <w:sz w:val="27"/>
          <w:szCs w:val="27"/>
        </w:rPr>
        <w:t>asistencia de</w:t>
      </w:r>
      <w:r w:rsidRPr="00DF44DD">
        <w:rPr>
          <w:rFonts w:ascii="Courier New" w:hAnsi="Courier New" w:cs="Courier New"/>
          <w:sz w:val="27"/>
          <w:szCs w:val="27"/>
        </w:rPr>
        <w:t xml:space="preserve"> 2,723 Estudiantes</w:t>
      </w:r>
      <w:r w:rsidR="00DF44DD">
        <w:rPr>
          <w:rFonts w:ascii="Courier New" w:hAnsi="Courier New" w:cs="Courier New"/>
          <w:sz w:val="27"/>
          <w:szCs w:val="27"/>
        </w:rPr>
        <w:t xml:space="preserve"> (</w:t>
      </w:r>
      <w:r w:rsidRPr="00DF44DD">
        <w:rPr>
          <w:rFonts w:ascii="Courier New" w:hAnsi="Courier New" w:cs="Courier New"/>
          <w:sz w:val="27"/>
          <w:szCs w:val="27"/>
        </w:rPr>
        <w:t>85%</w:t>
      </w:r>
      <w:r w:rsidR="00DF44DD">
        <w:rPr>
          <w:rFonts w:ascii="Courier New" w:hAnsi="Courier New" w:cs="Courier New"/>
          <w:sz w:val="27"/>
          <w:szCs w:val="27"/>
        </w:rPr>
        <w:t>)</w:t>
      </w:r>
      <w:r w:rsidRPr="00DF44DD">
        <w:rPr>
          <w:rFonts w:ascii="Courier New" w:hAnsi="Courier New" w:cs="Courier New"/>
          <w:sz w:val="27"/>
          <w:szCs w:val="27"/>
        </w:rPr>
        <w:t xml:space="preserve"> atendidos por </w:t>
      </w:r>
      <w:proofErr w:type="spellStart"/>
      <w:r w:rsidRPr="00DF44DD">
        <w:rPr>
          <w:rFonts w:ascii="Courier New" w:hAnsi="Courier New" w:cs="Courier New"/>
          <w:sz w:val="27"/>
          <w:szCs w:val="27"/>
        </w:rPr>
        <w:t>l@s</w:t>
      </w:r>
      <w:proofErr w:type="spellEnd"/>
      <w:r w:rsidRPr="00DF44DD">
        <w:rPr>
          <w:rFonts w:ascii="Courier New" w:hAnsi="Courier New" w:cs="Courier New"/>
          <w:sz w:val="27"/>
          <w:szCs w:val="27"/>
        </w:rPr>
        <w:t xml:space="preserve"> 155 Docentes</w:t>
      </w:r>
      <w:r w:rsidR="00DF44DD">
        <w:rPr>
          <w:rFonts w:ascii="Courier New" w:hAnsi="Courier New" w:cs="Courier New"/>
          <w:sz w:val="27"/>
          <w:szCs w:val="27"/>
        </w:rPr>
        <w:t xml:space="preserve"> (100%)</w:t>
      </w:r>
      <w:r w:rsidRPr="00DF44DD">
        <w:rPr>
          <w:rFonts w:ascii="Courier New" w:hAnsi="Courier New" w:cs="Courier New"/>
          <w:sz w:val="27"/>
          <w:szCs w:val="27"/>
        </w:rPr>
        <w:t xml:space="preserve">. </w:t>
      </w:r>
    </w:p>
    <w:p w:rsidR="00DA492E" w:rsidRPr="00DF44DD" w:rsidRDefault="00DA492E" w:rsidP="00DF44D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-567" w:right="-284"/>
        <w:rPr>
          <w:rFonts w:ascii="Courier New" w:eastAsia="Calibri" w:hAnsi="Courier New" w:cs="Courier New"/>
          <w:b/>
          <w:sz w:val="27"/>
          <w:szCs w:val="27"/>
        </w:rPr>
      </w:pPr>
    </w:p>
    <w:p w:rsidR="001303F8" w:rsidRPr="00DF44DD" w:rsidRDefault="001303F8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 xml:space="preserve">EDUCACION SECUNDARIA </w:t>
      </w:r>
    </w:p>
    <w:p w:rsidR="001303F8" w:rsidRPr="00DF44DD" w:rsidRDefault="001303F8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</w:p>
    <w:p w:rsidR="001303F8" w:rsidRPr="007A3F3C" w:rsidRDefault="001303F8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Con participación de </w:t>
      </w:r>
      <w:r w:rsidRPr="00FC064B">
        <w:rPr>
          <w:rFonts w:ascii="Courier New" w:hAnsi="Courier New" w:cs="Courier New"/>
          <w:sz w:val="27"/>
          <w:szCs w:val="27"/>
        </w:rPr>
        <w:t>612</w:t>
      </w:r>
      <w:r w:rsidRPr="00DF44DD">
        <w:rPr>
          <w:rFonts w:ascii="Courier New" w:hAnsi="Courier New" w:cs="Courier New"/>
          <w:sz w:val="27"/>
          <w:szCs w:val="27"/>
        </w:rPr>
        <w:t xml:space="preserve"> Estudiantes de Secundaria del país, se realizaron los Certámenes Departamentales de </w:t>
      </w:r>
      <w:r w:rsidR="00D97F79" w:rsidRPr="00DF44DD">
        <w:rPr>
          <w:rFonts w:ascii="Courier New" w:hAnsi="Courier New" w:cs="Courier New"/>
          <w:sz w:val="27"/>
          <w:szCs w:val="27"/>
        </w:rPr>
        <w:t>“</w:t>
      </w:r>
      <w:r w:rsidRPr="00DF44DD">
        <w:rPr>
          <w:rFonts w:ascii="Courier New" w:hAnsi="Courier New" w:cs="Courier New"/>
          <w:sz w:val="27"/>
          <w:szCs w:val="27"/>
        </w:rPr>
        <w:t>Reda</w:t>
      </w:r>
      <w:r w:rsidRPr="00DF44DD">
        <w:rPr>
          <w:rFonts w:ascii="Courier New" w:hAnsi="Courier New" w:cs="Courier New"/>
          <w:sz w:val="27"/>
          <w:szCs w:val="27"/>
        </w:rPr>
        <w:t>c</w:t>
      </w:r>
      <w:r w:rsidRPr="00DF44DD">
        <w:rPr>
          <w:rFonts w:ascii="Courier New" w:hAnsi="Courier New" w:cs="Courier New"/>
          <w:sz w:val="27"/>
          <w:szCs w:val="27"/>
        </w:rPr>
        <w:t>ción y Comprensión Lectora</w:t>
      </w:r>
      <w:r w:rsidR="00D97F79" w:rsidRPr="00DF44DD">
        <w:rPr>
          <w:rFonts w:ascii="Courier New" w:hAnsi="Courier New" w:cs="Courier New"/>
          <w:sz w:val="27"/>
          <w:szCs w:val="27"/>
        </w:rPr>
        <w:t>”</w:t>
      </w:r>
      <w:r w:rsidRPr="00DF44DD">
        <w:rPr>
          <w:rFonts w:ascii="Courier New" w:hAnsi="Courier New" w:cs="Courier New"/>
          <w:sz w:val="27"/>
          <w:szCs w:val="27"/>
        </w:rPr>
        <w:t>, donde se destacaron las habil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lastRenderedPageBreak/>
        <w:t>dades y destrezas de los participantes en la lectura y anál</w:t>
      </w:r>
      <w:r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sis de textos de manera crítica; se reconocieron los esfue</w:t>
      </w:r>
      <w:r w:rsidRPr="00DF44DD">
        <w:rPr>
          <w:rFonts w:ascii="Courier New" w:hAnsi="Courier New" w:cs="Courier New"/>
          <w:sz w:val="27"/>
          <w:szCs w:val="27"/>
        </w:rPr>
        <w:t>r</w:t>
      </w:r>
      <w:r w:rsidRPr="00DF44DD">
        <w:rPr>
          <w:rFonts w:ascii="Courier New" w:hAnsi="Courier New" w:cs="Courier New"/>
          <w:sz w:val="27"/>
          <w:szCs w:val="27"/>
        </w:rPr>
        <w:t xml:space="preserve">zos de </w:t>
      </w:r>
      <w:proofErr w:type="spellStart"/>
      <w:r w:rsidRPr="00DF44DD">
        <w:rPr>
          <w:rFonts w:ascii="Courier New" w:hAnsi="Courier New" w:cs="Courier New"/>
          <w:sz w:val="27"/>
          <w:szCs w:val="27"/>
        </w:rPr>
        <w:t>tod</w:t>
      </w:r>
      <w:r w:rsidR="007A3F3C">
        <w:rPr>
          <w:rFonts w:ascii="Courier New" w:hAnsi="Courier New" w:cs="Courier New"/>
          <w:sz w:val="27"/>
          <w:szCs w:val="27"/>
        </w:rPr>
        <w:t>@</w:t>
      </w:r>
      <w:r w:rsidRPr="00DF44DD">
        <w:rPr>
          <w:rFonts w:ascii="Courier New" w:hAnsi="Courier New" w:cs="Courier New"/>
          <w:sz w:val="27"/>
          <w:szCs w:val="27"/>
        </w:rPr>
        <w:t>s</w:t>
      </w:r>
      <w:proofErr w:type="spellEnd"/>
      <w:r w:rsidRPr="00DF44DD">
        <w:rPr>
          <w:rFonts w:ascii="Courier New" w:hAnsi="Courier New" w:cs="Courier New"/>
          <w:sz w:val="27"/>
          <w:szCs w:val="27"/>
        </w:rPr>
        <w:t xml:space="preserve"> </w:t>
      </w:r>
      <w:proofErr w:type="spellStart"/>
      <w:r w:rsidRPr="00DF44DD">
        <w:rPr>
          <w:rFonts w:ascii="Courier New" w:hAnsi="Courier New" w:cs="Courier New"/>
          <w:sz w:val="27"/>
          <w:szCs w:val="27"/>
        </w:rPr>
        <w:t>l</w:t>
      </w:r>
      <w:r w:rsidR="007A3F3C">
        <w:rPr>
          <w:rFonts w:ascii="Courier New" w:hAnsi="Courier New" w:cs="Courier New"/>
          <w:sz w:val="27"/>
          <w:szCs w:val="27"/>
        </w:rPr>
        <w:t>@</w:t>
      </w:r>
      <w:r w:rsidRPr="00DF44DD">
        <w:rPr>
          <w:rFonts w:ascii="Courier New" w:hAnsi="Courier New" w:cs="Courier New"/>
          <w:sz w:val="27"/>
          <w:szCs w:val="27"/>
        </w:rPr>
        <w:t>s</w:t>
      </w:r>
      <w:proofErr w:type="spellEnd"/>
      <w:r w:rsidRPr="00DF44DD">
        <w:rPr>
          <w:rFonts w:ascii="Courier New" w:hAnsi="Courier New" w:cs="Courier New"/>
          <w:sz w:val="27"/>
          <w:szCs w:val="27"/>
        </w:rPr>
        <w:t xml:space="preserve"> p</w:t>
      </w:r>
      <w:r w:rsidR="00914C69" w:rsidRPr="00DF44DD">
        <w:rPr>
          <w:rFonts w:ascii="Courier New" w:hAnsi="Courier New" w:cs="Courier New"/>
          <w:sz w:val="27"/>
          <w:szCs w:val="27"/>
        </w:rPr>
        <w:t>rotagonistas</w:t>
      </w:r>
      <w:r w:rsidRPr="00DF44DD">
        <w:rPr>
          <w:rFonts w:ascii="Courier New" w:hAnsi="Courier New" w:cs="Courier New"/>
          <w:sz w:val="27"/>
          <w:szCs w:val="27"/>
        </w:rPr>
        <w:t xml:space="preserve"> </w:t>
      </w:r>
      <w:r w:rsidR="007A3F3C">
        <w:rPr>
          <w:rFonts w:ascii="Courier New" w:hAnsi="Courier New" w:cs="Courier New"/>
          <w:sz w:val="27"/>
          <w:szCs w:val="27"/>
        </w:rPr>
        <w:t>quienes recibieron D</w:t>
      </w:r>
      <w:r w:rsidRPr="00DF44DD">
        <w:rPr>
          <w:rFonts w:ascii="Courier New" w:hAnsi="Courier New" w:cs="Courier New"/>
          <w:sz w:val="27"/>
          <w:szCs w:val="27"/>
        </w:rPr>
        <w:t>iplomas “Orgullo de la Educación”, así mismo los</w:t>
      </w:r>
      <w:r w:rsidR="00D73BDD" w:rsidRPr="00DF44DD">
        <w:rPr>
          <w:rFonts w:ascii="Courier New" w:hAnsi="Courier New" w:cs="Courier New"/>
          <w:sz w:val="27"/>
          <w:szCs w:val="27"/>
        </w:rPr>
        <w:t xml:space="preserve"> </w:t>
      </w:r>
      <w:r w:rsidR="00FC064B">
        <w:rPr>
          <w:rFonts w:ascii="Courier New" w:hAnsi="Courier New" w:cs="Courier New"/>
          <w:sz w:val="27"/>
          <w:szCs w:val="27"/>
        </w:rPr>
        <w:t>76</w:t>
      </w:r>
      <w:r w:rsidRPr="00DF44DD">
        <w:rPr>
          <w:rFonts w:ascii="Courier New" w:hAnsi="Courier New" w:cs="Courier New"/>
          <w:sz w:val="27"/>
          <w:szCs w:val="27"/>
        </w:rPr>
        <w:t xml:space="preserve"> más destacados participaran en la Etapa Nacional el 10 de mayo.</w:t>
      </w:r>
    </w:p>
    <w:p w:rsidR="007A3F3C" w:rsidRPr="00DF44DD" w:rsidRDefault="007A3F3C" w:rsidP="007A3F3C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sz w:val="27"/>
          <w:szCs w:val="27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1303F8" w:rsidRPr="00DF44DD" w:rsidTr="001303F8">
        <w:trPr>
          <w:jc w:val="center"/>
        </w:trPr>
        <w:tc>
          <w:tcPr>
            <w:tcW w:w="8978" w:type="dxa"/>
          </w:tcPr>
          <w:p w:rsidR="001303F8" w:rsidRPr="00DF44DD" w:rsidRDefault="001303F8" w:rsidP="00DF44DD">
            <w:pPr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4127680" cy="2343800"/>
                  <wp:effectExtent l="95250" t="38100" r="25220" b="75550"/>
                  <wp:docPr id="13" name="Imagen 1" descr="http://www.mined.gob.ni/mined/wp-content/uploads/2017/05/MINED-realiza-certamen-departamental-de-redacci%C3%B3n-y-comprensi%C3%B3n-lectora-mayo-del-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ined.gob.ni/mined/wp-content/uploads/2017/05/MINED-realiza-certamen-departamental-de-redacci%C3%B3n-y-comprensi%C3%B3n-lectora-mayo-del-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6535" cy="23431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3F8" w:rsidRPr="00E77EC6" w:rsidTr="001303F8">
        <w:trPr>
          <w:jc w:val="center"/>
        </w:trPr>
        <w:tc>
          <w:tcPr>
            <w:tcW w:w="8978" w:type="dxa"/>
          </w:tcPr>
          <w:p w:rsidR="001303F8" w:rsidRPr="00E77EC6" w:rsidRDefault="001303F8" w:rsidP="00DF44DD">
            <w:pPr>
              <w:spacing w:line="360" w:lineRule="auto"/>
              <w:ind w:left="-567" w:right="-284"/>
              <w:jc w:val="center"/>
              <w:rPr>
                <w:rFonts w:ascii="Lucida Sans" w:hAnsi="Lucida Sans" w:cs="Courier New"/>
                <w:b/>
              </w:rPr>
            </w:pPr>
            <w:r w:rsidRPr="00E77EC6">
              <w:rPr>
                <w:rFonts w:ascii="Lucida Sans" w:hAnsi="Lucida Sans" w:cs="Courier New"/>
                <w:b/>
              </w:rPr>
              <w:t>Estud</w:t>
            </w:r>
            <w:r w:rsidR="00E77EC6">
              <w:rPr>
                <w:rFonts w:ascii="Lucida Sans" w:hAnsi="Lucida Sans" w:cs="Courier New"/>
                <w:b/>
              </w:rPr>
              <w:t>i</w:t>
            </w:r>
            <w:r w:rsidRPr="00E77EC6">
              <w:rPr>
                <w:rFonts w:ascii="Lucida Sans" w:hAnsi="Lucida Sans" w:cs="Courier New"/>
                <w:b/>
              </w:rPr>
              <w:t xml:space="preserve">antes de Secundaria participando en los Certámenes Departamentales </w:t>
            </w:r>
          </w:p>
          <w:p w:rsidR="001303F8" w:rsidRPr="00E77EC6" w:rsidRDefault="001303F8" w:rsidP="00DF44DD">
            <w:pPr>
              <w:spacing w:line="360" w:lineRule="auto"/>
              <w:ind w:left="-567" w:right="-284"/>
              <w:jc w:val="center"/>
              <w:rPr>
                <w:rFonts w:ascii="Lucida Sans" w:hAnsi="Lucida Sans" w:cs="Courier New"/>
                <w:b/>
              </w:rPr>
            </w:pPr>
            <w:r w:rsidRPr="00E77EC6">
              <w:rPr>
                <w:rFonts w:ascii="Lucida Sans" w:hAnsi="Lucida Sans" w:cs="Courier New"/>
                <w:b/>
              </w:rPr>
              <w:t>de Redacción y Comprensión Lectora</w:t>
            </w:r>
          </w:p>
        </w:tc>
      </w:tr>
    </w:tbl>
    <w:p w:rsidR="001303F8" w:rsidRPr="006003BB" w:rsidRDefault="001303F8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</w:p>
    <w:p w:rsidR="001303F8" w:rsidRPr="00DF44DD" w:rsidRDefault="001303F8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Certámenes en Centros Educativos de habilidades y aplic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>ción de Matemáticas con participación de 8,000 Estudiantes de Secundaria</w:t>
      </w:r>
      <w:r w:rsidR="00E77EC6">
        <w:rPr>
          <w:rFonts w:ascii="Courier New" w:hAnsi="Courier New" w:cs="Courier New"/>
          <w:sz w:val="27"/>
          <w:szCs w:val="27"/>
        </w:rPr>
        <w:t>;</w:t>
      </w:r>
      <w:r w:rsidRPr="00DF44DD">
        <w:rPr>
          <w:rFonts w:ascii="Courier New" w:hAnsi="Courier New" w:cs="Courier New"/>
          <w:sz w:val="27"/>
          <w:szCs w:val="27"/>
        </w:rPr>
        <w:t xml:space="preserve"> los 3,244 Estudiantes destacados pasan a la etapa municipal que se realizará el 10 de mayo.</w:t>
      </w:r>
    </w:p>
    <w:p w:rsidR="001303F8" w:rsidRPr="00DF44DD" w:rsidRDefault="001303F8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1303F8" w:rsidRPr="00DF44DD" w:rsidRDefault="001303F8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La Comisión Nacional MINED-CNU-INATEC del Programa Educ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>tivo Aprender, Emprender, Prosperar, avanza en la elaboración de las Guías Metodológicas de Séptimo a Undécimo Grado</w:t>
      </w:r>
      <w:r w:rsidR="00E77EC6">
        <w:rPr>
          <w:rFonts w:ascii="Courier New" w:hAnsi="Courier New" w:cs="Courier New"/>
          <w:sz w:val="27"/>
          <w:szCs w:val="27"/>
        </w:rPr>
        <w:t>,</w:t>
      </w:r>
      <w:r w:rsidRPr="00DF44DD">
        <w:rPr>
          <w:rFonts w:ascii="Courier New" w:hAnsi="Courier New" w:cs="Courier New"/>
          <w:sz w:val="27"/>
          <w:szCs w:val="27"/>
        </w:rPr>
        <w:t xml:space="preserve"> que se entregaran a Docentes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 para que las utilicen a partir de la segunda quincena de mayo</w:t>
      </w:r>
      <w:r w:rsidR="00E77EC6">
        <w:rPr>
          <w:rFonts w:ascii="Courier New" w:hAnsi="Courier New" w:cs="Courier New"/>
          <w:sz w:val="27"/>
          <w:szCs w:val="27"/>
        </w:rPr>
        <w:t>. I</w:t>
      </w:r>
      <w:r w:rsidR="00914C69" w:rsidRPr="00DF44DD">
        <w:rPr>
          <w:rFonts w:ascii="Courier New" w:hAnsi="Courier New" w:cs="Courier New"/>
          <w:sz w:val="27"/>
          <w:szCs w:val="27"/>
        </w:rPr>
        <w:t>gualmente</w:t>
      </w:r>
      <w:r w:rsidRPr="00DF44DD">
        <w:rPr>
          <w:rFonts w:ascii="Courier New" w:hAnsi="Courier New" w:cs="Courier New"/>
          <w:sz w:val="27"/>
          <w:szCs w:val="27"/>
        </w:rPr>
        <w:t xml:space="preserve"> est</w:t>
      </w:r>
      <w:r w:rsidR="00E77EC6">
        <w:rPr>
          <w:rFonts w:ascii="Courier New" w:hAnsi="Courier New" w:cs="Courier New"/>
          <w:sz w:val="27"/>
          <w:szCs w:val="27"/>
        </w:rPr>
        <w:t>á</w:t>
      </w:r>
      <w:r w:rsidRPr="00DF44DD">
        <w:rPr>
          <w:rFonts w:ascii="Courier New" w:hAnsi="Courier New" w:cs="Courier New"/>
          <w:sz w:val="27"/>
          <w:szCs w:val="27"/>
        </w:rPr>
        <w:t xml:space="preserve"> lista la primera versión de la Mochila de Herramientas Pedagógicas para Doce</w:t>
      </w:r>
      <w:r w:rsidRPr="00DF44DD">
        <w:rPr>
          <w:rFonts w:ascii="Courier New" w:hAnsi="Courier New" w:cs="Courier New"/>
          <w:sz w:val="27"/>
          <w:szCs w:val="27"/>
        </w:rPr>
        <w:t>n</w:t>
      </w:r>
      <w:r w:rsidRPr="00DF44DD">
        <w:rPr>
          <w:rFonts w:ascii="Courier New" w:hAnsi="Courier New" w:cs="Courier New"/>
          <w:sz w:val="27"/>
          <w:szCs w:val="27"/>
        </w:rPr>
        <w:t xml:space="preserve">tes, recurso de apoyo metodológico que contiene estrategias </w:t>
      </w:r>
      <w:r w:rsidRPr="00DF44DD">
        <w:rPr>
          <w:rFonts w:ascii="Courier New" w:hAnsi="Courier New" w:cs="Courier New"/>
          <w:sz w:val="27"/>
          <w:szCs w:val="27"/>
        </w:rPr>
        <w:lastRenderedPageBreak/>
        <w:t>para el desarrollo del Programa Aprender, Emprender, Prosp</w:t>
      </w:r>
      <w:r w:rsidRPr="00DF44DD">
        <w:rPr>
          <w:rFonts w:ascii="Courier New" w:hAnsi="Courier New" w:cs="Courier New"/>
          <w:sz w:val="27"/>
          <w:szCs w:val="27"/>
        </w:rPr>
        <w:t>e</w:t>
      </w:r>
      <w:r w:rsidRPr="00DF44DD">
        <w:rPr>
          <w:rFonts w:ascii="Courier New" w:hAnsi="Courier New" w:cs="Courier New"/>
          <w:sz w:val="27"/>
          <w:szCs w:val="27"/>
        </w:rPr>
        <w:t xml:space="preserve">rar. </w:t>
      </w:r>
    </w:p>
    <w:p w:rsidR="001303F8" w:rsidRPr="00DF44DD" w:rsidRDefault="001303F8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</w:p>
    <w:p w:rsidR="001303F8" w:rsidRDefault="00E77EC6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>
        <w:rPr>
          <w:rFonts w:ascii="Courier New" w:hAnsi="Courier New" w:cs="Courier New"/>
          <w:sz w:val="27"/>
          <w:szCs w:val="27"/>
        </w:rPr>
        <w:t>E</w:t>
      </w:r>
      <w:r w:rsidR="001303F8" w:rsidRPr="00DF44DD">
        <w:rPr>
          <w:rFonts w:ascii="Courier New" w:hAnsi="Courier New" w:cs="Courier New"/>
          <w:sz w:val="27"/>
          <w:szCs w:val="27"/>
        </w:rPr>
        <w:t>ntrega</w:t>
      </w:r>
      <w:r>
        <w:rPr>
          <w:rFonts w:ascii="Courier New" w:hAnsi="Courier New" w:cs="Courier New"/>
          <w:sz w:val="27"/>
          <w:szCs w:val="27"/>
        </w:rPr>
        <w:t xml:space="preserve"> de </w:t>
      </w:r>
      <w:r w:rsidR="009F373C">
        <w:rPr>
          <w:rFonts w:ascii="Courier New" w:hAnsi="Courier New" w:cs="Courier New"/>
          <w:sz w:val="27"/>
          <w:szCs w:val="27"/>
        </w:rPr>
        <w:t xml:space="preserve">2,400 </w:t>
      </w:r>
      <w:r>
        <w:rPr>
          <w:rFonts w:ascii="Courier New" w:hAnsi="Courier New" w:cs="Courier New"/>
          <w:sz w:val="27"/>
          <w:szCs w:val="27"/>
        </w:rPr>
        <w:t>Di</w:t>
      </w:r>
      <w:r w:rsidR="001303F8" w:rsidRPr="00DF44DD">
        <w:rPr>
          <w:rFonts w:ascii="Courier New" w:hAnsi="Courier New" w:cs="Courier New"/>
          <w:sz w:val="27"/>
          <w:szCs w:val="27"/>
        </w:rPr>
        <w:t xml:space="preserve">plomas de reconocimientos “Orgullo de la Educación” a Estudiantes </w:t>
      </w:r>
      <w:r w:rsidR="009F373C">
        <w:rPr>
          <w:rFonts w:ascii="Courier New" w:hAnsi="Courier New" w:cs="Courier New"/>
          <w:sz w:val="27"/>
          <w:szCs w:val="27"/>
        </w:rPr>
        <w:t xml:space="preserve">de Séptimo a Undécimo Grado </w:t>
      </w:r>
      <w:r w:rsidR="001303F8" w:rsidRPr="00DF44DD">
        <w:rPr>
          <w:rFonts w:ascii="Courier New" w:hAnsi="Courier New" w:cs="Courier New"/>
          <w:sz w:val="27"/>
          <w:szCs w:val="27"/>
        </w:rPr>
        <w:t>destaca</w:t>
      </w:r>
      <w:r>
        <w:rPr>
          <w:rFonts w:ascii="Courier New" w:hAnsi="Courier New" w:cs="Courier New"/>
          <w:sz w:val="27"/>
          <w:szCs w:val="27"/>
        </w:rPr>
        <w:t xml:space="preserve">dos </w:t>
      </w:r>
      <w:r w:rsidR="001303F8" w:rsidRPr="00DF44DD">
        <w:rPr>
          <w:rFonts w:ascii="Courier New" w:hAnsi="Courier New" w:cs="Courier New"/>
          <w:sz w:val="27"/>
          <w:szCs w:val="27"/>
        </w:rPr>
        <w:t>en su rendimiento académico en el I Corte Evalu</w:t>
      </w:r>
      <w:r w:rsidR="001303F8" w:rsidRPr="00DF44DD">
        <w:rPr>
          <w:rFonts w:ascii="Courier New" w:hAnsi="Courier New" w:cs="Courier New"/>
          <w:sz w:val="27"/>
          <w:szCs w:val="27"/>
        </w:rPr>
        <w:t>a</w:t>
      </w:r>
      <w:r w:rsidR="001303F8" w:rsidRPr="00DF44DD">
        <w:rPr>
          <w:rFonts w:ascii="Courier New" w:hAnsi="Courier New" w:cs="Courier New"/>
          <w:sz w:val="27"/>
          <w:szCs w:val="27"/>
        </w:rPr>
        <w:t>tivo.</w:t>
      </w:r>
    </w:p>
    <w:p w:rsidR="00E77EC6" w:rsidRPr="00E77EC6" w:rsidRDefault="00E77EC6" w:rsidP="00E77EC6">
      <w:pPr>
        <w:pStyle w:val="Prrafodelista"/>
        <w:rPr>
          <w:rFonts w:ascii="Courier New" w:hAnsi="Courier New" w:cs="Courier New"/>
          <w:sz w:val="27"/>
          <w:szCs w:val="27"/>
        </w:rPr>
      </w:pPr>
    </w:p>
    <w:tbl>
      <w:tblPr>
        <w:tblStyle w:val="Tablaconcuadrcula"/>
        <w:tblW w:w="101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962"/>
      </w:tblGrid>
      <w:tr w:rsidR="001303F8" w:rsidRPr="00DF44DD" w:rsidTr="002B6897">
        <w:trPr>
          <w:jc w:val="center"/>
        </w:trPr>
        <w:tc>
          <w:tcPr>
            <w:tcW w:w="5211" w:type="dxa"/>
          </w:tcPr>
          <w:p w:rsidR="001303F8" w:rsidRPr="00DF44DD" w:rsidRDefault="001303F8" w:rsidP="00DF44DD">
            <w:pPr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911775" cy="2091093"/>
                  <wp:effectExtent l="133350" t="38100" r="60025" b="61557"/>
                  <wp:docPr id="16" name="Imagen 4" descr="C:\Users\reyesh\Pictures\4 MAYO\Sin títul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eyesh\Pictures\4 MAYO\Sin títul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1775" cy="209109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</w:tcPr>
          <w:p w:rsidR="001303F8" w:rsidRPr="00DF44DD" w:rsidRDefault="001303F8" w:rsidP="00DF44DD">
            <w:pPr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758883" cy="2092049"/>
                  <wp:effectExtent l="133350" t="38100" r="60517" b="60601"/>
                  <wp:docPr id="17" name="Imagen 5" descr="C:\Users\reyesh\Pictures\4 MAYO\Sin títu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eyesh\Pictures\4 MAYO\Sin títu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5" cy="209171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3F8" w:rsidRPr="00DF44DD" w:rsidTr="002B6897">
        <w:trPr>
          <w:jc w:val="center"/>
        </w:trPr>
        <w:tc>
          <w:tcPr>
            <w:tcW w:w="10173" w:type="dxa"/>
            <w:gridSpan w:val="2"/>
          </w:tcPr>
          <w:p w:rsidR="001303F8" w:rsidRPr="00E77EC6" w:rsidRDefault="001303F8" w:rsidP="00DF44DD">
            <w:pPr>
              <w:spacing w:line="360" w:lineRule="auto"/>
              <w:ind w:left="-567" w:right="-284"/>
              <w:jc w:val="center"/>
              <w:rPr>
                <w:rFonts w:ascii="Lucida Sans" w:hAnsi="Lucida Sans" w:cs="Courier New"/>
                <w:b/>
              </w:rPr>
            </w:pPr>
            <w:r w:rsidRPr="00E77EC6">
              <w:rPr>
                <w:rFonts w:ascii="Lucida Sans" w:hAnsi="Lucida Sans" w:cs="Courier New"/>
                <w:b/>
              </w:rPr>
              <w:t>Estudiantes del Instituto Augusto C</w:t>
            </w:r>
            <w:r w:rsidR="009A5801">
              <w:rPr>
                <w:rFonts w:ascii="Lucida Sans" w:hAnsi="Lucida Sans" w:cs="Courier New"/>
                <w:b/>
              </w:rPr>
              <w:t>.</w:t>
            </w:r>
            <w:r w:rsidRPr="00E77EC6">
              <w:rPr>
                <w:rFonts w:ascii="Lucida Sans" w:hAnsi="Lucida Sans" w:cs="Courier New"/>
                <w:b/>
              </w:rPr>
              <w:t xml:space="preserve"> Sandino de León</w:t>
            </w:r>
          </w:p>
          <w:p w:rsidR="001303F8" w:rsidRPr="00DF44DD" w:rsidRDefault="001303F8" w:rsidP="009A5801">
            <w:pPr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E77EC6">
              <w:rPr>
                <w:rFonts w:ascii="Lucida Sans" w:hAnsi="Lucida Sans" w:cs="Courier New"/>
                <w:b/>
              </w:rPr>
              <w:t xml:space="preserve">recibiendo su reconocimiento </w:t>
            </w:r>
            <w:r w:rsidR="009A5801">
              <w:rPr>
                <w:rFonts w:ascii="Lucida Sans" w:hAnsi="Lucida Sans" w:cs="Courier New"/>
                <w:b/>
              </w:rPr>
              <w:t>por ser destacados en R</w:t>
            </w:r>
            <w:r w:rsidRPr="00E77EC6">
              <w:rPr>
                <w:rFonts w:ascii="Lucida Sans" w:hAnsi="Lucida Sans" w:cs="Courier New"/>
                <w:b/>
              </w:rPr>
              <w:t xml:space="preserve">endimiento </w:t>
            </w:r>
            <w:r w:rsidR="009A5801">
              <w:rPr>
                <w:rFonts w:ascii="Lucida Sans" w:hAnsi="Lucida Sans" w:cs="Courier New"/>
                <w:b/>
              </w:rPr>
              <w:t>A</w:t>
            </w:r>
            <w:r w:rsidRPr="00E77EC6">
              <w:rPr>
                <w:rFonts w:ascii="Lucida Sans" w:hAnsi="Lucida Sans" w:cs="Courier New"/>
                <w:b/>
              </w:rPr>
              <w:t>cadémico</w:t>
            </w:r>
          </w:p>
        </w:tc>
      </w:tr>
    </w:tbl>
    <w:p w:rsidR="001303F8" w:rsidRPr="00DF44DD" w:rsidRDefault="001303F8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</w:p>
    <w:p w:rsidR="001303F8" w:rsidRPr="00DF44DD" w:rsidRDefault="001303F8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Encuentro #10 de la Secundaria a Distancia en el Campo, con asistencia de 43,709 </w:t>
      </w:r>
      <w:r w:rsidR="000B3D27">
        <w:rPr>
          <w:rFonts w:ascii="Courier New" w:hAnsi="Courier New" w:cs="Courier New"/>
          <w:sz w:val="27"/>
          <w:szCs w:val="27"/>
        </w:rPr>
        <w:t>E</w:t>
      </w:r>
      <w:r w:rsidRPr="00DF44DD">
        <w:rPr>
          <w:rFonts w:ascii="Courier New" w:hAnsi="Courier New" w:cs="Courier New"/>
          <w:sz w:val="27"/>
          <w:szCs w:val="27"/>
        </w:rPr>
        <w:t xml:space="preserve">studiantes (91.5%), atendidos por 2,042 Docentes en los 520 Centros de la modalidad; </w:t>
      </w:r>
      <w:r w:rsidR="009A5801">
        <w:rPr>
          <w:rFonts w:ascii="Courier New" w:hAnsi="Courier New" w:cs="Courier New"/>
          <w:sz w:val="27"/>
          <w:szCs w:val="27"/>
        </w:rPr>
        <w:t>se manti</w:t>
      </w:r>
      <w:r w:rsidR="009A5801">
        <w:rPr>
          <w:rFonts w:ascii="Courier New" w:hAnsi="Courier New" w:cs="Courier New"/>
          <w:sz w:val="27"/>
          <w:szCs w:val="27"/>
        </w:rPr>
        <w:t>e</w:t>
      </w:r>
      <w:r w:rsidR="009A5801">
        <w:rPr>
          <w:rFonts w:ascii="Courier New" w:hAnsi="Courier New" w:cs="Courier New"/>
          <w:sz w:val="27"/>
          <w:szCs w:val="27"/>
        </w:rPr>
        <w:t xml:space="preserve">ne </w:t>
      </w:r>
      <w:r w:rsidR="00D97F79" w:rsidRPr="00DF44DD">
        <w:rPr>
          <w:rFonts w:ascii="Courier New" w:hAnsi="Courier New" w:cs="Courier New"/>
          <w:sz w:val="27"/>
          <w:szCs w:val="27"/>
        </w:rPr>
        <w:t>la</w:t>
      </w:r>
      <w:r w:rsidRPr="00DF44DD">
        <w:rPr>
          <w:rFonts w:ascii="Courier New" w:hAnsi="Courier New" w:cs="Courier New"/>
          <w:sz w:val="27"/>
          <w:szCs w:val="27"/>
        </w:rPr>
        <w:t xml:space="preserve"> buena asistencia </w:t>
      </w:r>
      <w:r w:rsidR="009A5801">
        <w:rPr>
          <w:rFonts w:ascii="Courier New" w:hAnsi="Courier New" w:cs="Courier New"/>
          <w:sz w:val="27"/>
          <w:szCs w:val="27"/>
        </w:rPr>
        <w:t xml:space="preserve">de Estudiantes a </w:t>
      </w:r>
      <w:r w:rsidRPr="00DF44DD">
        <w:rPr>
          <w:rFonts w:ascii="Courier New" w:hAnsi="Courier New" w:cs="Courier New"/>
          <w:sz w:val="27"/>
          <w:szCs w:val="27"/>
        </w:rPr>
        <w:t xml:space="preserve">los Encuentros </w:t>
      </w:r>
      <w:r w:rsidR="009A5801">
        <w:rPr>
          <w:rFonts w:ascii="Courier New" w:hAnsi="Courier New" w:cs="Courier New"/>
          <w:sz w:val="27"/>
          <w:szCs w:val="27"/>
        </w:rPr>
        <w:t>sab</w:t>
      </w:r>
      <w:r w:rsidR="009A5801">
        <w:rPr>
          <w:rFonts w:ascii="Courier New" w:hAnsi="Courier New" w:cs="Courier New"/>
          <w:sz w:val="27"/>
          <w:szCs w:val="27"/>
        </w:rPr>
        <w:t>a</w:t>
      </w:r>
      <w:r w:rsidR="009A5801">
        <w:rPr>
          <w:rFonts w:ascii="Courier New" w:hAnsi="Courier New" w:cs="Courier New"/>
          <w:sz w:val="27"/>
          <w:szCs w:val="27"/>
        </w:rPr>
        <w:t xml:space="preserve">tinos, </w:t>
      </w:r>
      <w:r w:rsidRPr="00DF44DD">
        <w:rPr>
          <w:rFonts w:ascii="Courier New" w:hAnsi="Courier New" w:cs="Courier New"/>
          <w:sz w:val="27"/>
          <w:szCs w:val="27"/>
        </w:rPr>
        <w:t>logrado en conjunto con las Familias</w:t>
      </w:r>
      <w:r w:rsidR="009A5801">
        <w:rPr>
          <w:rFonts w:ascii="Courier New" w:hAnsi="Courier New" w:cs="Courier New"/>
          <w:sz w:val="27"/>
          <w:szCs w:val="27"/>
        </w:rPr>
        <w:t>,</w:t>
      </w:r>
      <w:r w:rsidRPr="00DF44DD">
        <w:rPr>
          <w:rFonts w:ascii="Courier New" w:hAnsi="Courier New" w:cs="Courier New"/>
          <w:sz w:val="27"/>
          <w:szCs w:val="27"/>
        </w:rPr>
        <w:t xml:space="preserve"> quienes apoyan la </w:t>
      </w:r>
      <w:r w:rsidR="006A2AD9">
        <w:rPr>
          <w:rFonts w:ascii="Courier New" w:hAnsi="Courier New" w:cs="Courier New"/>
          <w:sz w:val="27"/>
          <w:szCs w:val="27"/>
        </w:rPr>
        <w:t>permanencia</w:t>
      </w:r>
      <w:r w:rsidRPr="00DF44DD">
        <w:rPr>
          <w:rFonts w:ascii="Courier New" w:hAnsi="Courier New" w:cs="Courier New"/>
          <w:sz w:val="27"/>
          <w:szCs w:val="27"/>
        </w:rPr>
        <w:t xml:space="preserve"> de sus </w:t>
      </w:r>
      <w:proofErr w:type="spellStart"/>
      <w:r w:rsidRPr="00DF44DD">
        <w:rPr>
          <w:rFonts w:ascii="Courier New" w:hAnsi="Courier New" w:cs="Courier New"/>
          <w:sz w:val="27"/>
          <w:szCs w:val="27"/>
        </w:rPr>
        <w:t>hij@s</w:t>
      </w:r>
      <w:proofErr w:type="spellEnd"/>
      <w:r w:rsidRPr="00DF44DD">
        <w:rPr>
          <w:rFonts w:ascii="Courier New" w:hAnsi="Courier New" w:cs="Courier New"/>
          <w:sz w:val="27"/>
          <w:szCs w:val="27"/>
        </w:rPr>
        <w:t xml:space="preserve"> </w:t>
      </w:r>
      <w:r w:rsidR="006A2AD9">
        <w:rPr>
          <w:rFonts w:ascii="Courier New" w:hAnsi="Courier New" w:cs="Courier New"/>
          <w:sz w:val="27"/>
          <w:szCs w:val="27"/>
        </w:rPr>
        <w:t xml:space="preserve">garantizando </w:t>
      </w:r>
      <w:r w:rsidRPr="00DF44DD">
        <w:rPr>
          <w:rFonts w:ascii="Courier New" w:hAnsi="Courier New" w:cs="Courier New"/>
          <w:sz w:val="27"/>
          <w:szCs w:val="27"/>
        </w:rPr>
        <w:t xml:space="preserve">su asistencia </w:t>
      </w:r>
      <w:r w:rsidR="006A2AD9">
        <w:rPr>
          <w:rFonts w:ascii="Courier New" w:hAnsi="Courier New" w:cs="Courier New"/>
          <w:sz w:val="27"/>
          <w:szCs w:val="27"/>
        </w:rPr>
        <w:t xml:space="preserve">con </w:t>
      </w:r>
      <w:r w:rsidRPr="00DF44DD">
        <w:rPr>
          <w:rFonts w:ascii="Courier New" w:hAnsi="Courier New" w:cs="Courier New"/>
          <w:sz w:val="27"/>
          <w:szCs w:val="27"/>
        </w:rPr>
        <w:t xml:space="preserve">puntualidad </w:t>
      </w:r>
      <w:r w:rsidR="006A2AD9">
        <w:rPr>
          <w:rFonts w:ascii="Courier New" w:hAnsi="Courier New" w:cs="Courier New"/>
          <w:sz w:val="27"/>
          <w:szCs w:val="27"/>
        </w:rPr>
        <w:t>a c</w:t>
      </w:r>
      <w:r w:rsidRPr="00DF44DD">
        <w:rPr>
          <w:rFonts w:ascii="Courier New" w:hAnsi="Courier New" w:cs="Courier New"/>
          <w:sz w:val="27"/>
          <w:szCs w:val="27"/>
        </w:rPr>
        <w:t>lases.</w:t>
      </w:r>
    </w:p>
    <w:p w:rsidR="001303F8" w:rsidRPr="00DF44DD" w:rsidRDefault="001303F8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</w:p>
    <w:p w:rsidR="001303F8" w:rsidRPr="00DF44DD" w:rsidRDefault="001303F8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En la ruta de inglés como segundo idioma se realizó la grabación de 4 videos</w:t>
      </w:r>
      <w:r w:rsidR="006A2AD9">
        <w:rPr>
          <w:rFonts w:ascii="Courier New" w:hAnsi="Courier New" w:cs="Courier New"/>
          <w:sz w:val="27"/>
          <w:szCs w:val="27"/>
        </w:rPr>
        <w:t>-</w:t>
      </w:r>
      <w:r w:rsidRPr="00DF44DD">
        <w:rPr>
          <w:rFonts w:ascii="Courier New" w:hAnsi="Courier New" w:cs="Courier New"/>
          <w:sz w:val="27"/>
          <w:szCs w:val="27"/>
        </w:rPr>
        <w:t xml:space="preserve">clases de Décimo Grado y </w:t>
      </w:r>
      <w:r w:rsidR="006A2AD9">
        <w:rPr>
          <w:rFonts w:ascii="Courier New" w:hAnsi="Courier New" w:cs="Courier New"/>
          <w:sz w:val="27"/>
          <w:szCs w:val="27"/>
        </w:rPr>
        <w:t>avanza l</w:t>
      </w:r>
      <w:r w:rsidRPr="00DF44DD">
        <w:rPr>
          <w:rFonts w:ascii="Courier New" w:hAnsi="Courier New" w:cs="Courier New"/>
          <w:sz w:val="27"/>
          <w:szCs w:val="27"/>
        </w:rPr>
        <w:t xml:space="preserve">a </w:t>
      </w:r>
      <w:r w:rsidRPr="00DF44DD">
        <w:rPr>
          <w:rFonts w:ascii="Courier New" w:hAnsi="Courier New" w:cs="Courier New"/>
          <w:sz w:val="27"/>
          <w:szCs w:val="27"/>
        </w:rPr>
        <w:lastRenderedPageBreak/>
        <w:t xml:space="preserve">edición </w:t>
      </w:r>
      <w:proofErr w:type="gramStart"/>
      <w:r w:rsidRPr="00DF44DD">
        <w:rPr>
          <w:rFonts w:ascii="Courier New" w:hAnsi="Courier New" w:cs="Courier New"/>
          <w:sz w:val="27"/>
          <w:szCs w:val="27"/>
        </w:rPr>
        <w:t xml:space="preserve">de </w:t>
      </w:r>
      <w:r w:rsidR="006A2AD9">
        <w:rPr>
          <w:rFonts w:ascii="Courier New" w:hAnsi="Courier New" w:cs="Courier New"/>
          <w:sz w:val="27"/>
          <w:szCs w:val="27"/>
        </w:rPr>
        <w:t xml:space="preserve">las </w:t>
      </w:r>
      <w:r w:rsidRPr="00DF44DD">
        <w:rPr>
          <w:rFonts w:ascii="Courier New" w:hAnsi="Courier New" w:cs="Courier New"/>
          <w:sz w:val="27"/>
          <w:szCs w:val="27"/>
        </w:rPr>
        <w:t>video</w:t>
      </w:r>
      <w:r w:rsidR="006A2AD9">
        <w:rPr>
          <w:rFonts w:ascii="Courier New" w:hAnsi="Courier New" w:cs="Courier New"/>
          <w:sz w:val="27"/>
          <w:szCs w:val="27"/>
        </w:rPr>
        <w:t>-</w:t>
      </w:r>
      <w:r w:rsidRPr="00DF44DD">
        <w:rPr>
          <w:rFonts w:ascii="Courier New" w:hAnsi="Courier New" w:cs="Courier New"/>
          <w:sz w:val="27"/>
          <w:szCs w:val="27"/>
        </w:rPr>
        <w:t>clases</w:t>
      </w:r>
      <w:proofErr w:type="gramEnd"/>
      <w:r w:rsidRPr="00DF44DD">
        <w:rPr>
          <w:rFonts w:ascii="Courier New" w:hAnsi="Courier New" w:cs="Courier New"/>
          <w:sz w:val="27"/>
          <w:szCs w:val="27"/>
        </w:rPr>
        <w:t xml:space="preserve"> de Octavo Grado con sus guías de estudio.</w:t>
      </w:r>
    </w:p>
    <w:p w:rsidR="00F629D4" w:rsidRPr="00DF44DD" w:rsidRDefault="00F629D4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1303F8" w:rsidRDefault="001303F8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Se est</w:t>
      </w:r>
      <w:r w:rsidR="006A2AD9">
        <w:rPr>
          <w:rFonts w:ascii="Courier New" w:hAnsi="Courier New" w:cs="Courier New"/>
          <w:sz w:val="27"/>
          <w:szCs w:val="27"/>
        </w:rPr>
        <w:t>á</w:t>
      </w:r>
      <w:r w:rsidRPr="00DF44DD">
        <w:rPr>
          <w:rFonts w:ascii="Courier New" w:hAnsi="Courier New" w:cs="Courier New"/>
          <w:sz w:val="27"/>
          <w:szCs w:val="27"/>
        </w:rPr>
        <w:t>n elaborando los módulos de estudio que se entr</w:t>
      </w:r>
      <w:r w:rsidRPr="00DF44DD">
        <w:rPr>
          <w:rFonts w:ascii="Courier New" w:hAnsi="Courier New" w:cs="Courier New"/>
          <w:sz w:val="27"/>
          <w:szCs w:val="27"/>
        </w:rPr>
        <w:t>e</w:t>
      </w:r>
      <w:r w:rsidRPr="00DF44DD">
        <w:rPr>
          <w:rFonts w:ascii="Courier New" w:hAnsi="Courier New" w:cs="Courier New"/>
          <w:sz w:val="27"/>
          <w:szCs w:val="27"/>
        </w:rPr>
        <w:t>garan a Docentes de ingles de todo el país que participaran la Capacitación Nacional programada para el mes de junio.</w:t>
      </w:r>
    </w:p>
    <w:p w:rsidR="006A2AD9" w:rsidRPr="006A2AD9" w:rsidRDefault="006A2AD9" w:rsidP="006A2AD9">
      <w:pPr>
        <w:pStyle w:val="Prrafodelista"/>
        <w:rPr>
          <w:rFonts w:ascii="Courier New" w:hAnsi="Courier New" w:cs="Courier New"/>
          <w:sz w:val="27"/>
          <w:szCs w:val="27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8"/>
      </w:tblGrid>
      <w:tr w:rsidR="001303F8" w:rsidRPr="00DF44DD" w:rsidTr="00872033">
        <w:trPr>
          <w:jc w:val="center"/>
        </w:trPr>
        <w:tc>
          <w:tcPr>
            <w:tcW w:w="7968" w:type="dxa"/>
          </w:tcPr>
          <w:p w:rsidR="001303F8" w:rsidRPr="00DF44DD" w:rsidRDefault="001303F8" w:rsidP="00DF44DD">
            <w:pPr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629564" cy="2191435"/>
                  <wp:effectExtent l="133350" t="38100" r="47086" b="75515"/>
                  <wp:docPr id="18" name="Imagen 6" descr="C:\Users\reyesh\Pictures\4 MAYO\INGL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eyesh\Pictures\4 MAYO\INGL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8494" cy="219078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3F8" w:rsidRPr="00DF44DD" w:rsidTr="00872033">
        <w:trPr>
          <w:jc w:val="center"/>
        </w:trPr>
        <w:tc>
          <w:tcPr>
            <w:tcW w:w="7968" w:type="dxa"/>
          </w:tcPr>
          <w:p w:rsidR="001303F8" w:rsidRPr="006A2AD9" w:rsidRDefault="001303F8" w:rsidP="00DF44DD">
            <w:pPr>
              <w:spacing w:line="360" w:lineRule="auto"/>
              <w:ind w:left="-567" w:right="-284"/>
              <w:jc w:val="center"/>
              <w:rPr>
                <w:rFonts w:ascii="Lucida Sans" w:hAnsi="Lucida Sans" w:cs="Courier New"/>
                <w:b/>
              </w:rPr>
            </w:pPr>
            <w:r w:rsidRPr="006A2AD9">
              <w:rPr>
                <w:rFonts w:ascii="Lucida Sans" w:hAnsi="Lucida Sans" w:cs="Courier New"/>
                <w:b/>
              </w:rPr>
              <w:t>Grabación de las video clases de Inglés de Decimo Grado</w:t>
            </w:r>
          </w:p>
        </w:tc>
      </w:tr>
    </w:tbl>
    <w:p w:rsidR="00F629D4" w:rsidRPr="00DF44DD" w:rsidRDefault="00F629D4" w:rsidP="00DF44DD">
      <w:pPr>
        <w:keepNext/>
        <w:spacing w:after="0" w:line="360" w:lineRule="auto"/>
        <w:jc w:val="center"/>
        <w:rPr>
          <w:rFonts w:ascii="Courier New" w:hAnsi="Courier New" w:cs="Courier New"/>
          <w:b/>
          <w:sz w:val="27"/>
          <w:szCs w:val="27"/>
          <w:lang w:val="es-ES"/>
        </w:rPr>
      </w:pPr>
      <w:bookmarkStart w:id="0" w:name="_MailOriginal"/>
    </w:p>
    <w:p w:rsidR="00F629D4" w:rsidRDefault="00F629D4" w:rsidP="00DF44DD">
      <w:pPr>
        <w:keepNext/>
        <w:spacing w:after="0" w:line="360" w:lineRule="auto"/>
        <w:ind w:left="-567" w:right="-284"/>
        <w:rPr>
          <w:rFonts w:ascii="Courier New" w:hAnsi="Courier New" w:cs="Courier New"/>
          <w:b/>
          <w:sz w:val="27"/>
          <w:szCs w:val="27"/>
          <w:lang w:val="es-ES"/>
        </w:rPr>
      </w:pPr>
      <w:r w:rsidRPr="006A2AD9">
        <w:rPr>
          <w:rFonts w:ascii="Courier New" w:hAnsi="Courier New" w:cs="Courier New"/>
          <w:b/>
          <w:sz w:val="27"/>
          <w:szCs w:val="27"/>
          <w:lang w:val="es-ES"/>
        </w:rPr>
        <w:t>EDUCACIÓN ESPECIAL INCLUYENTE</w:t>
      </w:r>
    </w:p>
    <w:p w:rsidR="006A2AD9" w:rsidRPr="00DF44DD" w:rsidRDefault="006A2AD9" w:rsidP="00DF44DD">
      <w:pPr>
        <w:keepNext/>
        <w:spacing w:after="0" w:line="360" w:lineRule="auto"/>
        <w:ind w:left="-567" w:right="-284"/>
        <w:rPr>
          <w:rFonts w:ascii="Courier New" w:hAnsi="Courier New" w:cs="Courier New"/>
          <w:b/>
          <w:sz w:val="27"/>
          <w:szCs w:val="27"/>
          <w:lang w:val="es-ES"/>
        </w:rPr>
      </w:pPr>
    </w:p>
    <w:p w:rsidR="00F629D4" w:rsidRPr="00DF44DD" w:rsidRDefault="006A2AD9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>
        <w:rPr>
          <w:rFonts w:ascii="Courier New" w:hAnsi="Courier New" w:cs="Courier New"/>
          <w:sz w:val="27"/>
          <w:szCs w:val="27"/>
          <w:lang w:val="es-ES"/>
        </w:rPr>
        <w:t xml:space="preserve">Avanza </w:t>
      </w:r>
      <w:r w:rsidR="00F629D4" w:rsidRPr="00DF44DD">
        <w:rPr>
          <w:rFonts w:ascii="Courier New" w:hAnsi="Courier New" w:cs="Courier New"/>
          <w:sz w:val="27"/>
          <w:szCs w:val="27"/>
          <w:lang w:val="es-ES"/>
        </w:rPr>
        <w:t>el Curso de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 Estrategias para el Desarrollo de la Educación Incluyente, con participación de 2,748 Docentes de Preescolar, Primaria y Secundaria de Escuelas Regulares</w:t>
      </w:r>
      <w:r>
        <w:rPr>
          <w:rFonts w:ascii="Courier New" w:hAnsi="Courier New" w:cs="Courier New"/>
          <w:sz w:val="27"/>
          <w:szCs w:val="27"/>
        </w:rPr>
        <w:t>,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 que atienden a Estudiantes con discapacidad</w:t>
      </w:r>
      <w:r>
        <w:rPr>
          <w:rFonts w:ascii="Courier New" w:hAnsi="Courier New" w:cs="Courier New"/>
          <w:sz w:val="27"/>
          <w:szCs w:val="27"/>
        </w:rPr>
        <w:t>; esta semana se abordó el tema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 </w:t>
      </w:r>
      <w:r>
        <w:rPr>
          <w:rFonts w:ascii="Courier New" w:hAnsi="Courier New" w:cs="Courier New"/>
          <w:sz w:val="27"/>
          <w:szCs w:val="27"/>
        </w:rPr>
        <w:t>“</w:t>
      </w:r>
      <w:r w:rsidR="00F629D4" w:rsidRPr="00DF44DD">
        <w:rPr>
          <w:rFonts w:ascii="Courier New" w:hAnsi="Courier New" w:cs="Courier New"/>
          <w:sz w:val="27"/>
          <w:szCs w:val="27"/>
        </w:rPr>
        <w:t>Atención Educativa de Estudiantes con Auti</w:t>
      </w:r>
      <w:r w:rsidR="00F629D4" w:rsidRPr="00DF44DD">
        <w:rPr>
          <w:rFonts w:ascii="Courier New" w:hAnsi="Courier New" w:cs="Courier New"/>
          <w:sz w:val="27"/>
          <w:szCs w:val="27"/>
        </w:rPr>
        <w:t>s</w:t>
      </w:r>
      <w:r w:rsidR="00F629D4" w:rsidRPr="00DF44DD">
        <w:rPr>
          <w:rFonts w:ascii="Courier New" w:hAnsi="Courier New" w:cs="Courier New"/>
          <w:sz w:val="27"/>
          <w:szCs w:val="27"/>
        </w:rPr>
        <w:t>mo</w:t>
      </w:r>
      <w:r>
        <w:rPr>
          <w:rFonts w:ascii="Courier New" w:hAnsi="Courier New" w:cs="Courier New"/>
          <w:sz w:val="27"/>
          <w:szCs w:val="27"/>
        </w:rPr>
        <w:t>”</w:t>
      </w:r>
      <w:r w:rsidR="00F629D4" w:rsidRPr="00DF44DD">
        <w:rPr>
          <w:rFonts w:ascii="Courier New" w:hAnsi="Courier New" w:cs="Courier New"/>
          <w:sz w:val="27"/>
          <w:szCs w:val="27"/>
        </w:rPr>
        <w:t>.</w:t>
      </w:r>
    </w:p>
    <w:p w:rsidR="00F629D4" w:rsidRPr="00DF44DD" w:rsidRDefault="00F629D4" w:rsidP="00DF44DD">
      <w:pPr>
        <w:pStyle w:val="Prrafodelista"/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90"/>
        </w:tabs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bookmarkEnd w:id="0"/>
    <w:p w:rsidR="00F629D4" w:rsidRPr="00DF44DD" w:rsidRDefault="006A2AD9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  <w:lang w:eastAsia="es-ES_tradnl"/>
        </w:rPr>
      </w:pPr>
      <w:r>
        <w:rPr>
          <w:rFonts w:ascii="Courier New" w:hAnsi="Courier New" w:cs="Courier New"/>
          <w:sz w:val="27"/>
          <w:szCs w:val="27"/>
        </w:rPr>
        <w:t>C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apacitación </w:t>
      </w:r>
      <w:r>
        <w:rPr>
          <w:rFonts w:ascii="Courier New" w:hAnsi="Courier New" w:cs="Courier New"/>
          <w:sz w:val="27"/>
          <w:szCs w:val="27"/>
        </w:rPr>
        <w:t>de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 120 Asesores Pedagógicos y Docentes de aulas taller de Escuelas de Educación Especial </w:t>
      </w:r>
      <w:r>
        <w:rPr>
          <w:rFonts w:ascii="Courier New" w:hAnsi="Courier New" w:cs="Courier New"/>
          <w:sz w:val="27"/>
          <w:szCs w:val="27"/>
        </w:rPr>
        <w:t xml:space="preserve">sobre </w:t>
      </w:r>
      <w:r w:rsidR="00F629D4" w:rsidRPr="00DF44DD">
        <w:rPr>
          <w:rFonts w:ascii="Courier New" w:hAnsi="Courier New" w:cs="Courier New"/>
          <w:sz w:val="27"/>
          <w:szCs w:val="27"/>
        </w:rPr>
        <w:t>“Educ</w:t>
      </w:r>
      <w:r w:rsidR="00F629D4" w:rsidRPr="00DF44DD">
        <w:rPr>
          <w:rFonts w:ascii="Courier New" w:hAnsi="Courier New" w:cs="Courier New"/>
          <w:sz w:val="27"/>
          <w:szCs w:val="27"/>
        </w:rPr>
        <w:t>a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ción Inclusiva” y “Programa de Educación Laboral”, para </w:t>
      </w:r>
      <w:r w:rsidR="00F629D4" w:rsidRPr="00DF44DD">
        <w:rPr>
          <w:rFonts w:ascii="Courier New" w:hAnsi="Courier New" w:cs="Courier New"/>
          <w:sz w:val="27"/>
          <w:szCs w:val="27"/>
        </w:rPr>
        <w:lastRenderedPageBreak/>
        <w:t>desarrollar habilidades laborales en adolescentes y jóvenes con discapacidad integra</w:t>
      </w:r>
      <w:r>
        <w:rPr>
          <w:rFonts w:ascii="Courier New" w:hAnsi="Courier New" w:cs="Courier New"/>
          <w:sz w:val="27"/>
          <w:szCs w:val="27"/>
        </w:rPr>
        <w:t xml:space="preserve">dos en 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las aulas taller de </w:t>
      </w:r>
      <w:r>
        <w:rPr>
          <w:rFonts w:ascii="Courier New" w:hAnsi="Courier New" w:cs="Courier New"/>
          <w:sz w:val="27"/>
          <w:szCs w:val="27"/>
        </w:rPr>
        <w:t>E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ducación </w:t>
      </w:r>
      <w:r>
        <w:rPr>
          <w:rFonts w:ascii="Courier New" w:hAnsi="Courier New" w:cs="Courier New"/>
          <w:sz w:val="27"/>
          <w:szCs w:val="27"/>
        </w:rPr>
        <w:t>E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special.  </w:t>
      </w:r>
    </w:p>
    <w:p w:rsidR="00F629D4" w:rsidRPr="00DF44DD" w:rsidRDefault="00F629D4" w:rsidP="00DF44DD">
      <w:pPr>
        <w:pStyle w:val="Prrafodelista"/>
        <w:widowControl w:val="0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  <w:lang w:eastAsia="es-ES_tradnl"/>
        </w:rPr>
      </w:pPr>
    </w:p>
    <w:p w:rsidR="00F629D4" w:rsidRPr="00DF44DD" w:rsidRDefault="00F629D4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Avanzan la capacitación de 210 Docentes de Preescolar, Primaria y Secundaria que participan en los Cursos;</w:t>
      </w:r>
    </w:p>
    <w:p w:rsidR="00F629D4" w:rsidRPr="00DF44DD" w:rsidRDefault="00F629D4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Curso Básico de Lenguaje de Señas Nicaragüense</w:t>
      </w:r>
      <w:r w:rsidR="006A2AD9">
        <w:rPr>
          <w:rFonts w:ascii="Courier New" w:hAnsi="Courier New" w:cs="Courier New"/>
          <w:sz w:val="27"/>
          <w:szCs w:val="27"/>
        </w:rPr>
        <w:t>.</w:t>
      </w:r>
    </w:p>
    <w:p w:rsidR="00F629D4" w:rsidRPr="00DF44DD" w:rsidRDefault="00F629D4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Curso de Intérprete de Lenguaje de Señas Nicaragüense.</w:t>
      </w:r>
    </w:p>
    <w:p w:rsidR="00F629D4" w:rsidRPr="00DF44DD" w:rsidRDefault="00F629D4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Curso Estrategias Metodológicas para la Atención Educativa a Estudiantes con Discapacidad Visual.  </w:t>
      </w:r>
    </w:p>
    <w:p w:rsidR="00F629D4" w:rsidRPr="00DF44DD" w:rsidRDefault="00F629D4" w:rsidP="00DF44DD">
      <w:pPr>
        <w:pStyle w:val="Prrafodelista"/>
        <w:widowControl w:val="0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ab/>
      </w:r>
      <w:r w:rsidRPr="00DF44DD">
        <w:rPr>
          <w:rFonts w:ascii="Courier New" w:hAnsi="Courier New" w:cs="Courier New"/>
          <w:sz w:val="27"/>
          <w:szCs w:val="27"/>
        </w:rPr>
        <w:tab/>
      </w:r>
      <w:r w:rsidRPr="00DF44DD">
        <w:rPr>
          <w:rFonts w:ascii="Courier New" w:hAnsi="Courier New" w:cs="Courier New"/>
          <w:sz w:val="27"/>
          <w:szCs w:val="27"/>
        </w:rPr>
        <w:tab/>
        <w:t xml:space="preserve"> </w:t>
      </w:r>
    </w:p>
    <w:tbl>
      <w:tblPr>
        <w:tblpPr w:leftFromText="141" w:rightFromText="141" w:vertAnchor="text" w:tblpX="-493" w:tblpY="1"/>
        <w:tblOverlap w:val="never"/>
        <w:tblW w:w="10173" w:type="dxa"/>
        <w:tblLook w:val="04A0" w:firstRow="1" w:lastRow="0" w:firstColumn="1" w:lastColumn="0" w:noHBand="0" w:noVBand="1"/>
      </w:tblPr>
      <w:tblGrid>
        <w:gridCol w:w="4928"/>
        <w:gridCol w:w="5245"/>
      </w:tblGrid>
      <w:tr w:rsidR="00F629D4" w:rsidRPr="00DF44DD" w:rsidTr="00F629D4">
        <w:tc>
          <w:tcPr>
            <w:tcW w:w="4928" w:type="dxa"/>
          </w:tcPr>
          <w:p w:rsidR="00F629D4" w:rsidRPr="00DF44DD" w:rsidRDefault="00F629D4" w:rsidP="00DF44DD">
            <w:pPr>
              <w:pStyle w:val="Prrafodelista"/>
              <w:widowControl w:val="0"/>
              <w:tabs>
                <w:tab w:val="left" w:pos="28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590"/>
              </w:tabs>
              <w:spacing w:after="0"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888069" cy="2185304"/>
                  <wp:effectExtent l="133350" t="38100" r="64681" b="62596"/>
                  <wp:docPr id="24" name="Imagen 2" descr="20170429_133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170429_133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579" cy="219023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F629D4" w:rsidRPr="00DF44DD" w:rsidRDefault="00F629D4" w:rsidP="00DF44DD">
            <w:pPr>
              <w:pStyle w:val="Prrafodelista"/>
              <w:widowControl w:val="0"/>
              <w:tabs>
                <w:tab w:val="left" w:pos="28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590"/>
              </w:tabs>
              <w:spacing w:after="0"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984500" cy="2165350"/>
                  <wp:effectExtent l="133350" t="38100" r="44450" b="63500"/>
                  <wp:docPr id="19" name="Imagen 3" descr="C:\Users\reyesh\Pictures\4 MAYO\especi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4 MAYO\especi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0" cy="21653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29D4" w:rsidRPr="00DF44DD" w:rsidTr="00F629D4">
        <w:tc>
          <w:tcPr>
            <w:tcW w:w="10173" w:type="dxa"/>
            <w:gridSpan w:val="2"/>
          </w:tcPr>
          <w:p w:rsidR="00F629D4" w:rsidRPr="006A2AD9" w:rsidRDefault="00F629D4" w:rsidP="00DF44DD">
            <w:pPr>
              <w:pStyle w:val="Prrafodelista"/>
              <w:spacing w:after="0" w:line="360" w:lineRule="auto"/>
              <w:ind w:left="-142" w:right="-284"/>
              <w:contextualSpacing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A2AD9">
              <w:rPr>
                <w:rFonts w:ascii="Lucida Sans" w:hAnsi="Lucida Sans" w:cs="Courier New"/>
                <w:b/>
                <w:sz w:val="20"/>
                <w:szCs w:val="20"/>
              </w:rPr>
              <w:t>Docentes participando en el  Curso Básico de Lenguaje de Señas Nicaragüense</w:t>
            </w:r>
          </w:p>
        </w:tc>
      </w:tr>
    </w:tbl>
    <w:p w:rsidR="00F629D4" w:rsidRPr="00DF44DD" w:rsidRDefault="00F629D4" w:rsidP="00DF44DD">
      <w:pPr>
        <w:pStyle w:val="Prrafodelista"/>
        <w:widowControl w:val="0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4C7551" w:rsidRPr="00DF44DD" w:rsidRDefault="004C7551" w:rsidP="00DF44DD">
      <w:pPr>
        <w:pStyle w:val="Prrafodelista"/>
        <w:widowControl w:val="0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eastAsia="Calibri" w:hAnsi="Courier New" w:cs="Courier New"/>
          <w:b/>
          <w:sz w:val="27"/>
          <w:szCs w:val="27"/>
        </w:rPr>
        <w:t>TECNOLOGÍAS EDUCATIVAS/LABORATORIO</w:t>
      </w:r>
    </w:p>
    <w:p w:rsidR="009803D9" w:rsidRPr="00DF44DD" w:rsidRDefault="009803D9" w:rsidP="00DF44D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-567" w:right="-284"/>
        <w:rPr>
          <w:rFonts w:ascii="Courier New" w:eastAsia="Calibri" w:hAnsi="Courier New" w:cs="Courier New"/>
          <w:b/>
          <w:bCs/>
          <w:sz w:val="27"/>
          <w:szCs w:val="27"/>
        </w:rPr>
      </w:pPr>
    </w:p>
    <w:p w:rsidR="00914C69" w:rsidRPr="00DF44DD" w:rsidRDefault="006A2AD9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eastAsia="es-NI"/>
        </w:rPr>
      </w:pPr>
      <w:r w:rsidRPr="006A2AD9">
        <w:rPr>
          <w:rFonts w:ascii="Courier New" w:hAnsi="Courier New" w:cs="Courier New"/>
          <w:color w:val="000000"/>
          <w:sz w:val="27"/>
          <w:szCs w:val="27"/>
          <w:lang w:eastAsia="es-NI"/>
        </w:rPr>
        <w:t>F</w:t>
      </w:r>
      <w:r w:rsidR="00914C69" w:rsidRPr="006A2AD9">
        <w:rPr>
          <w:rFonts w:ascii="Courier New" w:hAnsi="Courier New" w:cs="Courier New"/>
          <w:color w:val="000000"/>
          <w:sz w:val="27"/>
          <w:szCs w:val="27"/>
          <w:lang w:eastAsia="es-NI"/>
        </w:rPr>
        <w:t>irma</w:t>
      </w:r>
      <w:r w:rsidR="00914C69"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  <w:lang w:eastAsia="es-NI"/>
        </w:rPr>
        <w:t>del C</w:t>
      </w:r>
      <w:r w:rsidR="00914C69"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onvenio de cooperación entre los Gobiernos de Nicaragua y Corea para el desarrollo del Proyecto “Fortalec</w:t>
      </w:r>
      <w:r w:rsidR="00914C69"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i</w:t>
      </w:r>
      <w:r w:rsidR="00914C69"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miento de Capacidades a Docentes de Educación Secundaria en Tecnologías de la Información y </w:t>
      </w:r>
      <w:r w:rsidR="00914C69" w:rsidRPr="00DF44DD">
        <w:rPr>
          <w:rFonts w:ascii="Courier New" w:hAnsi="Courier New" w:cs="Courier New"/>
          <w:sz w:val="27"/>
          <w:szCs w:val="27"/>
        </w:rPr>
        <w:t>Comunicaciones</w:t>
      </w:r>
      <w:r w:rsidR="00914C69"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” a impleme</w:t>
      </w:r>
      <w:r w:rsidR="00914C69"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n</w:t>
      </w:r>
      <w:r w:rsidR="00914C69"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tarse en el periodo 2017- 2020, el cual consiste en;</w:t>
      </w:r>
    </w:p>
    <w:p w:rsidR="00914C69" w:rsidRPr="00DF44DD" w:rsidRDefault="00914C69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eastAsia="es-NI"/>
        </w:rPr>
      </w:pPr>
      <w:r w:rsidRPr="00DF44DD">
        <w:rPr>
          <w:rFonts w:ascii="Courier New" w:hAnsi="Courier New" w:cs="Courier New"/>
          <w:sz w:val="27"/>
          <w:szCs w:val="27"/>
        </w:rPr>
        <w:lastRenderedPageBreak/>
        <w:t>Capacitar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 a tod@s los Docentes de Ingles y Matemáticas de </w:t>
      </w:r>
      <w:r w:rsidRPr="00DF44DD">
        <w:rPr>
          <w:rFonts w:ascii="Courier New" w:hAnsi="Courier New" w:cs="Courier New"/>
          <w:sz w:val="27"/>
          <w:szCs w:val="27"/>
        </w:rPr>
        <w:t>Secundaria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 en el uso de tecnologías educativas y su impl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e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mentación en el desarrollo de esas asignaturas. </w:t>
      </w:r>
    </w:p>
    <w:p w:rsidR="00914C69" w:rsidRPr="00DF44DD" w:rsidRDefault="00914C69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eastAsia="es-NI"/>
        </w:rPr>
      </w:pPr>
      <w:r w:rsidRPr="00DF44DD">
        <w:rPr>
          <w:rFonts w:ascii="Courier New" w:hAnsi="Courier New" w:cs="Courier New"/>
          <w:sz w:val="27"/>
          <w:szCs w:val="27"/>
        </w:rPr>
        <w:t>Equipamiento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 del Instituto de Excelencia Académica Augusto C. Sandino (IDEAS), para la formación de </w:t>
      </w:r>
      <w:proofErr w:type="spellStart"/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l</w:t>
      </w:r>
      <w:r w:rsidR="006A2AD9">
        <w:rPr>
          <w:rFonts w:ascii="Courier New" w:hAnsi="Courier New" w:cs="Courier New"/>
          <w:color w:val="000000"/>
          <w:sz w:val="27"/>
          <w:szCs w:val="27"/>
          <w:lang w:eastAsia="es-NI"/>
        </w:rPr>
        <w:t>@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s</w:t>
      </w:r>
      <w:proofErr w:type="spellEnd"/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 Docentes.</w:t>
      </w:r>
    </w:p>
    <w:p w:rsidR="00914C69" w:rsidRPr="00DF44DD" w:rsidRDefault="00914C69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eastAsia="es-NI"/>
        </w:rPr>
      </w:pPr>
      <w:r w:rsidRPr="00DF44DD">
        <w:rPr>
          <w:rFonts w:ascii="Courier New" w:hAnsi="Courier New" w:cs="Courier New"/>
          <w:sz w:val="27"/>
          <w:szCs w:val="27"/>
        </w:rPr>
        <w:t>Pasantías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 de Docentes en Corea para mejorar sus capacid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a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>des.</w:t>
      </w:r>
    </w:p>
    <w:p w:rsidR="00914C69" w:rsidRPr="00DF44DD" w:rsidRDefault="00914C69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eastAsia="es-NI"/>
        </w:rPr>
      </w:pP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Aportes a la elaboración de estrategias nacional para </w:t>
      </w:r>
      <w:r w:rsidRPr="00DF44DD">
        <w:rPr>
          <w:rFonts w:ascii="Courier New" w:hAnsi="Courier New" w:cs="Courier New"/>
          <w:sz w:val="27"/>
          <w:szCs w:val="27"/>
        </w:rPr>
        <w:t>promover</w:t>
      </w:r>
      <w:r w:rsidRPr="00DF44DD">
        <w:rPr>
          <w:rFonts w:ascii="Courier New" w:hAnsi="Courier New" w:cs="Courier New"/>
          <w:color w:val="000000"/>
          <w:sz w:val="27"/>
          <w:szCs w:val="27"/>
          <w:lang w:eastAsia="es-NI"/>
        </w:rPr>
        <w:t xml:space="preserve"> el buen uso de tecnologías con fines educativos.</w:t>
      </w:r>
    </w:p>
    <w:p w:rsidR="00914C69" w:rsidRPr="00DF44DD" w:rsidRDefault="00914C69" w:rsidP="00DF44DD">
      <w:pPr>
        <w:pStyle w:val="Prrafodelista"/>
        <w:spacing w:after="0" w:line="360" w:lineRule="auto"/>
        <w:ind w:left="-567" w:right="-284" w:firstLine="708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4C7551" w:rsidRPr="00DF44DD" w:rsidRDefault="00DD68B8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Avanzan </w:t>
      </w:r>
      <w:r w:rsidR="004C7551" w:rsidRPr="00DF44DD">
        <w:rPr>
          <w:rFonts w:ascii="Courier New" w:hAnsi="Courier New" w:cs="Courier New"/>
          <w:sz w:val="27"/>
          <w:szCs w:val="27"/>
        </w:rPr>
        <w:t>los cursos de informática e inglés que se impa</w:t>
      </w:r>
      <w:r w:rsidR="004C7551" w:rsidRPr="00DF44DD">
        <w:rPr>
          <w:rFonts w:ascii="Courier New" w:hAnsi="Courier New" w:cs="Courier New"/>
          <w:sz w:val="27"/>
          <w:szCs w:val="27"/>
        </w:rPr>
        <w:t>r</w:t>
      </w:r>
      <w:r w:rsidR="004C7551" w:rsidRPr="00DF44DD">
        <w:rPr>
          <w:rFonts w:ascii="Courier New" w:hAnsi="Courier New" w:cs="Courier New"/>
          <w:sz w:val="27"/>
          <w:szCs w:val="27"/>
        </w:rPr>
        <w:t>ten en aulas de tecnología e</w:t>
      </w:r>
      <w:r w:rsidRPr="00DF44DD">
        <w:rPr>
          <w:rFonts w:ascii="Courier New" w:hAnsi="Courier New" w:cs="Courier New"/>
          <w:sz w:val="27"/>
          <w:szCs w:val="27"/>
        </w:rPr>
        <w:t>n</w:t>
      </w:r>
      <w:r w:rsidR="004C7551" w:rsidRPr="00DF44DD">
        <w:rPr>
          <w:rFonts w:ascii="Courier New" w:hAnsi="Courier New" w:cs="Courier New"/>
          <w:sz w:val="27"/>
          <w:szCs w:val="27"/>
        </w:rPr>
        <w:t xml:space="preserve"> Jinotega, Masaya, León, China</w:t>
      </w:r>
      <w:r w:rsidR="004C7551" w:rsidRPr="00DF44DD">
        <w:rPr>
          <w:rFonts w:ascii="Courier New" w:hAnsi="Courier New" w:cs="Courier New"/>
          <w:sz w:val="27"/>
          <w:szCs w:val="27"/>
        </w:rPr>
        <w:t>n</w:t>
      </w:r>
      <w:r w:rsidR="004C7551" w:rsidRPr="00DF44DD">
        <w:rPr>
          <w:rFonts w:ascii="Courier New" w:hAnsi="Courier New" w:cs="Courier New"/>
          <w:sz w:val="27"/>
          <w:szCs w:val="27"/>
        </w:rPr>
        <w:t>dega, Nueva Guinea, Matagalpa</w:t>
      </w:r>
      <w:r w:rsidRPr="00DF44DD">
        <w:rPr>
          <w:rFonts w:ascii="Courier New" w:hAnsi="Courier New" w:cs="Courier New"/>
          <w:sz w:val="27"/>
          <w:szCs w:val="27"/>
        </w:rPr>
        <w:t xml:space="preserve"> </w:t>
      </w:r>
      <w:r w:rsidR="004C7551" w:rsidRPr="00DF44DD">
        <w:rPr>
          <w:rFonts w:ascii="Courier New" w:hAnsi="Courier New" w:cs="Courier New"/>
          <w:sz w:val="27"/>
          <w:szCs w:val="27"/>
        </w:rPr>
        <w:t xml:space="preserve">y Managua </w:t>
      </w:r>
      <w:r w:rsidRPr="00DF44DD">
        <w:rPr>
          <w:rFonts w:ascii="Courier New" w:hAnsi="Courier New" w:cs="Courier New"/>
          <w:sz w:val="27"/>
          <w:szCs w:val="27"/>
        </w:rPr>
        <w:t xml:space="preserve">dirigidos a </w:t>
      </w:r>
      <w:r w:rsidR="004C7551" w:rsidRPr="00DF44DD">
        <w:rPr>
          <w:rFonts w:ascii="Courier New" w:hAnsi="Courier New" w:cs="Courier New"/>
          <w:sz w:val="27"/>
          <w:szCs w:val="27"/>
        </w:rPr>
        <w:t xml:space="preserve">Jóvenes y Adultos que desean fortalecer conocimientos en estos temas; actualmente se han integrado 320 protagonistas de 500 </w:t>
      </w:r>
      <w:r w:rsidRPr="00DF44DD">
        <w:rPr>
          <w:rFonts w:ascii="Courier New" w:hAnsi="Courier New" w:cs="Courier New"/>
          <w:sz w:val="27"/>
          <w:szCs w:val="27"/>
        </w:rPr>
        <w:t>previ</w:t>
      </w:r>
      <w:r w:rsidRPr="00DF44DD">
        <w:rPr>
          <w:rFonts w:ascii="Courier New" w:hAnsi="Courier New" w:cs="Courier New"/>
          <w:sz w:val="27"/>
          <w:szCs w:val="27"/>
        </w:rPr>
        <w:t>s</w:t>
      </w:r>
      <w:r w:rsidRPr="00DF44DD">
        <w:rPr>
          <w:rFonts w:ascii="Courier New" w:hAnsi="Courier New" w:cs="Courier New"/>
          <w:sz w:val="27"/>
          <w:szCs w:val="27"/>
        </w:rPr>
        <w:t>tos a lo largo del 2017.</w:t>
      </w:r>
    </w:p>
    <w:p w:rsidR="004C7551" w:rsidRPr="00DF44DD" w:rsidRDefault="004C7551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6D12D2" w:rsidRPr="00DF44DD" w:rsidRDefault="004C7551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Docentes avanzan en su formación en el uso y manejo  de tecnologías educativas </w:t>
      </w:r>
      <w:r w:rsidR="00DD68B8" w:rsidRPr="00DF44DD">
        <w:rPr>
          <w:rFonts w:ascii="Courier New" w:hAnsi="Courier New" w:cs="Courier New"/>
          <w:sz w:val="27"/>
          <w:szCs w:val="27"/>
        </w:rPr>
        <w:t>a través d</w:t>
      </w:r>
      <w:r w:rsidRPr="00DF44DD">
        <w:rPr>
          <w:rFonts w:ascii="Courier New" w:hAnsi="Courier New" w:cs="Courier New"/>
          <w:sz w:val="27"/>
          <w:szCs w:val="27"/>
        </w:rPr>
        <w:t>el Curso “Innovando con Tecnologías Educativas”, con participación de 4,282 Docentes de Primaria y Secundaria, quienes aprenden y conocen de nuevas aplicaciones y software educativos para implementar clases in</w:t>
      </w:r>
      <w:r w:rsidR="00DD68B8" w:rsidRPr="00DF44DD">
        <w:rPr>
          <w:rFonts w:ascii="Courier New" w:hAnsi="Courier New" w:cs="Courier New"/>
          <w:sz w:val="27"/>
          <w:szCs w:val="27"/>
        </w:rPr>
        <w:t xml:space="preserve">teractivas </w:t>
      </w:r>
      <w:r w:rsidRPr="00DF44DD">
        <w:rPr>
          <w:rFonts w:ascii="Courier New" w:hAnsi="Courier New" w:cs="Courier New"/>
          <w:sz w:val="27"/>
          <w:szCs w:val="27"/>
        </w:rPr>
        <w:t>con sus Estudiantes.</w:t>
      </w:r>
    </w:p>
    <w:p w:rsidR="004C7551" w:rsidRPr="00DF44DD" w:rsidRDefault="004C7551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 </w:t>
      </w:r>
    </w:p>
    <w:p w:rsidR="004C7551" w:rsidRPr="00DF44DD" w:rsidRDefault="004C7551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cs="Courier New"/>
          <w:color w:val="FF0000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Así mismo continúa el Curso en línea sobre </w:t>
      </w:r>
      <w:r w:rsidR="00DD68B8" w:rsidRPr="00DF44DD">
        <w:rPr>
          <w:rFonts w:ascii="Courier New" w:hAnsi="Courier New" w:cs="Courier New"/>
          <w:sz w:val="27"/>
          <w:szCs w:val="27"/>
        </w:rPr>
        <w:t>I</w:t>
      </w:r>
      <w:r w:rsidRPr="00DF44DD">
        <w:rPr>
          <w:rFonts w:ascii="Courier New" w:hAnsi="Courier New" w:cs="Courier New"/>
          <w:sz w:val="27"/>
          <w:szCs w:val="27"/>
        </w:rPr>
        <w:t>nnovación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 xml:space="preserve"> y Redes S</w:t>
      </w:r>
      <w:r w:rsidRPr="00DF44DD">
        <w:rPr>
          <w:rFonts w:ascii="Courier New" w:hAnsi="Courier New" w:cs="Courier New"/>
          <w:sz w:val="27"/>
          <w:szCs w:val="27"/>
        </w:rPr>
        <w:t xml:space="preserve">ociales con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6,295 Docentes de Primaria y Secundaria de Managua</w:t>
      </w:r>
      <w:r w:rsidRPr="00DF44DD">
        <w:rPr>
          <w:rFonts w:ascii="Courier New" w:hAnsi="Courier New" w:cs="Courier New"/>
          <w:sz w:val="27"/>
          <w:szCs w:val="27"/>
        </w:rPr>
        <w:t xml:space="preserve"> y se avanza en la organización y capacitación de Docentes TIC que facilitaran estos cursos en Masaya, Jinot</w:t>
      </w:r>
      <w:r w:rsidRPr="00DF44DD">
        <w:rPr>
          <w:rFonts w:ascii="Courier New" w:hAnsi="Courier New" w:cs="Courier New"/>
          <w:sz w:val="27"/>
          <w:szCs w:val="27"/>
        </w:rPr>
        <w:t>e</w:t>
      </w:r>
      <w:r w:rsidRPr="00DF44DD">
        <w:rPr>
          <w:rFonts w:ascii="Courier New" w:hAnsi="Courier New" w:cs="Courier New"/>
          <w:sz w:val="27"/>
          <w:szCs w:val="27"/>
        </w:rPr>
        <w:lastRenderedPageBreak/>
        <w:t xml:space="preserve">ga, Granada, Carazo, Matagalpa, Chinandega, León, Rivas y Boaco a partir </w:t>
      </w:r>
      <w:r w:rsidR="00DD68B8" w:rsidRPr="00DF44DD">
        <w:rPr>
          <w:rFonts w:ascii="Courier New" w:hAnsi="Courier New" w:cs="Courier New"/>
          <w:sz w:val="27"/>
          <w:szCs w:val="27"/>
        </w:rPr>
        <w:t>de la segunda quincena de mayo.</w:t>
      </w:r>
    </w:p>
    <w:p w:rsidR="00DD68B8" w:rsidRPr="00DF44DD" w:rsidRDefault="00DD68B8" w:rsidP="00DF44DD">
      <w:pPr>
        <w:pStyle w:val="Prrafodelista"/>
        <w:spacing w:after="0" w:line="360" w:lineRule="auto"/>
        <w:contextualSpacing w:val="0"/>
        <w:rPr>
          <w:rFonts w:cs="Courier New"/>
          <w:color w:val="FF0000"/>
          <w:sz w:val="27"/>
          <w:szCs w:val="27"/>
        </w:rPr>
      </w:pPr>
    </w:p>
    <w:p w:rsidR="001076DC" w:rsidRPr="00DF44DD" w:rsidRDefault="001076DC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ALFABETIZACIÓN Y POST ALFABETIZACIÓN</w:t>
      </w:r>
    </w:p>
    <w:p w:rsidR="00DD68B8" w:rsidRPr="00DF44DD" w:rsidRDefault="00DD68B8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</w:p>
    <w:p w:rsidR="001076DC" w:rsidRPr="00DF44DD" w:rsidRDefault="001076DC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Asesores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Pedagógicos </w:t>
      </w:r>
      <w:r w:rsidRPr="00DF44DD">
        <w:rPr>
          <w:rFonts w:ascii="Courier New" w:hAnsi="Courier New" w:cs="Courier New"/>
          <w:sz w:val="27"/>
          <w:szCs w:val="27"/>
        </w:rPr>
        <w:t xml:space="preserve">realizaron 1,915 visitas a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puntos </w:t>
      </w:r>
      <w:r w:rsidRPr="00DF44DD">
        <w:rPr>
          <w:rFonts w:ascii="Courier New" w:hAnsi="Courier New" w:cs="Courier New"/>
          <w:sz w:val="27"/>
          <w:szCs w:val="27"/>
        </w:rPr>
        <w:t>de Alfabetización y Post Alfabetización en todo el país, para apoyar a l</w:t>
      </w:r>
      <w:r w:rsidR="001E5BAD" w:rsidRPr="00DF44DD">
        <w:rPr>
          <w:rFonts w:ascii="Courier New" w:hAnsi="Courier New" w:cs="Courier New"/>
          <w:sz w:val="27"/>
          <w:szCs w:val="27"/>
        </w:rPr>
        <w:t>@</w:t>
      </w:r>
      <w:r w:rsidRPr="00DF44DD">
        <w:rPr>
          <w:rFonts w:ascii="Courier New" w:hAnsi="Courier New" w:cs="Courier New"/>
          <w:sz w:val="27"/>
          <w:szCs w:val="27"/>
        </w:rPr>
        <w:t xml:space="preserve">s Maestr@s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Populares </w:t>
      </w:r>
      <w:r w:rsidRPr="00DF44DD">
        <w:rPr>
          <w:rFonts w:ascii="Courier New" w:hAnsi="Courier New" w:cs="Courier New"/>
          <w:sz w:val="27"/>
          <w:szCs w:val="27"/>
        </w:rPr>
        <w:t xml:space="preserve">en el desarrollo de las clases,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verificar </w:t>
      </w:r>
      <w:r w:rsidRPr="00DF44DD">
        <w:rPr>
          <w:rFonts w:ascii="Courier New" w:hAnsi="Courier New" w:cs="Courier New"/>
          <w:sz w:val="27"/>
          <w:szCs w:val="27"/>
        </w:rPr>
        <w:t>asistencia de Estudiantes</w:t>
      </w:r>
      <w:r w:rsidR="001E5BAD" w:rsidRPr="00DF44DD">
        <w:rPr>
          <w:rFonts w:ascii="Courier New" w:hAnsi="Courier New" w:cs="Courier New"/>
          <w:sz w:val="27"/>
          <w:szCs w:val="27"/>
        </w:rPr>
        <w:t>, así como l</w:t>
      </w:r>
      <w:r w:rsidRPr="00DF44DD">
        <w:rPr>
          <w:rFonts w:ascii="Courier New" w:hAnsi="Courier New" w:cs="Courier New"/>
          <w:sz w:val="27"/>
          <w:szCs w:val="27"/>
        </w:rPr>
        <w:t>a implementación de la metodología de educación popular y elaboración de planes de clases</w:t>
      </w:r>
      <w:r w:rsidR="001E5BAD" w:rsidRPr="00DF44DD">
        <w:rPr>
          <w:rFonts w:ascii="Courier New" w:hAnsi="Courier New" w:cs="Courier New"/>
          <w:sz w:val="27"/>
          <w:szCs w:val="27"/>
        </w:rPr>
        <w:t>. C</w:t>
      </w:r>
      <w:r w:rsidRPr="00DF44DD">
        <w:rPr>
          <w:rFonts w:ascii="Courier New" w:hAnsi="Courier New" w:cs="Courier New"/>
          <w:sz w:val="27"/>
          <w:szCs w:val="27"/>
        </w:rPr>
        <w:t>omo resultado</w:t>
      </w:r>
      <w:r w:rsidR="001E5BAD" w:rsidRPr="00DF44DD">
        <w:rPr>
          <w:rFonts w:ascii="Courier New" w:hAnsi="Courier New" w:cs="Courier New"/>
          <w:sz w:val="27"/>
          <w:szCs w:val="27"/>
        </w:rPr>
        <w:t>,</w:t>
      </w:r>
      <w:r w:rsidRPr="00DF44DD">
        <w:rPr>
          <w:rFonts w:ascii="Courier New" w:hAnsi="Courier New" w:cs="Courier New"/>
          <w:sz w:val="27"/>
          <w:szCs w:val="27"/>
        </w:rPr>
        <w:t xml:space="preserve"> </w:t>
      </w:r>
      <w:r w:rsidR="001E5BAD" w:rsidRPr="00DF44DD">
        <w:rPr>
          <w:rFonts w:ascii="Courier New" w:hAnsi="Courier New" w:cs="Courier New"/>
          <w:sz w:val="27"/>
          <w:szCs w:val="27"/>
        </w:rPr>
        <w:t>se identif</w:t>
      </w:r>
      <w:r w:rsidR="001E5BAD" w:rsidRPr="00DF44DD">
        <w:rPr>
          <w:rFonts w:ascii="Courier New" w:hAnsi="Courier New" w:cs="Courier New"/>
          <w:sz w:val="27"/>
          <w:szCs w:val="27"/>
        </w:rPr>
        <w:t>i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có que </w:t>
      </w:r>
      <w:r w:rsidRPr="00DF44DD">
        <w:rPr>
          <w:rFonts w:ascii="Courier New" w:hAnsi="Courier New" w:cs="Courier New"/>
          <w:sz w:val="27"/>
          <w:szCs w:val="27"/>
        </w:rPr>
        <w:t>l</w:t>
      </w:r>
      <w:r w:rsidR="001E5BAD" w:rsidRPr="00DF44DD">
        <w:rPr>
          <w:rFonts w:ascii="Courier New" w:hAnsi="Courier New" w:cs="Courier New"/>
          <w:sz w:val="27"/>
          <w:szCs w:val="27"/>
        </w:rPr>
        <w:t>@</w:t>
      </w:r>
      <w:r w:rsidRPr="00DF44DD">
        <w:rPr>
          <w:rFonts w:ascii="Courier New" w:hAnsi="Courier New" w:cs="Courier New"/>
          <w:sz w:val="27"/>
          <w:szCs w:val="27"/>
        </w:rPr>
        <w:t xml:space="preserve">s </w:t>
      </w:r>
      <w:r w:rsidR="001E5BAD" w:rsidRPr="00DF44DD">
        <w:rPr>
          <w:rFonts w:ascii="Courier New" w:hAnsi="Courier New" w:cs="Courier New"/>
          <w:sz w:val="27"/>
          <w:szCs w:val="27"/>
        </w:rPr>
        <w:t>Maestr@s Populares</w:t>
      </w:r>
      <w:r w:rsidRPr="00DF44DD">
        <w:rPr>
          <w:rFonts w:ascii="Courier New" w:hAnsi="Courier New" w:cs="Courier New"/>
          <w:sz w:val="27"/>
          <w:szCs w:val="27"/>
        </w:rPr>
        <w:t xml:space="preserve"> utilizan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los </w:t>
      </w:r>
      <w:r w:rsidRPr="00DF44DD">
        <w:rPr>
          <w:rFonts w:ascii="Courier New" w:hAnsi="Courier New" w:cs="Courier New"/>
          <w:sz w:val="27"/>
          <w:szCs w:val="27"/>
        </w:rPr>
        <w:t>libros de textos y materiales educativos para el desarrollo de las clases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 y </w:t>
      </w:r>
      <w:r w:rsidRPr="00DF44DD">
        <w:rPr>
          <w:rFonts w:ascii="Courier New" w:hAnsi="Courier New" w:cs="Courier New"/>
          <w:sz w:val="27"/>
          <w:szCs w:val="27"/>
        </w:rPr>
        <w:t xml:space="preserve">brindan atención individual a Estudiantes que presentan dificultad en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sus </w:t>
      </w:r>
      <w:r w:rsidRPr="00DF44DD">
        <w:rPr>
          <w:rFonts w:ascii="Courier New" w:hAnsi="Courier New" w:cs="Courier New"/>
          <w:sz w:val="27"/>
          <w:szCs w:val="27"/>
        </w:rPr>
        <w:t>aprendizajes.</w:t>
      </w:r>
    </w:p>
    <w:p w:rsidR="001E5BAD" w:rsidRPr="00DF44DD" w:rsidRDefault="001E5BAD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1076DC" w:rsidRPr="00DF44DD" w:rsidTr="001076DC">
        <w:tc>
          <w:tcPr>
            <w:tcW w:w="8537" w:type="dxa"/>
          </w:tcPr>
          <w:p w:rsidR="001076DC" w:rsidRPr="00DF44DD" w:rsidRDefault="001076DC" w:rsidP="00DF44DD">
            <w:pPr>
              <w:pStyle w:val="Sinespaciado"/>
              <w:spacing w:line="360" w:lineRule="auto"/>
              <w:ind w:right="-284"/>
              <w:jc w:val="center"/>
              <w:rPr>
                <w:sz w:val="27"/>
                <w:szCs w:val="27"/>
              </w:rPr>
            </w:pPr>
            <w:r w:rsidRPr="00DF44DD">
              <w:rPr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581487" cy="2142478"/>
                  <wp:effectExtent l="133350" t="38100" r="57063" b="67322"/>
                  <wp:docPr id="1" name="Imagen 1" descr="C:\Users\reyesh\Pictures\4 MAYO\ALF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4 MAYO\ALF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2438" cy="21490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76DC" w:rsidRPr="00DF44DD" w:rsidTr="001076DC">
        <w:tc>
          <w:tcPr>
            <w:tcW w:w="8537" w:type="dxa"/>
          </w:tcPr>
          <w:p w:rsidR="001076DC" w:rsidRPr="00FE6F27" w:rsidRDefault="001076DC" w:rsidP="00DF44DD">
            <w:pPr>
              <w:pStyle w:val="Sinespaciado"/>
              <w:spacing w:line="360" w:lineRule="auto"/>
              <w:ind w:right="-284"/>
              <w:jc w:val="center"/>
              <w:rPr>
                <w:rFonts w:ascii="Lucida Sans" w:hAnsi="Lucida Sans"/>
                <w:b/>
              </w:rPr>
            </w:pPr>
            <w:r w:rsidRPr="00FE6F27">
              <w:rPr>
                <w:rFonts w:ascii="Lucida Sans" w:hAnsi="Lucida Sans"/>
                <w:b/>
              </w:rPr>
              <w:t>Maestra brindando atención individualiza a Estudiante de</w:t>
            </w:r>
          </w:p>
          <w:p w:rsidR="001076DC" w:rsidRPr="00DF44DD" w:rsidRDefault="001076DC" w:rsidP="00DF44DD">
            <w:pPr>
              <w:pStyle w:val="Sinespaciado"/>
              <w:spacing w:line="360" w:lineRule="auto"/>
              <w:ind w:right="-284"/>
              <w:jc w:val="center"/>
              <w:rPr>
                <w:rFonts w:ascii="Lucida Sans" w:hAnsi="Lucida Sans"/>
                <w:b/>
                <w:sz w:val="27"/>
                <w:szCs w:val="27"/>
              </w:rPr>
            </w:pPr>
            <w:r w:rsidRPr="00FE6F27">
              <w:rPr>
                <w:rFonts w:ascii="Lucida Sans" w:hAnsi="Lucida Sans"/>
                <w:b/>
              </w:rPr>
              <w:t>postalfabetización de Sector Minero</w:t>
            </w:r>
          </w:p>
        </w:tc>
      </w:tr>
    </w:tbl>
    <w:p w:rsidR="001076DC" w:rsidRPr="00DF44DD" w:rsidRDefault="001076DC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C2494A" w:rsidRPr="00DF44DD" w:rsidRDefault="00C2494A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Realización de 198 visitas a hogares en 12 Departamentos del país, para la captación de Jóvenes y Adultos de cara a la </w:t>
      </w:r>
      <w:r w:rsidRPr="00DF44DD">
        <w:rPr>
          <w:rFonts w:ascii="Courier New" w:hAnsi="Courier New" w:cs="Courier New"/>
          <w:sz w:val="27"/>
          <w:szCs w:val="27"/>
        </w:rPr>
        <w:lastRenderedPageBreak/>
        <w:t>II Jornada de Alfabetización y Post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sz w:val="27"/>
          <w:szCs w:val="27"/>
        </w:rPr>
        <w:t>alfabetización</w:t>
      </w:r>
      <w:r w:rsidR="001E5BAD" w:rsidRPr="00DF44DD">
        <w:rPr>
          <w:rFonts w:ascii="Courier New" w:hAnsi="Courier New" w:cs="Courier New"/>
          <w:sz w:val="27"/>
          <w:szCs w:val="27"/>
        </w:rPr>
        <w:t>, que inicia en junio</w:t>
      </w:r>
      <w:r w:rsidRPr="00DF44DD">
        <w:rPr>
          <w:rFonts w:ascii="Courier New" w:hAnsi="Courier New" w:cs="Courier New"/>
          <w:sz w:val="27"/>
          <w:szCs w:val="27"/>
        </w:rPr>
        <w:t xml:space="preserve">;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también </w:t>
      </w:r>
      <w:r w:rsidRPr="00DF44DD">
        <w:rPr>
          <w:rFonts w:ascii="Courier New" w:hAnsi="Courier New" w:cs="Courier New"/>
          <w:sz w:val="27"/>
          <w:szCs w:val="27"/>
        </w:rPr>
        <w:t xml:space="preserve">para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motivar </w:t>
      </w:r>
      <w:r w:rsidRPr="00DF44DD">
        <w:rPr>
          <w:rFonts w:ascii="Courier New" w:hAnsi="Courier New" w:cs="Courier New"/>
          <w:sz w:val="27"/>
          <w:szCs w:val="27"/>
        </w:rPr>
        <w:t xml:space="preserve">a Estudiantes que se han ausentado de las clases a </w:t>
      </w:r>
      <w:r w:rsidR="001E5BAD" w:rsidRPr="00DF44DD">
        <w:rPr>
          <w:rFonts w:ascii="Courier New" w:hAnsi="Courier New" w:cs="Courier New"/>
          <w:sz w:val="27"/>
          <w:szCs w:val="27"/>
        </w:rPr>
        <w:t xml:space="preserve">que continúen con sus </w:t>
      </w:r>
      <w:r w:rsidRPr="00DF44DD">
        <w:rPr>
          <w:rFonts w:ascii="Courier New" w:hAnsi="Courier New" w:cs="Courier New"/>
          <w:sz w:val="27"/>
          <w:szCs w:val="27"/>
        </w:rPr>
        <w:t xml:space="preserve">estudios, logrando reincorporar a 102 protagonistas a la </w:t>
      </w:r>
      <w:r w:rsidR="001E5BAD" w:rsidRPr="00DF44DD">
        <w:rPr>
          <w:rFonts w:ascii="Courier New" w:hAnsi="Courier New" w:cs="Courier New"/>
          <w:sz w:val="27"/>
          <w:szCs w:val="27"/>
        </w:rPr>
        <w:t>P</w:t>
      </w:r>
      <w:r w:rsidRPr="00DF44DD">
        <w:rPr>
          <w:rFonts w:ascii="Courier New" w:hAnsi="Courier New" w:cs="Courier New"/>
          <w:sz w:val="27"/>
          <w:szCs w:val="27"/>
        </w:rPr>
        <w:t xml:space="preserve">rimaria de </w:t>
      </w:r>
      <w:r w:rsidR="001E5BAD" w:rsidRPr="00DF44DD">
        <w:rPr>
          <w:rFonts w:ascii="Courier New" w:hAnsi="Courier New" w:cs="Courier New"/>
          <w:sz w:val="27"/>
          <w:szCs w:val="27"/>
        </w:rPr>
        <w:t>J</w:t>
      </w:r>
      <w:r w:rsidRPr="00DF44DD">
        <w:rPr>
          <w:rFonts w:ascii="Courier New" w:hAnsi="Courier New" w:cs="Courier New"/>
          <w:sz w:val="27"/>
          <w:szCs w:val="27"/>
        </w:rPr>
        <w:t xml:space="preserve">óvenes y </w:t>
      </w:r>
      <w:r w:rsidR="001E5BAD"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>dultos.</w:t>
      </w:r>
    </w:p>
    <w:p w:rsidR="00C2494A" w:rsidRPr="00DF44DD" w:rsidRDefault="00C2494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1076DC" w:rsidRPr="00DF44DD" w:rsidRDefault="001E5BAD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</w:t>
      </w:r>
      <w:r w:rsidR="001076DC" w:rsidRPr="00DF44DD">
        <w:rPr>
          <w:rFonts w:ascii="Courier New" w:hAnsi="Courier New" w:cs="Courier New"/>
          <w:sz w:val="27"/>
          <w:szCs w:val="27"/>
        </w:rPr>
        <w:t>apacita</w:t>
      </w:r>
      <w:r w:rsidRPr="00DF44DD">
        <w:rPr>
          <w:rFonts w:ascii="Courier New" w:hAnsi="Courier New" w:cs="Courier New"/>
          <w:sz w:val="27"/>
          <w:szCs w:val="27"/>
        </w:rPr>
        <w:t xml:space="preserve">ción de </w:t>
      </w:r>
      <w:r w:rsidR="001076DC" w:rsidRPr="00DF44DD">
        <w:rPr>
          <w:rFonts w:ascii="Courier New" w:hAnsi="Courier New" w:cs="Courier New"/>
          <w:sz w:val="27"/>
          <w:szCs w:val="27"/>
        </w:rPr>
        <w:t xml:space="preserve">7,631 Alfabetizador@s, Maestr@s Populares y Técnic@s de Educación de Jóvenes y Adultos de todo el país en </w:t>
      </w:r>
      <w:r w:rsidRPr="00DF44DD">
        <w:rPr>
          <w:rFonts w:ascii="Courier New" w:hAnsi="Courier New" w:cs="Courier New"/>
          <w:sz w:val="27"/>
          <w:szCs w:val="27"/>
        </w:rPr>
        <w:t xml:space="preserve">el uso y </w:t>
      </w:r>
      <w:r w:rsidR="001076DC" w:rsidRPr="00DF44DD">
        <w:rPr>
          <w:rFonts w:ascii="Courier New" w:hAnsi="Courier New" w:cs="Courier New"/>
          <w:sz w:val="27"/>
          <w:szCs w:val="27"/>
        </w:rPr>
        <w:t xml:space="preserve">manejo de la </w:t>
      </w:r>
      <w:r w:rsidRPr="00DF44DD">
        <w:rPr>
          <w:rFonts w:ascii="Courier New" w:hAnsi="Courier New" w:cs="Courier New"/>
          <w:sz w:val="27"/>
          <w:szCs w:val="27"/>
        </w:rPr>
        <w:t>C</w:t>
      </w:r>
      <w:r w:rsidR="001076DC" w:rsidRPr="00DF44DD">
        <w:rPr>
          <w:rFonts w:ascii="Courier New" w:hAnsi="Courier New" w:cs="Courier New"/>
          <w:sz w:val="27"/>
          <w:szCs w:val="27"/>
        </w:rPr>
        <w:t xml:space="preserve">artilla de 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="001076DC" w:rsidRPr="00DF44DD">
        <w:rPr>
          <w:rFonts w:ascii="Courier New" w:hAnsi="Courier New" w:cs="Courier New"/>
          <w:sz w:val="27"/>
          <w:szCs w:val="27"/>
        </w:rPr>
        <w:t>lfabetización, psicol</w:t>
      </w:r>
      <w:r w:rsidR="001076DC" w:rsidRPr="00DF44DD">
        <w:rPr>
          <w:rFonts w:ascii="Courier New" w:hAnsi="Courier New" w:cs="Courier New"/>
          <w:sz w:val="27"/>
          <w:szCs w:val="27"/>
        </w:rPr>
        <w:t>o</w:t>
      </w:r>
      <w:r w:rsidR="001076DC" w:rsidRPr="00DF44DD">
        <w:rPr>
          <w:rFonts w:ascii="Courier New" w:hAnsi="Courier New" w:cs="Courier New"/>
          <w:sz w:val="27"/>
          <w:szCs w:val="27"/>
        </w:rPr>
        <w:t xml:space="preserve">gía de </w:t>
      </w:r>
      <w:proofErr w:type="spellStart"/>
      <w:r w:rsidR="001076DC" w:rsidRPr="00DF44DD">
        <w:rPr>
          <w:rFonts w:ascii="Courier New" w:hAnsi="Courier New" w:cs="Courier New"/>
          <w:sz w:val="27"/>
          <w:szCs w:val="27"/>
        </w:rPr>
        <w:t>adult</w:t>
      </w:r>
      <w:r w:rsidRPr="00DF44DD">
        <w:rPr>
          <w:rFonts w:ascii="Courier New" w:hAnsi="Courier New" w:cs="Courier New"/>
          <w:sz w:val="27"/>
          <w:szCs w:val="27"/>
        </w:rPr>
        <w:t>@</w:t>
      </w:r>
      <w:r w:rsidR="001076DC" w:rsidRPr="00DF44DD">
        <w:rPr>
          <w:rFonts w:ascii="Courier New" w:hAnsi="Courier New" w:cs="Courier New"/>
          <w:sz w:val="27"/>
          <w:szCs w:val="27"/>
        </w:rPr>
        <w:t>s</w:t>
      </w:r>
      <w:proofErr w:type="spellEnd"/>
      <w:r w:rsidR="001076DC" w:rsidRPr="00DF44DD">
        <w:rPr>
          <w:rFonts w:ascii="Courier New" w:hAnsi="Courier New" w:cs="Courier New"/>
          <w:sz w:val="27"/>
          <w:szCs w:val="27"/>
        </w:rPr>
        <w:t xml:space="preserve"> y estrategias de enseñanza de educación pop</w:t>
      </w:r>
      <w:r w:rsidR="001076DC" w:rsidRPr="00DF44DD">
        <w:rPr>
          <w:rFonts w:ascii="Courier New" w:hAnsi="Courier New" w:cs="Courier New"/>
          <w:sz w:val="27"/>
          <w:szCs w:val="27"/>
        </w:rPr>
        <w:t>u</w:t>
      </w:r>
      <w:r w:rsidR="001076DC" w:rsidRPr="00DF44DD">
        <w:rPr>
          <w:rFonts w:ascii="Courier New" w:hAnsi="Courier New" w:cs="Courier New"/>
          <w:sz w:val="27"/>
          <w:szCs w:val="27"/>
        </w:rPr>
        <w:t>lar</w:t>
      </w:r>
      <w:r w:rsidRPr="00DF44DD">
        <w:rPr>
          <w:rFonts w:ascii="Courier New" w:hAnsi="Courier New" w:cs="Courier New"/>
          <w:sz w:val="27"/>
          <w:szCs w:val="27"/>
        </w:rPr>
        <w:t xml:space="preserve"> como parte de las acciones de organización de la </w:t>
      </w:r>
      <w:r w:rsidR="001076DC" w:rsidRPr="00DF44DD">
        <w:rPr>
          <w:rFonts w:ascii="Courier New" w:hAnsi="Courier New" w:cs="Courier New"/>
          <w:sz w:val="27"/>
          <w:szCs w:val="27"/>
        </w:rPr>
        <w:t>II Jornada de Alfabetización y Post</w:t>
      </w:r>
      <w:r w:rsidRPr="00DF44DD">
        <w:rPr>
          <w:rFonts w:ascii="Courier New" w:hAnsi="Courier New" w:cs="Courier New"/>
          <w:sz w:val="27"/>
          <w:szCs w:val="27"/>
        </w:rPr>
        <w:t xml:space="preserve"> </w:t>
      </w:r>
      <w:r w:rsidR="001076DC" w:rsidRPr="00DF44DD">
        <w:rPr>
          <w:rFonts w:ascii="Courier New" w:hAnsi="Courier New" w:cs="Courier New"/>
          <w:sz w:val="27"/>
          <w:szCs w:val="27"/>
        </w:rPr>
        <w:t>alfabetización</w:t>
      </w:r>
      <w:r w:rsidRPr="00DF44DD">
        <w:rPr>
          <w:rFonts w:ascii="Courier New" w:hAnsi="Courier New" w:cs="Courier New"/>
          <w:sz w:val="27"/>
          <w:szCs w:val="27"/>
        </w:rPr>
        <w:t>.</w:t>
      </w:r>
    </w:p>
    <w:p w:rsidR="001E5BAD" w:rsidRPr="00DF44DD" w:rsidRDefault="001E5BAD" w:rsidP="00DF44DD">
      <w:pPr>
        <w:pStyle w:val="Prrafodelista"/>
        <w:spacing w:after="0" w:line="360" w:lineRule="auto"/>
        <w:contextualSpacing w:val="0"/>
        <w:rPr>
          <w:rFonts w:ascii="Courier New" w:hAnsi="Courier New" w:cs="Courier New"/>
          <w:sz w:val="27"/>
          <w:szCs w:val="27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7"/>
        <w:gridCol w:w="4571"/>
      </w:tblGrid>
      <w:tr w:rsidR="001076DC" w:rsidRPr="00DF44DD" w:rsidTr="00FE6F27">
        <w:tc>
          <w:tcPr>
            <w:tcW w:w="5198" w:type="dxa"/>
          </w:tcPr>
          <w:p w:rsidR="001076DC" w:rsidRPr="00DF44DD" w:rsidRDefault="001076DC" w:rsidP="00DF44DD">
            <w:pPr>
              <w:pStyle w:val="Prrafodelista"/>
              <w:spacing w:line="360" w:lineRule="auto"/>
              <w:ind w:left="0" w:right="-284"/>
              <w:contextualSpacing w:val="0"/>
              <w:jc w:val="both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960725" cy="1996653"/>
                  <wp:effectExtent l="114300" t="19050" r="49175" b="41697"/>
                  <wp:docPr id="2" name="Imagen 2" descr="C:\Users\reyesh\Pictures\4 MAYO\alf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4 MAYO\alf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079" cy="200026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2" w:type="dxa"/>
          </w:tcPr>
          <w:p w:rsidR="001076DC" w:rsidRPr="00DF44DD" w:rsidRDefault="001076DC" w:rsidP="00DF44DD">
            <w:pPr>
              <w:pStyle w:val="Prrafodelista"/>
              <w:spacing w:line="360" w:lineRule="auto"/>
              <w:ind w:left="0" w:right="-284"/>
              <w:contextualSpacing w:val="0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826686" cy="2059733"/>
                  <wp:effectExtent l="133350" t="38100" r="68914" b="73867"/>
                  <wp:docPr id="3" name="Imagen 3" descr="C:\Users\reyesh\Pictures\4 MAYO\alfa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4 MAYO\alfa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161" cy="20680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76DC" w:rsidRPr="00DF44DD" w:rsidTr="00FE6F27">
        <w:tc>
          <w:tcPr>
            <w:tcW w:w="10050" w:type="dxa"/>
            <w:gridSpan w:val="2"/>
          </w:tcPr>
          <w:p w:rsidR="001076DC" w:rsidRPr="00FE6F27" w:rsidRDefault="001076DC" w:rsidP="00FE6F27">
            <w:pPr>
              <w:pStyle w:val="Prrafodelista"/>
              <w:spacing w:line="360" w:lineRule="auto"/>
              <w:ind w:left="0" w:right="-284"/>
              <w:contextualSpacing w:val="0"/>
              <w:jc w:val="center"/>
              <w:rPr>
                <w:rFonts w:ascii="Lucida Sans" w:hAnsi="Lucida Sans" w:cs="Courier New"/>
                <w:b/>
              </w:rPr>
            </w:pPr>
            <w:r w:rsidRPr="00FE6F27">
              <w:rPr>
                <w:rFonts w:ascii="Lucida Sans" w:hAnsi="Lucida Sans" w:cs="Courier New"/>
                <w:b/>
              </w:rPr>
              <w:t>Capacitación a protagonistas que participaran en la II Jornada de Alfabetización y Post</w:t>
            </w:r>
            <w:r w:rsidR="00FE6F27">
              <w:rPr>
                <w:rFonts w:ascii="Lucida Sans" w:hAnsi="Lucida Sans" w:cs="Courier New"/>
                <w:b/>
              </w:rPr>
              <w:t xml:space="preserve"> </w:t>
            </w:r>
            <w:r w:rsidRPr="00FE6F27">
              <w:rPr>
                <w:rFonts w:ascii="Lucida Sans" w:hAnsi="Lucida Sans" w:cs="Courier New"/>
                <w:b/>
              </w:rPr>
              <w:t>alfabetización del año</w:t>
            </w:r>
          </w:p>
        </w:tc>
      </w:tr>
    </w:tbl>
    <w:p w:rsidR="00433786" w:rsidRPr="00DF44DD" w:rsidRDefault="00433786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  <w:lang w:val="es-NI"/>
        </w:rPr>
      </w:pPr>
    </w:p>
    <w:p w:rsidR="00BF0583" w:rsidRPr="00DF44DD" w:rsidRDefault="00BF0583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FORMACION DOCENTE</w:t>
      </w:r>
    </w:p>
    <w:p w:rsidR="001E5BAD" w:rsidRPr="00DF44DD" w:rsidRDefault="001E5BAD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color w:val="FF0000"/>
          <w:sz w:val="27"/>
          <w:szCs w:val="27"/>
          <w:lang w:eastAsia="es-ES"/>
        </w:rPr>
      </w:pPr>
    </w:p>
    <w:p w:rsidR="00BF0583" w:rsidRPr="00DF44DD" w:rsidRDefault="00BF0583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  <w:lang w:eastAsia="es-ES"/>
        </w:rPr>
      </w:pPr>
      <w:r w:rsidRPr="00DF44DD">
        <w:rPr>
          <w:rFonts w:ascii="Courier New" w:hAnsi="Courier New" w:cs="Courier New"/>
          <w:sz w:val="27"/>
          <w:szCs w:val="27"/>
          <w:lang w:eastAsia="es-ES"/>
        </w:rPr>
        <w:t>Estudiantes de las 8 Escuelas Normales del país conmem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o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raron el Día de la Dignidad Nacional con dramatizaciones, danzas folklóricas e interpretación de canciones dedicadas a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>l General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 xml:space="preserve"> Sandino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>.</w:t>
      </w:r>
    </w:p>
    <w:p w:rsidR="001E5BAD" w:rsidRPr="00DF44DD" w:rsidRDefault="001E5BAD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  <w:lang w:eastAsia="es-ES"/>
        </w:rPr>
      </w:pPr>
    </w:p>
    <w:tbl>
      <w:tblPr>
        <w:tblStyle w:val="Tablaconcuadrcul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1"/>
      </w:tblGrid>
      <w:tr w:rsidR="00BF0583" w:rsidRPr="00DF44DD" w:rsidTr="00BF0583">
        <w:tc>
          <w:tcPr>
            <w:tcW w:w="8161" w:type="dxa"/>
          </w:tcPr>
          <w:p w:rsidR="00BF0583" w:rsidRPr="00DF44DD" w:rsidRDefault="00BF0583" w:rsidP="00DF44DD">
            <w:pPr>
              <w:spacing w:line="360" w:lineRule="auto"/>
              <w:ind w:right="-284"/>
              <w:jc w:val="center"/>
              <w:rPr>
                <w:rFonts w:ascii="Courier New" w:hAnsi="Courier New" w:cs="Courier New"/>
                <w:sz w:val="27"/>
                <w:szCs w:val="27"/>
                <w:lang w:eastAsia="es-ES"/>
              </w:rPr>
            </w:pPr>
            <w:r w:rsidRPr="00DF44DD">
              <w:rPr>
                <w:noProof/>
                <w:color w:val="000000"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532206" cy="2064931"/>
                  <wp:effectExtent l="114300" t="38100" r="49194" b="68669"/>
                  <wp:docPr id="14" name="Imagen 3" descr="D:\Desktop\FOTOGRAFÍAS  2017\matutino 02-05-17 martes\DSC09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esktop\FOTOGRAFÍAS  2017\matutino 02-05-17 martes\DSC09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8035" cy="206833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583" w:rsidRPr="009873B3" w:rsidTr="00BF0583">
        <w:tc>
          <w:tcPr>
            <w:tcW w:w="8161" w:type="dxa"/>
          </w:tcPr>
          <w:p w:rsidR="00BF0583" w:rsidRPr="009873B3" w:rsidRDefault="00BF0583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hAnsi="Lucida Sans" w:cs="Courier New"/>
                <w:b/>
                <w:lang w:eastAsia="es-ES"/>
              </w:rPr>
            </w:pPr>
            <w:r w:rsidRPr="009873B3">
              <w:rPr>
                <w:rFonts w:ascii="Lucida Sans" w:hAnsi="Lucida Sans" w:cs="Courier New"/>
                <w:b/>
                <w:lang w:eastAsia="es-ES"/>
              </w:rPr>
              <w:t>Estudiantes de la Escuela Normal de Jinotepe en acto conmemorativo</w:t>
            </w:r>
          </w:p>
          <w:p w:rsidR="00BF0583" w:rsidRPr="009873B3" w:rsidRDefault="00BF0583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hAnsi="Lucida Sans" w:cs="Courier New"/>
                <w:b/>
                <w:lang w:eastAsia="es-ES"/>
              </w:rPr>
            </w:pPr>
            <w:r w:rsidRPr="009873B3">
              <w:rPr>
                <w:rFonts w:ascii="Lucida Sans" w:hAnsi="Lucida Sans" w:cs="Courier New"/>
                <w:b/>
                <w:lang w:eastAsia="es-ES"/>
              </w:rPr>
              <w:t xml:space="preserve"> por el Día de la Dignidad Nacional</w:t>
            </w:r>
          </w:p>
        </w:tc>
      </w:tr>
    </w:tbl>
    <w:p w:rsidR="00BF0583" w:rsidRPr="009873B3" w:rsidRDefault="00BF0583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0"/>
          <w:szCs w:val="20"/>
          <w:lang w:eastAsia="es-ES"/>
        </w:rPr>
      </w:pPr>
    </w:p>
    <w:p w:rsidR="00BF0583" w:rsidRPr="00DF44DD" w:rsidRDefault="001E5BAD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  <w:lang w:eastAsia="es-ES"/>
        </w:rPr>
      </w:pPr>
      <w:r w:rsidRPr="00DF44DD">
        <w:rPr>
          <w:rFonts w:ascii="Courier New" w:hAnsi="Courier New" w:cs="Courier New"/>
          <w:sz w:val="27"/>
          <w:szCs w:val="27"/>
          <w:lang w:eastAsia="es-ES"/>
        </w:rPr>
        <w:t>E</w:t>
      </w:r>
      <w:r w:rsidR="00BF0583" w:rsidRPr="00DF44DD">
        <w:rPr>
          <w:rFonts w:ascii="Courier New" w:hAnsi="Courier New" w:cs="Courier New"/>
          <w:sz w:val="27"/>
          <w:szCs w:val="27"/>
          <w:lang w:eastAsia="es-ES"/>
        </w:rPr>
        <w:t>ntrega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 xml:space="preserve"> de </w:t>
      </w:r>
      <w:r w:rsidR="00BF0583" w:rsidRPr="00DF44DD">
        <w:rPr>
          <w:rFonts w:ascii="Courier New" w:hAnsi="Courier New" w:cs="Courier New"/>
          <w:sz w:val="27"/>
          <w:szCs w:val="27"/>
          <w:lang w:eastAsia="es-ES"/>
        </w:rPr>
        <w:t xml:space="preserve">módulos auto formativos sobre el tema “Cultura Digital” a l@s 157 protagonistas que participan en  los </w:t>
      </w:r>
      <w:r w:rsidR="00BF0583" w:rsidRPr="00DF44DD">
        <w:rPr>
          <w:rFonts w:ascii="Courier New" w:hAnsi="Courier New" w:cs="Courier New"/>
          <w:sz w:val="27"/>
          <w:szCs w:val="27"/>
        </w:rPr>
        <w:t>Cursos</w:t>
      </w:r>
      <w:r w:rsidR="00BF0583" w:rsidRPr="00DF44DD">
        <w:rPr>
          <w:rFonts w:ascii="Courier New" w:hAnsi="Courier New" w:cs="Courier New"/>
          <w:sz w:val="27"/>
          <w:szCs w:val="27"/>
          <w:lang w:eastAsia="es-ES"/>
        </w:rPr>
        <w:t xml:space="preserve"> en Escuelas Normales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 xml:space="preserve"> </w:t>
      </w:r>
      <w:r w:rsidR="00BF0583" w:rsidRPr="00DF44DD">
        <w:rPr>
          <w:rFonts w:ascii="Courier New" w:hAnsi="Courier New" w:cs="Courier New"/>
          <w:sz w:val="27"/>
          <w:szCs w:val="27"/>
          <w:lang w:eastAsia="es-ES"/>
        </w:rPr>
        <w:t>para abrir Escuelitas privadas de Preescolar; así mismo se est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á</w:t>
      </w:r>
      <w:r w:rsidR="00BF0583" w:rsidRPr="00DF44DD">
        <w:rPr>
          <w:rFonts w:ascii="Courier New" w:hAnsi="Courier New" w:cs="Courier New"/>
          <w:sz w:val="27"/>
          <w:szCs w:val="27"/>
          <w:lang w:eastAsia="es-ES"/>
        </w:rPr>
        <w:t xml:space="preserve">n preparando los módulos que se utilizaran en los demás temas sobre </w:t>
      </w:r>
      <w:r w:rsidR="00BF0583" w:rsidRPr="00DF44DD">
        <w:rPr>
          <w:rFonts w:ascii="Courier New" w:hAnsi="Courier New" w:cs="Courier New"/>
          <w:bCs/>
          <w:noProof/>
          <w:spacing w:val="-10"/>
          <w:sz w:val="27"/>
          <w:szCs w:val="27"/>
        </w:rPr>
        <w:t>Uso y Programa de Preescolar, Emprendimiento y Creatividad y Juego como estrategia</w:t>
      </w:r>
      <w:r w:rsidR="00BF0583" w:rsidRPr="00DF44DD">
        <w:rPr>
          <w:rFonts w:ascii="Courier New" w:hAnsi="Courier New" w:cs="Courier New"/>
          <w:sz w:val="27"/>
          <w:szCs w:val="27"/>
          <w:lang w:eastAsia="es-ES"/>
        </w:rPr>
        <w:t xml:space="preserve"> de aprendizaje.</w:t>
      </w:r>
    </w:p>
    <w:p w:rsidR="001E5BAD" w:rsidRDefault="001E5BAD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  <w:lang w:eastAsia="es-ES"/>
        </w:rPr>
      </w:pPr>
    </w:p>
    <w:p w:rsidR="009873B3" w:rsidRDefault="009873B3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  <w:lang w:eastAsia="es-ES"/>
        </w:rPr>
      </w:pPr>
    </w:p>
    <w:p w:rsidR="009873B3" w:rsidRPr="00DF44DD" w:rsidRDefault="009873B3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  <w:lang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BF0583" w:rsidRPr="00DF44DD" w:rsidTr="00BF0583">
        <w:tc>
          <w:tcPr>
            <w:tcW w:w="8978" w:type="dxa"/>
          </w:tcPr>
          <w:p w:rsidR="00BF0583" w:rsidRPr="00DF44DD" w:rsidRDefault="00BF0583" w:rsidP="00DF44DD">
            <w:pPr>
              <w:widowControl w:val="0"/>
              <w:tabs>
                <w:tab w:val="left" w:pos="426"/>
              </w:tabs>
              <w:spacing w:line="360" w:lineRule="auto"/>
              <w:ind w:right="-284"/>
              <w:jc w:val="center"/>
              <w:rPr>
                <w:rFonts w:ascii="Courier New" w:hAnsi="Courier New" w:cs="Courier New"/>
                <w:b/>
                <w:sz w:val="27"/>
                <w:szCs w:val="27"/>
                <w:lang w:eastAsia="es-ES"/>
              </w:rPr>
            </w:pPr>
            <w:r w:rsidRPr="00DF44DD">
              <w:rPr>
                <w:rFonts w:ascii="Courier New" w:hAnsi="Courier New" w:cs="Courier New"/>
                <w:b/>
                <w:noProof/>
                <w:sz w:val="27"/>
                <w:szCs w:val="27"/>
                <w:lang w:val="en-US" w:eastAsia="en-US"/>
              </w:rPr>
              <w:lastRenderedPageBreak/>
              <w:drawing>
                <wp:inline distT="0" distB="0" distL="0" distR="0">
                  <wp:extent cx="3705225" cy="2347005"/>
                  <wp:effectExtent l="114300" t="38100" r="47625" b="72345"/>
                  <wp:docPr id="15" name="Imagen 1" descr="C:\Users\reyesh\Pictures\4 MAYO\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4 MAYO\F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225" cy="234700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583" w:rsidRPr="00DF44DD" w:rsidTr="00BF0583">
        <w:tc>
          <w:tcPr>
            <w:tcW w:w="8978" w:type="dxa"/>
          </w:tcPr>
          <w:p w:rsidR="00BF0583" w:rsidRPr="009873B3" w:rsidRDefault="00BF0583" w:rsidP="00DF44DD">
            <w:pPr>
              <w:widowControl w:val="0"/>
              <w:tabs>
                <w:tab w:val="left" w:pos="426"/>
              </w:tabs>
              <w:spacing w:line="360" w:lineRule="auto"/>
              <w:ind w:right="-284"/>
              <w:jc w:val="center"/>
              <w:rPr>
                <w:rFonts w:ascii="Lucida Sans" w:hAnsi="Lucida Sans" w:cs="Courier New"/>
                <w:b/>
                <w:lang w:eastAsia="es-ES"/>
              </w:rPr>
            </w:pPr>
            <w:r w:rsidRPr="009873B3">
              <w:rPr>
                <w:rFonts w:ascii="Lucida Sans" w:hAnsi="Lucida Sans" w:cs="Courier New"/>
                <w:b/>
                <w:lang w:eastAsia="es-ES"/>
              </w:rPr>
              <w:t xml:space="preserve">Participantes del Curso para ampliar Escuelitas de Preescolar en la </w:t>
            </w:r>
          </w:p>
          <w:p w:rsidR="00BF0583" w:rsidRPr="00DF44DD" w:rsidRDefault="00BF0583" w:rsidP="00DF44DD">
            <w:pPr>
              <w:widowControl w:val="0"/>
              <w:tabs>
                <w:tab w:val="left" w:pos="426"/>
              </w:tabs>
              <w:spacing w:line="360" w:lineRule="auto"/>
              <w:ind w:right="-284"/>
              <w:jc w:val="center"/>
              <w:rPr>
                <w:rFonts w:ascii="Lucida Sans" w:hAnsi="Lucida Sans" w:cs="Courier New"/>
                <w:b/>
                <w:sz w:val="27"/>
                <w:szCs w:val="27"/>
                <w:lang w:eastAsia="es-ES"/>
              </w:rPr>
            </w:pPr>
            <w:r w:rsidRPr="009873B3">
              <w:rPr>
                <w:rFonts w:ascii="Lucida Sans" w:hAnsi="Lucida Sans" w:cs="Courier New"/>
                <w:b/>
                <w:lang w:eastAsia="es-ES"/>
              </w:rPr>
              <w:t xml:space="preserve">Escuela Normal de Managua </w:t>
            </w:r>
            <w:proofErr w:type="spellStart"/>
            <w:r w:rsidRPr="009873B3">
              <w:rPr>
                <w:rFonts w:ascii="Lucida Sans" w:hAnsi="Lucida Sans" w:cs="Courier New"/>
                <w:b/>
                <w:lang w:eastAsia="es-ES"/>
              </w:rPr>
              <w:t>Alesio</w:t>
            </w:r>
            <w:proofErr w:type="spellEnd"/>
            <w:r w:rsidRPr="009873B3">
              <w:rPr>
                <w:rFonts w:ascii="Lucida Sans" w:hAnsi="Lucida Sans" w:cs="Courier New"/>
                <w:b/>
                <w:lang w:eastAsia="es-ES"/>
              </w:rPr>
              <w:t xml:space="preserve"> Blandón</w:t>
            </w:r>
            <w:r w:rsidRPr="00DF44DD">
              <w:rPr>
                <w:rFonts w:ascii="Lucida Sans" w:hAnsi="Lucida Sans" w:cs="Courier New"/>
                <w:b/>
                <w:sz w:val="27"/>
                <w:szCs w:val="27"/>
                <w:lang w:eastAsia="es-ES"/>
              </w:rPr>
              <w:t xml:space="preserve"> </w:t>
            </w:r>
          </w:p>
        </w:tc>
      </w:tr>
    </w:tbl>
    <w:p w:rsidR="00BF0583" w:rsidRPr="00DF44DD" w:rsidRDefault="00BF0583" w:rsidP="00DF44DD">
      <w:pPr>
        <w:widowControl w:val="0"/>
        <w:tabs>
          <w:tab w:val="left" w:pos="426"/>
        </w:tabs>
        <w:spacing w:after="0" w:line="360" w:lineRule="auto"/>
        <w:ind w:right="-284"/>
        <w:rPr>
          <w:rFonts w:ascii="Courier New" w:hAnsi="Courier New" w:cs="Courier New"/>
          <w:sz w:val="27"/>
          <w:szCs w:val="27"/>
          <w:lang w:eastAsia="es-ES"/>
        </w:rPr>
      </w:pPr>
    </w:p>
    <w:p w:rsidR="00BF0583" w:rsidRPr="00DF44DD" w:rsidRDefault="00BF0583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b/>
          <w:sz w:val="27"/>
          <w:szCs w:val="27"/>
          <w:lang w:val="es-NI"/>
        </w:rPr>
      </w:pPr>
      <w:r w:rsidRPr="00DF44DD">
        <w:rPr>
          <w:rFonts w:ascii="Courier New" w:hAnsi="Courier New" w:cs="Courier New"/>
          <w:sz w:val="27"/>
          <w:szCs w:val="27"/>
          <w:lang w:eastAsia="es-ES"/>
        </w:rPr>
        <w:t xml:space="preserve">En conjunto con INATEC, se está organizando el Curso de Tutoría en 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>L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 xml:space="preserve">ínea que iniciara 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 xml:space="preserve">en 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 xml:space="preserve">la última semana de mayo 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 xml:space="preserve">con 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participa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 xml:space="preserve">ción de 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150 protagonistas entre Director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>@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s y As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e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sor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>@s Pedagógic@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 xml:space="preserve">s, siendo este el primer grupo de Docentes 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 xml:space="preserve">que realizaran tutorías de cursos 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en línea</w:t>
      </w:r>
      <w:r w:rsidR="001E5BAD" w:rsidRPr="00DF44DD">
        <w:rPr>
          <w:rFonts w:ascii="Courier New" w:hAnsi="Courier New" w:cs="Courier New"/>
          <w:sz w:val="27"/>
          <w:szCs w:val="27"/>
          <w:lang w:eastAsia="es-ES"/>
        </w:rPr>
        <w:t xml:space="preserve"> del MINED.</w:t>
      </w:r>
    </w:p>
    <w:p w:rsidR="001E5BAD" w:rsidRPr="00DF44DD" w:rsidRDefault="001E5BAD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sz w:val="27"/>
          <w:szCs w:val="27"/>
          <w:lang w:val="es-NI"/>
        </w:rPr>
      </w:pPr>
    </w:p>
    <w:p w:rsidR="00B46CEB" w:rsidRDefault="00B46CEB" w:rsidP="00DF44DD">
      <w:pPr>
        <w:pStyle w:val="m-5693738811961972030msolistparagraph"/>
        <w:shd w:val="clear" w:color="auto" w:fill="FFFFFF"/>
        <w:spacing w:before="0" w:beforeAutospacing="0" w:after="0" w:afterAutospacing="0" w:line="360" w:lineRule="auto"/>
        <w:ind w:left="-567" w:right="-284"/>
        <w:jc w:val="both"/>
        <w:rPr>
          <w:rStyle w:val="il"/>
          <w:rFonts w:ascii="Courier New" w:hAnsi="Courier New" w:cs="Courier New"/>
          <w:b/>
          <w:bCs/>
          <w:color w:val="000000"/>
          <w:sz w:val="27"/>
          <w:szCs w:val="27"/>
        </w:rPr>
      </w:pPr>
      <w:r w:rsidRPr="009873B3">
        <w:rPr>
          <w:rStyle w:val="il"/>
          <w:rFonts w:ascii="Courier New" w:hAnsi="Courier New" w:cs="Courier New"/>
          <w:b/>
          <w:bCs/>
          <w:color w:val="000000"/>
          <w:sz w:val="27"/>
          <w:szCs w:val="27"/>
        </w:rPr>
        <w:t>ARTE, CULTURA, IDENTIDAD Y TRADICIÓN</w:t>
      </w:r>
    </w:p>
    <w:p w:rsidR="009873B3" w:rsidRPr="00DF44DD" w:rsidRDefault="009873B3" w:rsidP="00DF44DD">
      <w:pPr>
        <w:pStyle w:val="m-5693738811961972030msolistparagraph"/>
        <w:shd w:val="clear" w:color="auto" w:fill="FFFFFF"/>
        <w:spacing w:before="0" w:beforeAutospacing="0" w:after="0" w:afterAutospacing="0" w:line="360" w:lineRule="auto"/>
        <w:ind w:left="-567" w:right="-284"/>
        <w:jc w:val="both"/>
        <w:rPr>
          <w:rStyle w:val="il"/>
          <w:rFonts w:ascii="Courier New" w:hAnsi="Courier New" w:cs="Courier New"/>
          <w:b/>
          <w:bCs/>
          <w:color w:val="000000"/>
          <w:sz w:val="27"/>
          <w:szCs w:val="27"/>
        </w:rPr>
      </w:pPr>
    </w:p>
    <w:p w:rsidR="00B46CEB" w:rsidRPr="00DF44DD" w:rsidRDefault="00B46CEB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Inició </w:t>
      </w:r>
      <w:r w:rsidRPr="00DF44DD">
        <w:rPr>
          <w:rFonts w:ascii="Courier New" w:hAnsi="Courier New" w:cs="Courier New"/>
          <w:sz w:val="27"/>
          <w:szCs w:val="27"/>
          <w:lang w:eastAsia="es-ES"/>
        </w:rPr>
        <w:t>la</w:t>
      </w:r>
      <w:r w:rsidRPr="00DF44DD">
        <w:rPr>
          <w:rFonts w:ascii="Courier New" w:hAnsi="Courier New" w:cs="Courier New"/>
          <w:sz w:val="27"/>
          <w:szCs w:val="27"/>
        </w:rPr>
        <w:t xml:space="preserve"> implementación del Plan Especial de Celebraci</w:t>
      </w:r>
      <w:r w:rsidRPr="00DF44DD">
        <w:rPr>
          <w:rFonts w:ascii="Courier New" w:hAnsi="Courier New" w:cs="Courier New"/>
          <w:sz w:val="27"/>
          <w:szCs w:val="27"/>
        </w:rPr>
        <w:t>o</w:t>
      </w:r>
      <w:r w:rsidRPr="00DF44DD">
        <w:rPr>
          <w:rFonts w:ascii="Courier New" w:hAnsi="Courier New" w:cs="Courier New"/>
          <w:sz w:val="27"/>
          <w:szCs w:val="27"/>
        </w:rPr>
        <w:t>nes de Mayo con;</w:t>
      </w:r>
    </w:p>
    <w:p w:rsidR="00B46CEB" w:rsidRPr="00DF44DD" w:rsidRDefault="00B46CEB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Festivales Folklóricos </w:t>
      </w:r>
      <w:r w:rsidRPr="00DF44DD">
        <w:rPr>
          <w:rFonts w:ascii="Courier New" w:hAnsi="Courier New" w:cs="Courier New"/>
          <w:bCs/>
          <w:sz w:val="27"/>
          <w:szCs w:val="27"/>
        </w:rPr>
        <w:t>“Sandino, Orgullo de mi País”</w:t>
      </w:r>
      <w:r w:rsidRPr="00DF44DD">
        <w:rPr>
          <w:rFonts w:ascii="Courier New" w:hAnsi="Courier New" w:cs="Courier New"/>
          <w:sz w:val="27"/>
          <w:szCs w:val="27"/>
        </w:rPr>
        <w:t xml:space="preserve"> con niñ@s de Preescolar.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5"/>
      </w:tblGrid>
      <w:tr w:rsidR="00B46CEB" w:rsidRPr="00DF44DD" w:rsidTr="00B46CEB">
        <w:trPr>
          <w:jc w:val="center"/>
        </w:trPr>
        <w:tc>
          <w:tcPr>
            <w:tcW w:w="6245" w:type="dxa"/>
          </w:tcPr>
          <w:p w:rsidR="00B46CEB" w:rsidRPr="00DF44DD" w:rsidRDefault="00B46CEB" w:rsidP="00DF44DD">
            <w:pPr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sz w:val="27"/>
                <w:szCs w:val="27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lastRenderedPageBreak/>
              <w:drawing>
                <wp:inline distT="0" distB="0" distL="0" distR="0">
                  <wp:extent cx="3360810" cy="2143125"/>
                  <wp:effectExtent l="133350" t="38100" r="68190" b="66675"/>
                  <wp:docPr id="4" name="Imagen 1" descr="C:\Users\reyesh\Pictures\4 MAYO\ar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4 MAYO\ar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810" cy="21431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CEB" w:rsidRPr="00DF44DD" w:rsidTr="00B46CEB">
        <w:trPr>
          <w:jc w:val="center"/>
        </w:trPr>
        <w:tc>
          <w:tcPr>
            <w:tcW w:w="6245" w:type="dxa"/>
          </w:tcPr>
          <w:p w:rsidR="00B46CEB" w:rsidRPr="009873B3" w:rsidRDefault="00B46CEB" w:rsidP="00DF44DD">
            <w:pPr>
              <w:spacing w:line="360" w:lineRule="auto"/>
              <w:ind w:left="-567" w:right="-284"/>
              <w:jc w:val="center"/>
              <w:rPr>
                <w:rFonts w:ascii="Lucida Sans" w:hAnsi="Lucida Sans" w:cs="Courier New"/>
                <w:b/>
              </w:rPr>
            </w:pPr>
            <w:r w:rsidRPr="009873B3">
              <w:rPr>
                <w:rFonts w:ascii="Lucida Sans" w:hAnsi="Lucida Sans" w:cs="Courier New"/>
                <w:b/>
              </w:rPr>
              <w:t>Festivales Folklóricos con niñ@s de Preescolar</w:t>
            </w:r>
          </w:p>
        </w:tc>
      </w:tr>
    </w:tbl>
    <w:p w:rsidR="00B46CEB" w:rsidRPr="00DF44DD" w:rsidRDefault="00B46CEB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</w:rPr>
      </w:pPr>
    </w:p>
    <w:p w:rsidR="00B46CEB" w:rsidRPr="00DF44DD" w:rsidRDefault="00B46CEB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Ensayos de la obra “Sandino </w:t>
      </w:r>
      <w:r w:rsidR="009873B3">
        <w:rPr>
          <w:rFonts w:ascii="Courier New" w:hAnsi="Courier New" w:cs="Courier New"/>
          <w:sz w:val="27"/>
          <w:szCs w:val="27"/>
        </w:rPr>
        <w:t>N</w:t>
      </w:r>
      <w:r w:rsidRPr="00DF44DD">
        <w:rPr>
          <w:rFonts w:ascii="Courier New" w:hAnsi="Courier New" w:cs="Courier New"/>
          <w:sz w:val="27"/>
          <w:szCs w:val="27"/>
        </w:rPr>
        <w:t xml:space="preserve">iño, </w:t>
      </w:r>
      <w:r w:rsidR="009873B3">
        <w:rPr>
          <w:rFonts w:ascii="Courier New" w:hAnsi="Courier New" w:cs="Courier New"/>
          <w:sz w:val="27"/>
          <w:szCs w:val="27"/>
        </w:rPr>
        <w:t>H</w:t>
      </w:r>
      <w:r w:rsidRPr="00DF44DD">
        <w:rPr>
          <w:rFonts w:ascii="Courier New" w:hAnsi="Courier New" w:cs="Courier New"/>
          <w:sz w:val="27"/>
          <w:szCs w:val="27"/>
        </w:rPr>
        <w:t xml:space="preserve">echo </w:t>
      </w:r>
      <w:r w:rsidR="009873B3">
        <w:rPr>
          <w:rFonts w:ascii="Courier New" w:hAnsi="Courier New" w:cs="Courier New"/>
          <w:sz w:val="27"/>
          <w:szCs w:val="27"/>
        </w:rPr>
        <w:t>H</w:t>
      </w:r>
      <w:r w:rsidRPr="00DF44DD">
        <w:rPr>
          <w:rFonts w:ascii="Courier New" w:hAnsi="Courier New" w:cs="Courier New"/>
          <w:sz w:val="27"/>
          <w:szCs w:val="27"/>
        </w:rPr>
        <w:t>ombre</w:t>
      </w:r>
      <w:r w:rsidRPr="00DF44DD">
        <w:rPr>
          <w:rFonts w:ascii="Courier New" w:hAnsi="Courier New" w:cs="Courier New"/>
          <w:b/>
          <w:sz w:val="27"/>
          <w:szCs w:val="27"/>
        </w:rPr>
        <w:t>”</w:t>
      </w:r>
      <w:r w:rsidRPr="00DF44DD">
        <w:rPr>
          <w:rFonts w:ascii="Courier New" w:hAnsi="Courier New" w:cs="Courier New"/>
          <w:sz w:val="27"/>
          <w:szCs w:val="27"/>
        </w:rPr>
        <w:t xml:space="preserve"> en el Teatro Nacional Rubén Darío con participación de 40 Est</w:t>
      </w:r>
      <w:r w:rsidRPr="00DF44DD">
        <w:rPr>
          <w:rFonts w:ascii="Courier New" w:hAnsi="Courier New" w:cs="Courier New"/>
          <w:sz w:val="27"/>
          <w:szCs w:val="27"/>
        </w:rPr>
        <w:t>u</w:t>
      </w:r>
      <w:r w:rsidRPr="00DF44DD">
        <w:rPr>
          <w:rFonts w:ascii="Courier New" w:hAnsi="Courier New" w:cs="Courier New"/>
          <w:sz w:val="27"/>
          <w:szCs w:val="27"/>
        </w:rPr>
        <w:t>diantes de Secundaria, dirigidos por el Cro. Salvador E</w:t>
      </w:r>
      <w:r w:rsidRPr="00DF44DD">
        <w:rPr>
          <w:rFonts w:ascii="Courier New" w:hAnsi="Courier New" w:cs="Courier New"/>
          <w:sz w:val="27"/>
          <w:szCs w:val="27"/>
        </w:rPr>
        <w:t>s</w:t>
      </w:r>
      <w:r w:rsidRPr="00DF44DD">
        <w:rPr>
          <w:rFonts w:ascii="Courier New" w:hAnsi="Courier New" w:cs="Courier New"/>
          <w:sz w:val="27"/>
          <w:szCs w:val="27"/>
        </w:rPr>
        <w:t xml:space="preserve">pinoza. </w:t>
      </w:r>
    </w:p>
    <w:p w:rsidR="00B46CEB" w:rsidRPr="00DF44DD" w:rsidRDefault="00B46CEB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Festivales de Teatro </w:t>
      </w:r>
      <w:r w:rsidRPr="00DF44DD">
        <w:rPr>
          <w:rFonts w:ascii="Courier New" w:hAnsi="Courier New" w:cs="Courier New"/>
          <w:bCs/>
          <w:sz w:val="27"/>
          <w:szCs w:val="27"/>
        </w:rPr>
        <w:t xml:space="preserve">“Amor a Nicaragua”, en todos los Centros Educativos de Secundaria, </w:t>
      </w:r>
      <w:r w:rsidRPr="00DF44DD">
        <w:rPr>
          <w:rFonts w:ascii="Courier New" w:hAnsi="Courier New" w:cs="Courier New"/>
          <w:sz w:val="27"/>
          <w:szCs w:val="27"/>
        </w:rPr>
        <w:t xml:space="preserve">donde se presentaron obras sobre el legado del General Augusto C. Sandino en el marco del Día de la Dignidad Nacional.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B46CEB" w:rsidRPr="00DF44DD" w:rsidTr="00B46CEB">
        <w:tc>
          <w:tcPr>
            <w:tcW w:w="8978" w:type="dxa"/>
          </w:tcPr>
          <w:p w:rsidR="00B46CEB" w:rsidRPr="00DF44DD" w:rsidRDefault="00B46CEB" w:rsidP="00DF44DD">
            <w:pPr>
              <w:spacing w:line="360" w:lineRule="auto"/>
              <w:ind w:left="-567" w:right="-284"/>
              <w:jc w:val="center"/>
              <w:rPr>
                <w:sz w:val="27"/>
                <w:szCs w:val="27"/>
              </w:rPr>
            </w:pPr>
            <w:r w:rsidRPr="00DF44DD">
              <w:rPr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248025" cy="2271562"/>
                  <wp:effectExtent l="114300" t="38100" r="47625" b="71588"/>
                  <wp:docPr id="34" name="Imagen 2" descr="C:\Users\reyesh\Pictures\4 MAYO\arte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4 MAYO\arte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2715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CEB" w:rsidRPr="009873B3" w:rsidTr="00B46CEB">
        <w:trPr>
          <w:trHeight w:val="358"/>
        </w:trPr>
        <w:tc>
          <w:tcPr>
            <w:tcW w:w="8978" w:type="dxa"/>
          </w:tcPr>
          <w:p w:rsidR="00B46CEB" w:rsidRPr="009873B3" w:rsidRDefault="00B46CEB" w:rsidP="009873B3">
            <w:pPr>
              <w:spacing w:line="360" w:lineRule="auto"/>
              <w:ind w:left="-567" w:right="-284"/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9873B3">
              <w:rPr>
                <w:rFonts w:ascii="Lucida Sans" w:hAnsi="Lucida Sans"/>
                <w:b/>
                <w:sz w:val="18"/>
                <w:szCs w:val="18"/>
              </w:rPr>
              <w:t>Estudiant</w:t>
            </w:r>
            <w:r w:rsidR="009873B3" w:rsidRPr="009873B3">
              <w:rPr>
                <w:rFonts w:ascii="Lucida Sans" w:hAnsi="Lucida Sans"/>
                <w:b/>
                <w:sz w:val="18"/>
                <w:szCs w:val="18"/>
              </w:rPr>
              <w:t>e</w:t>
            </w:r>
            <w:r w:rsidRPr="009873B3">
              <w:rPr>
                <w:rFonts w:ascii="Lucida Sans" w:hAnsi="Lucida Sans"/>
                <w:b/>
                <w:sz w:val="18"/>
                <w:szCs w:val="18"/>
              </w:rPr>
              <w:t>s de Secundaria participando en los Festivales de Teatro “Amor a Nicaragua”</w:t>
            </w:r>
          </w:p>
        </w:tc>
      </w:tr>
    </w:tbl>
    <w:p w:rsidR="00B46CEB" w:rsidRPr="00DF44DD" w:rsidRDefault="00B46CEB" w:rsidP="00DF44DD">
      <w:pPr>
        <w:pStyle w:val="Prrafodelista"/>
        <w:spacing w:after="0" w:line="360" w:lineRule="auto"/>
        <w:ind w:left="-142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B46CEB" w:rsidRPr="00DF44DD" w:rsidRDefault="00B46CEB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lastRenderedPageBreak/>
        <w:t>Ensayos de los grupos del Gran Coro Gran Coro Estudiantil Rubén Darío, quienes estan preparando las canciones que se presentaran en las actividades conmemorativas del General Augusto C. Sandino y Día de las Madres.</w:t>
      </w:r>
    </w:p>
    <w:p w:rsidR="00B46CEB" w:rsidRPr="00DF44DD" w:rsidRDefault="00B46CEB" w:rsidP="00DF44DD">
      <w:pPr>
        <w:pStyle w:val="Prrafodelista"/>
        <w:spacing w:after="0" w:line="360" w:lineRule="auto"/>
        <w:ind w:left="-142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B46CEB" w:rsidRPr="00DF44DD" w:rsidRDefault="00B46CEB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En coordinación con INIFOM y las Alcaldías Municipales, esta semana se avanzó en la entrega de instrumentos musicales para la conformación de Orquestas Sinfónicas Estudiantiles en Rivas, Tola y Ciudad Sandino. </w:t>
      </w:r>
    </w:p>
    <w:p w:rsidR="00B46CEB" w:rsidRPr="00DF44DD" w:rsidRDefault="00B46CEB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sz w:val="27"/>
          <w:szCs w:val="27"/>
        </w:rPr>
      </w:pPr>
    </w:p>
    <w:p w:rsidR="004F146D" w:rsidRPr="00DF44DD" w:rsidRDefault="004F146D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  <w:lang w:val="es-NI"/>
        </w:rPr>
      </w:pPr>
      <w:r w:rsidRPr="00DF44DD">
        <w:rPr>
          <w:rFonts w:ascii="Courier New" w:hAnsi="Courier New" w:cs="Courier New"/>
          <w:b/>
          <w:sz w:val="27"/>
          <w:szCs w:val="27"/>
          <w:lang w:val="es-NI"/>
        </w:rPr>
        <w:t>CONSEJERIAS DE LAS COMUNIDADES EDUCATIVAS</w:t>
      </w:r>
    </w:p>
    <w:p w:rsidR="00315D15" w:rsidRPr="00DF44DD" w:rsidRDefault="00315D15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sz w:val="27"/>
          <w:szCs w:val="27"/>
          <w:lang w:val="es-NI"/>
        </w:rPr>
      </w:pPr>
    </w:p>
    <w:p w:rsidR="004F146D" w:rsidRPr="00DF44DD" w:rsidRDefault="001E5BAD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bCs/>
          <w:sz w:val="27"/>
          <w:szCs w:val="27"/>
          <w:lang w:val="es-NI"/>
        </w:rPr>
      </w:pPr>
      <w:r w:rsidRPr="00DF44DD">
        <w:rPr>
          <w:rFonts w:ascii="Courier New" w:hAnsi="Courier New" w:cs="Courier New"/>
          <w:bCs/>
          <w:sz w:val="27"/>
          <w:szCs w:val="27"/>
          <w:lang w:val="es-NI"/>
        </w:rPr>
        <w:t>E</w:t>
      </w:r>
      <w:r w:rsidR="009A25AF" w:rsidRPr="00DF44DD">
        <w:rPr>
          <w:rFonts w:ascii="Courier New" w:hAnsi="Courier New" w:cs="Courier New"/>
          <w:bCs/>
          <w:sz w:val="27"/>
          <w:szCs w:val="27"/>
          <w:lang w:val="es-NI"/>
        </w:rPr>
        <w:t xml:space="preserve">ncuentros con 7,211 </w:t>
      </w:r>
      <w:r w:rsidR="004F146D" w:rsidRPr="00DF44DD">
        <w:rPr>
          <w:rFonts w:ascii="Courier New" w:hAnsi="Courier New" w:cs="Courier New"/>
          <w:bCs/>
          <w:sz w:val="27"/>
          <w:szCs w:val="27"/>
          <w:lang w:val="es-NI"/>
        </w:rPr>
        <w:t xml:space="preserve">miembros de las Consejerías de las </w:t>
      </w:r>
      <w:r w:rsidR="004F146D" w:rsidRPr="00DF44DD">
        <w:rPr>
          <w:rFonts w:ascii="Courier New" w:hAnsi="Courier New" w:cs="Courier New"/>
          <w:sz w:val="27"/>
          <w:szCs w:val="27"/>
        </w:rPr>
        <w:t>Comunidades</w:t>
      </w:r>
      <w:r w:rsidR="004F146D" w:rsidRPr="00DF44DD">
        <w:rPr>
          <w:rFonts w:ascii="Courier New" w:hAnsi="Courier New" w:cs="Courier New"/>
          <w:bCs/>
          <w:sz w:val="27"/>
          <w:szCs w:val="27"/>
          <w:lang w:val="es-NI"/>
        </w:rPr>
        <w:t xml:space="preserve"> Educativas de 301 Centros Educativos </w:t>
      </w:r>
      <w:r w:rsidRPr="00DF44DD">
        <w:rPr>
          <w:rFonts w:ascii="Courier New" w:hAnsi="Courier New" w:cs="Courier New"/>
          <w:bCs/>
          <w:sz w:val="27"/>
          <w:szCs w:val="27"/>
          <w:lang w:val="es-NI"/>
        </w:rPr>
        <w:t xml:space="preserve">del </w:t>
      </w:r>
      <w:r w:rsidR="004F146D" w:rsidRPr="00DF44DD">
        <w:rPr>
          <w:rFonts w:ascii="Courier New" w:hAnsi="Courier New" w:cs="Courier New"/>
          <w:bCs/>
          <w:sz w:val="27"/>
          <w:szCs w:val="27"/>
          <w:lang w:val="es-NI"/>
        </w:rPr>
        <w:t>país, quienes compartieron y consolidaron temas sobre promoción de valores, herramientas para el acompañamiento psicosocial, identificación de señales de alerta temprana y derivación de situaciones que afectan la seguridad y tranquilidad de las Familias</w:t>
      </w:r>
      <w:r w:rsidRPr="00DF44DD">
        <w:rPr>
          <w:rFonts w:ascii="Courier New" w:hAnsi="Courier New" w:cs="Courier New"/>
          <w:bCs/>
          <w:sz w:val="27"/>
          <w:szCs w:val="27"/>
          <w:lang w:val="es-NI"/>
        </w:rPr>
        <w:t xml:space="preserve">; </w:t>
      </w:r>
      <w:r w:rsidR="004F146D" w:rsidRPr="00DF44DD">
        <w:rPr>
          <w:rFonts w:ascii="Courier New" w:hAnsi="Courier New" w:cs="Courier New"/>
          <w:bCs/>
          <w:sz w:val="27"/>
          <w:szCs w:val="27"/>
          <w:lang w:val="es-NI"/>
        </w:rPr>
        <w:t xml:space="preserve">la próxima semana avanzara en </w:t>
      </w:r>
      <w:r w:rsidR="003F0C8E" w:rsidRPr="00DF44DD">
        <w:rPr>
          <w:rFonts w:ascii="Courier New" w:hAnsi="Courier New" w:cs="Courier New"/>
          <w:bCs/>
          <w:sz w:val="27"/>
          <w:szCs w:val="27"/>
          <w:lang w:val="es-NI"/>
        </w:rPr>
        <w:t xml:space="preserve">6,517 </w:t>
      </w:r>
      <w:r w:rsidR="004F146D" w:rsidRPr="00DF44DD">
        <w:rPr>
          <w:rFonts w:ascii="Courier New" w:hAnsi="Courier New" w:cs="Courier New"/>
          <w:bCs/>
          <w:sz w:val="27"/>
          <w:szCs w:val="27"/>
          <w:lang w:val="es-NI"/>
        </w:rPr>
        <w:t>Centros Educ</w:t>
      </w:r>
      <w:r w:rsidR="004F146D" w:rsidRPr="00DF44DD">
        <w:rPr>
          <w:rFonts w:ascii="Courier New" w:hAnsi="Courier New" w:cs="Courier New"/>
          <w:bCs/>
          <w:sz w:val="27"/>
          <w:szCs w:val="27"/>
          <w:lang w:val="es-NI"/>
        </w:rPr>
        <w:t>a</w:t>
      </w:r>
      <w:r w:rsidR="004F146D" w:rsidRPr="00DF44DD">
        <w:rPr>
          <w:rFonts w:ascii="Courier New" w:hAnsi="Courier New" w:cs="Courier New"/>
          <w:bCs/>
          <w:sz w:val="27"/>
          <w:szCs w:val="27"/>
          <w:lang w:val="es-NI"/>
        </w:rPr>
        <w:t>tivos del país.</w:t>
      </w:r>
    </w:p>
    <w:p w:rsidR="004F146D" w:rsidRDefault="004F146D" w:rsidP="00DF44DD">
      <w:pPr>
        <w:pStyle w:val="Prrafodelista"/>
        <w:autoSpaceDE w:val="0"/>
        <w:autoSpaceDN w:val="0"/>
        <w:adjustRightInd w:val="0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Cs/>
          <w:sz w:val="27"/>
          <w:szCs w:val="27"/>
          <w:lang w:val="es-NI"/>
        </w:rPr>
      </w:pPr>
    </w:p>
    <w:p w:rsidR="009873B3" w:rsidRPr="00DF44DD" w:rsidRDefault="009873B3" w:rsidP="00DF44DD">
      <w:pPr>
        <w:pStyle w:val="Prrafodelista"/>
        <w:autoSpaceDE w:val="0"/>
        <w:autoSpaceDN w:val="0"/>
        <w:adjustRightInd w:val="0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Cs/>
          <w:sz w:val="27"/>
          <w:szCs w:val="27"/>
          <w:lang w:val="es-NI"/>
        </w:rPr>
      </w:pPr>
    </w:p>
    <w:tbl>
      <w:tblPr>
        <w:tblStyle w:val="Tablaconcuadrcula"/>
        <w:tblW w:w="1031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6"/>
        <w:gridCol w:w="4968"/>
      </w:tblGrid>
      <w:tr w:rsidR="004F146D" w:rsidRPr="00DF44DD" w:rsidTr="00EF09EB">
        <w:tc>
          <w:tcPr>
            <w:tcW w:w="5346" w:type="dxa"/>
          </w:tcPr>
          <w:p w:rsidR="004F146D" w:rsidRPr="00DF44DD" w:rsidRDefault="004F146D" w:rsidP="00DF44DD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bCs/>
                <w:sz w:val="27"/>
                <w:szCs w:val="27"/>
                <w:lang w:val="es-NI"/>
              </w:rPr>
            </w:pPr>
            <w:r w:rsidRPr="00DF44DD">
              <w:rPr>
                <w:rFonts w:ascii="Courier New" w:hAnsi="Courier New" w:cs="Courier New"/>
                <w:bCs/>
                <w:noProof/>
                <w:sz w:val="27"/>
                <w:szCs w:val="27"/>
                <w:lang w:val="en-US" w:eastAsia="en-US"/>
              </w:rPr>
              <w:lastRenderedPageBreak/>
              <w:drawing>
                <wp:inline distT="0" distB="0" distL="0" distR="0">
                  <wp:extent cx="3106949" cy="2041096"/>
                  <wp:effectExtent l="133350" t="38100" r="74401" b="73454"/>
                  <wp:docPr id="8" name="Imagen 3" descr="C:\Users\reyesh\Pictures\4 MAYO\CCE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4 MAYO\CCE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9764" cy="20429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</w:tcPr>
          <w:p w:rsidR="004F146D" w:rsidRPr="00DF44DD" w:rsidRDefault="004F146D" w:rsidP="00DF44DD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bCs/>
                <w:sz w:val="27"/>
                <w:szCs w:val="27"/>
                <w:lang w:val="es-NI"/>
              </w:rPr>
            </w:pPr>
            <w:r w:rsidRPr="00DF44DD">
              <w:rPr>
                <w:rFonts w:ascii="Courier New" w:hAnsi="Courier New" w:cs="Courier New"/>
                <w:bCs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052374" cy="2045881"/>
                  <wp:effectExtent l="114300" t="38100" r="52776" b="68669"/>
                  <wp:docPr id="9" name="Imagen 4" descr="C:\Users\reyesh\Pictures\4 MAYO\CCE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eyesh\Pictures\4 MAYO\CCE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668" cy="205345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146D" w:rsidRPr="009873B3" w:rsidTr="00EF09EB">
        <w:tc>
          <w:tcPr>
            <w:tcW w:w="10314" w:type="dxa"/>
            <w:gridSpan w:val="2"/>
          </w:tcPr>
          <w:p w:rsidR="004F146D" w:rsidRPr="009873B3" w:rsidRDefault="004F146D" w:rsidP="00DF44DD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-567" w:right="-284"/>
              <w:contextualSpacing w:val="0"/>
              <w:jc w:val="center"/>
              <w:rPr>
                <w:rFonts w:ascii="Lucida Sans" w:hAnsi="Lucida Sans" w:cs="Courier New"/>
                <w:b/>
                <w:bCs/>
                <w:sz w:val="18"/>
                <w:szCs w:val="18"/>
                <w:lang w:val="es-NI"/>
              </w:rPr>
            </w:pPr>
            <w:r w:rsidRPr="009873B3">
              <w:rPr>
                <w:rFonts w:ascii="Lucida Sans" w:hAnsi="Lucida Sans" w:cs="Courier New"/>
                <w:b/>
                <w:bCs/>
                <w:sz w:val="18"/>
                <w:szCs w:val="18"/>
                <w:lang w:val="es-NI"/>
              </w:rPr>
              <w:t>Encuentros con miembros de las Consejerías de las Comunidades Educativas en Centros Educativos</w:t>
            </w:r>
          </w:p>
        </w:tc>
      </w:tr>
    </w:tbl>
    <w:p w:rsidR="004F146D" w:rsidRPr="00DF44DD" w:rsidRDefault="004F146D" w:rsidP="00DF44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  <w:lang w:val="es-NI"/>
        </w:rPr>
      </w:pPr>
      <w:r w:rsidRPr="00DF44DD">
        <w:rPr>
          <w:rFonts w:ascii="Courier New" w:hAnsi="Courier New" w:cs="Courier New"/>
          <w:sz w:val="27"/>
          <w:szCs w:val="27"/>
          <w:lang w:val="es-NI"/>
        </w:rPr>
        <w:t xml:space="preserve"> </w:t>
      </w:r>
    </w:p>
    <w:p w:rsidR="000262A1" w:rsidRPr="00DF44DD" w:rsidRDefault="004F146D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eastAsia="Calibri" w:hAnsi="Courier New" w:cs="Courier New"/>
          <w:sz w:val="27"/>
          <w:szCs w:val="27"/>
        </w:rPr>
        <w:t xml:space="preserve">Con el protagonismo de </w:t>
      </w:r>
      <w:r w:rsidRPr="00DF44DD">
        <w:rPr>
          <w:rFonts w:ascii="Courier New" w:hAnsi="Courier New" w:cs="Courier New"/>
          <w:sz w:val="27"/>
          <w:szCs w:val="27"/>
        </w:rPr>
        <w:t>859,404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 Estudiantes y Docentes de 7,</w:t>
      </w:r>
      <w:r w:rsidRPr="00DF44DD">
        <w:rPr>
          <w:rFonts w:ascii="Courier New" w:hAnsi="Courier New" w:cs="Courier New"/>
          <w:sz w:val="27"/>
          <w:szCs w:val="27"/>
        </w:rPr>
        <w:t>373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 Centros </w:t>
      </w:r>
      <w:r w:rsidRPr="00DF44DD">
        <w:rPr>
          <w:rFonts w:ascii="Courier New" w:hAnsi="Courier New" w:cs="Courier New"/>
          <w:sz w:val="27"/>
          <w:szCs w:val="27"/>
        </w:rPr>
        <w:t>Educativos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 de Primaria y Secundaría del país, se </w:t>
      </w:r>
      <w:r w:rsidRPr="00DF44DD">
        <w:rPr>
          <w:rFonts w:ascii="Courier New" w:hAnsi="Courier New" w:cs="Courier New"/>
          <w:noProof/>
          <w:sz w:val="27"/>
          <w:szCs w:val="27"/>
          <w:lang w:val="es-ES_tradnl"/>
        </w:rPr>
        <w:t>realizaron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 sesiones de promoción de valores donde se compartió el tema </w:t>
      </w:r>
      <w:r w:rsidRPr="00DF44DD">
        <w:rPr>
          <w:rFonts w:ascii="Courier New" w:hAnsi="Courier New" w:cs="Courier New"/>
          <w:sz w:val="27"/>
          <w:szCs w:val="27"/>
          <w:lang w:val="es-NI"/>
        </w:rPr>
        <w:t>“</w:t>
      </w:r>
      <w:r w:rsidRPr="00DF44DD">
        <w:rPr>
          <w:rFonts w:ascii="Courier New" w:hAnsi="Courier New" w:cs="Courier New"/>
          <w:bCs/>
          <w:sz w:val="27"/>
          <w:szCs w:val="27"/>
          <w:lang w:val="es-NI"/>
        </w:rPr>
        <w:t>Identifico mis emociones”,</w:t>
      </w:r>
      <w:r w:rsidRPr="00DF44DD">
        <w:rPr>
          <w:rFonts w:ascii="Courier New" w:hAnsi="Courier New" w:cs="Courier New"/>
          <w:b/>
          <w:bCs/>
          <w:sz w:val="27"/>
          <w:szCs w:val="27"/>
          <w:lang w:val="es-NI"/>
        </w:rPr>
        <w:t xml:space="preserve"> </w:t>
      </w:r>
      <w:r w:rsidR="000262A1" w:rsidRPr="00DF44DD">
        <w:rPr>
          <w:rFonts w:ascii="Courier New" w:hAnsi="Courier New" w:cs="Courier New"/>
          <w:spacing w:val="-8"/>
          <w:sz w:val="27"/>
          <w:szCs w:val="27"/>
        </w:rPr>
        <w:t>a través de la cual l@s Estudiantes destacaron sus emociones y reconocieron la importancia de tomarlas en cuenta en sus actitudes</w:t>
      </w:r>
      <w:r w:rsidR="000262A1" w:rsidRPr="00DF44DD">
        <w:rPr>
          <w:rFonts w:ascii="Courier New" w:hAnsi="Courier New" w:cs="Courier New"/>
          <w:b/>
          <w:spacing w:val="-8"/>
          <w:sz w:val="27"/>
          <w:szCs w:val="27"/>
        </w:rPr>
        <w:t xml:space="preserve"> </w:t>
      </w:r>
      <w:r w:rsidR="000262A1" w:rsidRPr="00DF44DD">
        <w:rPr>
          <w:rFonts w:ascii="Courier New" w:hAnsi="Courier New" w:cs="Courier New"/>
          <w:spacing w:val="-8"/>
          <w:sz w:val="27"/>
          <w:szCs w:val="27"/>
        </w:rPr>
        <w:t>personales y al relacionarse con sus compañeros</w:t>
      </w:r>
      <w:r w:rsidR="000262A1" w:rsidRPr="00DF44DD">
        <w:rPr>
          <w:rFonts w:ascii="Courier New" w:hAnsi="Courier New" w:cs="Courier New"/>
          <w:b/>
          <w:spacing w:val="-8"/>
          <w:sz w:val="27"/>
          <w:szCs w:val="27"/>
        </w:rPr>
        <w:t>.</w:t>
      </w:r>
    </w:p>
    <w:p w:rsidR="004F146D" w:rsidRPr="00DF44DD" w:rsidRDefault="004F146D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bCs/>
          <w:sz w:val="27"/>
          <w:szCs w:val="27"/>
          <w:lang w:val="es-NI"/>
        </w:rPr>
      </w:pPr>
    </w:p>
    <w:p w:rsidR="004F146D" w:rsidRPr="00DF44DD" w:rsidRDefault="004F146D" w:rsidP="00DF44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  <w:lang w:val="es-NI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3"/>
        <w:gridCol w:w="4585"/>
      </w:tblGrid>
      <w:tr w:rsidR="004F146D" w:rsidRPr="00DF44DD" w:rsidTr="00EF09EB">
        <w:trPr>
          <w:jc w:val="center"/>
        </w:trPr>
        <w:tc>
          <w:tcPr>
            <w:tcW w:w="5073" w:type="dxa"/>
          </w:tcPr>
          <w:p w:rsidR="004F146D" w:rsidRPr="00DF44DD" w:rsidRDefault="004F146D" w:rsidP="00DF44DD">
            <w:pPr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sz w:val="27"/>
                <w:szCs w:val="27"/>
                <w:lang w:val="es-NI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913320" cy="2080943"/>
                  <wp:effectExtent l="133350" t="38100" r="58480" b="71707"/>
                  <wp:docPr id="10" name="Imagen 1" descr="C:\Users\reyesh\Pictures\4 MAYO\CCE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4 MAYO\CCE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848" cy="208274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7" w:type="dxa"/>
          </w:tcPr>
          <w:p w:rsidR="004F146D" w:rsidRPr="00DF44DD" w:rsidRDefault="004F146D" w:rsidP="00DF44DD">
            <w:pPr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-567" w:right="-284"/>
              <w:jc w:val="center"/>
              <w:rPr>
                <w:rFonts w:ascii="Courier New" w:hAnsi="Courier New" w:cs="Courier New"/>
                <w:sz w:val="27"/>
                <w:szCs w:val="27"/>
                <w:lang w:val="es-NI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850087" cy="2081087"/>
                  <wp:effectExtent l="133350" t="38100" r="45513" b="71563"/>
                  <wp:docPr id="11" name="Imagen 2" descr="C:\Users\reyesh\Pictures\4 MAYO\c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4 MAYO\c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188" cy="20848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146D" w:rsidRPr="009873B3" w:rsidTr="00EF09EB">
        <w:trPr>
          <w:jc w:val="center"/>
        </w:trPr>
        <w:tc>
          <w:tcPr>
            <w:tcW w:w="10030" w:type="dxa"/>
            <w:gridSpan w:val="2"/>
          </w:tcPr>
          <w:p w:rsidR="004F146D" w:rsidRPr="009873B3" w:rsidRDefault="004F146D" w:rsidP="00DF44DD">
            <w:pPr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-567" w:right="-284"/>
              <w:jc w:val="center"/>
              <w:rPr>
                <w:rFonts w:ascii="Lucida Sans" w:hAnsi="Lucida Sans" w:cs="Courier New"/>
                <w:b/>
                <w:sz w:val="18"/>
                <w:szCs w:val="18"/>
                <w:lang w:val="es-NI"/>
              </w:rPr>
            </w:pPr>
            <w:r w:rsidRPr="009873B3">
              <w:rPr>
                <w:rFonts w:ascii="Lucida Sans" w:hAnsi="Lucida Sans" w:cs="Courier New"/>
                <w:b/>
                <w:sz w:val="18"/>
                <w:szCs w:val="18"/>
                <w:lang w:val="es-NI"/>
              </w:rPr>
              <w:t xml:space="preserve">Estudiantes participando en las sesiones </w:t>
            </w:r>
            <w:r w:rsidR="00AA7089">
              <w:rPr>
                <w:rFonts w:ascii="Lucida Sans" w:hAnsi="Lucida Sans" w:cs="Courier New"/>
                <w:b/>
                <w:sz w:val="18"/>
                <w:szCs w:val="18"/>
                <w:lang w:val="es-NI"/>
              </w:rPr>
              <w:t xml:space="preserve">y dinámicas </w:t>
            </w:r>
            <w:r w:rsidRPr="009873B3">
              <w:rPr>
                <w:rFonts w:ascii="Lucida Sans" w:hAnsi="Lucida Sans" w:cs="Courier New"/>
                <w:b/>
                <w:sz w:val="18"/>
                <w:szCs w:val="18"/>
                <w:lang w:val="es-NI"/>
              </w:rPr>
              <w:t>de promoción de valores con sus Docentes</w:t>
            </w:r>
          </w:p>
        </w:tc>
      </w:tr>
    </w:tbl>
    <w:p w:rsidR="004F146D" w:rsidRPr="00AA7089" w:rsidRDefault="004F146D" w:rsidP="00DF44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-567" w:right="-284"/>
        <w:jc w:val="both"/>
        <w:rPr>
          <w:rFonts w:ascii="Lucida Sans" w:hAnsi="Lucida Sans" w:cs="Courier New"/>
          <w:sz w:val="27"/>
          <w:szCs w:val="27"/>
        </w:rPr>
      </w:pPr>
    </w:p>
    <w:p w:rsidR="004F146D" w:rsidRPr="00DF44DD" w:rsidRDefault="004F146D" w:rsidP="00DF44DD">
      <w:pPr>
        <w:pStyle w:val="Prrafodelista"/>
        <w:numPr>
          <w:ilvl w:val="0"/>
          <w:numId w:val="2"/>
        </w:numPr>
        <w:spacing w:after="0" w:line="360" w:lineRule="auto"/>
        <w:ind w:left="-567" w:right="-284" w:hanging="11"/>
        <w:contextualSpacing w:val="0"/>
        <w:jc w:val="both"/>
        <w:rPr>
          <w:rFonts w:ascii="Courier New" w:hAnsi="Courier New" w:cs="Courier New"/>
          <w:noProof/>
          <w:sz w:val="27"/>
          <w:szCs w:val="27"/>
          <w:lang w:val="es-ES_tradnl"/>
        </w:rPr>
      </w:pPr>
      <w:r w:rsidRPr="00DF44DD">
        <w:rPr>
          <w:rFonts w:ascii="Courier New" w:hAnsi="Courier New" w:cs="Courier New"/>
          <w:noProof/>
          <w:sz w:val="27"/>
          <w:szCs w:val="27"/>
          <w:lang w:val="es-ES_tradnl"/>
        </w:rPr>
        <w:lastRenderedPageBreak/>
        <w:t xml:space="preserve">Esta semana se brindó </w:t>
      </w:r>
      <w:r w:rsidRPr="00DF44DD">
        <w:rPr>
          <w:rFonts w:ascii="Courier New" w:hAnsi="Courier New" w:cs="Courier New"/>
          <w:noProof/>
          <w:sz w:val="27"/>
          <w:szCs w:val="27"/>
          <w:lang w:val="es-ES_tradnl" w:eastAsia="es-ES"/>
        </w:rPr>
        <w:t xml:space="preserve">acompañamiento y seguimiento a 31 situaciones </w:t>
      </w:r>
      <w:r w:rsidRPr="00DF44DD">
        <w:rPr>
          <w:rFonts w:ascii="Courier New" w:hAnsi="Courier New" w:cs="Courier New"/>
          <w:sz w:val="27"/>
          <w:szCs w:val="27"/>
        </w:rPr>
        <w:t>que</w:t>
      </w:r>
      <w:r w:rsidRPr="00DF44DD">
        <w:rPr>
          <w:rFonts w:ascii="Courier New" w:hAnsi="Courier New" w:cs="Courier New"/>
          <w:noProof/>
          <w:sz w:val="27"/>
          <w:szCs w:val="27"/>
          <w:lang w:val="es-ES_tradnl"/>
        </w:rPr>
        <w:t xml:space="preserve"> atraviesan Es</w:t>
      </w:r>
      <w:r w:rsidR="00FC33F6" w:rsidRPr="00DF44DD">
        <w:rPr>
          <w:rFonts w:ascii="Courier New" w:hAnsi="Courier New" w:cs="Courier New"/>
          <w:noProof/>
          <w:sz w:val="27"/>
          <w:szCs w:val="27"/>
          <w:lang w:val="es-ES_tradnl"/>
        </w:rPr>
        <w:t xml:space="preserve">tudiantes y sus Familias en los </w:t>
      </w:r>
      <w:r w:rsidRPr="00DF44DD">
        <w:rPr>
          <w:rFonts w:ascii="Courier New" w:hAnsi="Courier New" w:cs="Courier New"/>
          <w:noProof/>
          <w:sz w:val="27"/>
          <w:szCs w:val="27"/>
          <w:lang w:val="es-ES_tradnl" w:eastAsia="es-ES"/>
        </w:rPr>
        <w:t>departamentos de León, Carazo, Managua, Masaya, Bluefields, Estelí, Madriz, Río San Juan, Chinandega, Matagalpa, Rivas, Bluefields y Sector Minero</w:t>
      </w:r>
      <w:r w:rsidRPr="00DF44DD">
        <w:rPr>
          <w:rFonts w:ascii="Courier New" w:hAnsi="Courier New" w:cs="Courier New"/>
          <w:noProof/>
          <w:sz w:val="27"/>
          <w:szCs w:val="27"/>
          <w:lang w:val="es-ES_tradnl"/>
        </w:rPr>
        <w:t>.</w:t>
      </w:r>
      <w:r w:rsidRPr="00DF44DD">
        <w:rPr>
          <w:rFonts w:ascii="Courier New" w:hAnsi="Courier New" w:cs="Courier New"/>
          <w:noProof/>
          <w:sz w:val="27"/>
          <w:szCs w:val="27"/>
          <w:lang w:val="es-ES_tradnl" w:eastAsia="es-ES"/>
        </w:rPr>
        <w:t xml:space="preserve"> </w:t>
      </w:r>
    </w:p>
    <w:p w:rsidR="00C2494A" w:rsidRPr="00DF44DD" w:rsidRDefault="00C2494A" w:rsidP="00DF44DD">
      <w:pPr>
        <w:spacing w:after="0" w:line="360" w:lineRule="auto"/>
        <w:ind w:left="-567" w:right="-284"/>
        <w:rPr>
          <w:rFonts w:ascii="Courier New" w:hAnsi="Courier New" w:cs="Courier New"/>
          <w:b/>
          <w:sz w:val="27"/>
          <w:szCs w:val="27"/>
        </w:rPr>
      </w:pPr>
    </w:p>
    <w:p w:rsidR="00B14E6A" w:rsidRPr="00DF44DD" w:rsidRDefault="00B14E6A" w:rsidP="00DF44DD">
      <w:pPr>
        <w:spacing w:after="0" w:line="360" w:lineRule="auto"/>
        <w:ind w:left="-567" w:right="-284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DIGNIFICACION DE AMBIENTES ESCOLARES</w:t>
      </w:r>
    </w:p>
    <w:p w:rsidR="00FC33F6" w:rsidRPr="00DF44DD" w:rsidRDefault="00FC33F6" w:rsidP="00DF44DD">
      <w:pPr>
        <w:spacing w:after="0" w:line="360" w:lineRule="auto"/>
        <w:ind w:left="-567" w:right="-284"/>
        <w:rPr>
          <w:rFonts w:ascii="Courier New" w:hAnsi="Courier New" w:cs="Courier New"/>
          <w:b/>
          <w:sz w:val="27"/>
          <w:szCs w:val="27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val="es-ES"/>
        </w:rPr>
      </w:pP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Inició la ejecución de </w:t>
      </w:r>
      <w:r w:rsidR="00FC33F6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P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lan </w:t>
      </w:r>
      <w:r w:rsidR="00FC33F6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E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xtraordinario para la reh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a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bilitación de </w:t>
      </w:r>
      <w:r w:rsidR="00FC33F6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176 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Centros Educativos </w:t>
      </w:r>
      <w:r w:rsidR="00FC33F6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en situación crítica, el cual contempla 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reparaciones de aulas, reemplazo de techos, pisos, sistemas eléctricas, sanitari</w:t>
      </w:r>
      <w:r w:rsidR="00FC33F6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o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s, cambio de ventanas puertas y pintura general</w:t>
      </w:r>
      <w:r w:rsidR="00FC33F6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. E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sta semana se inició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en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 28 Ce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n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tros con obras preliminares de limpieza, preparación del lugar y desinstalación de infraestructura vieja. </w:t>
      </w:r>
    </w:p>
    <w:p w:rsidR="00B14E6A" w:rsidRPr="00DF44DD" w:rsidRDefault="00B14E6A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color w:val="000000"/>
          <w:sz w:val="27"/>
          <w:szCs w:val="27"/>
          <w:lang w:val="es-ES"/>
        </w:rPr>
      </w:pPr>
    </w:p>
    <w:p w:rsidR="00B14E6A" w:rsidRPr="00DF44DD" w:rsidRDefault="00B14E6A" w:rsidP="00DF44DD">
      <w:pPr>
        <w:spacing w:after="0" w:line="360" w:lineRule="auto"/>
        <w:ind w:left="-567" w:right="-284"/>
        <w:jc w:val="both"/>
        <w:rPr>
          <w:rFonts w:ascii="Courier New" w:hAnsi="Courier New" w:cs="Courier New"/>
          <w:b/>
          <w:color w:val="000000"/>
          <w:sz w:val="27"/>
          <w:szCs w:val="27"/>
          <w:lang w:val="es-ES"/>
        </w:rPr>
      </w:pPr>
      <w:r w:rsidRPr="00DF44DD">
        <w:rPr>
          <w:rFonts w:ascii="Courier New" w:hAnsi="Courier New" w:cs="Courier New"/>
          <w:b/>
          <w:color w:val="000000"/>
          <w:sz w:val="27"/>
          <w:szCs w:val="27"/>
          <w:lang w:val="es-ES"/>
        </w:rPr>
        <w:t>Finalización de mejoras en Centros Educativos de Boaco, Jinotega, Nueva Segovia y León;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color w:val="000000"/>
          <w:sz w:val="27"/>
          <w:szCs w:val="27"/>
          <w:lang w:val="es-ES"/>
        </w:rPr>
      </w:pPr>
      <w:r w:rsidRPr="00DF44DD">
        <w:rPr>
          <w:rFonts w:ascii="Courier New" w:hAnsi="Courier New" w:cs="Courier New"/>
          <w:b/>
          <w:color w:val="000000"/>
          <w:sz w:val="27"/>
          <w:szCs w:val="27"/>
          <w:lang w:val="es-ES"/>
        </w:rPr>
        <w:t>Boaco;</w:t>
      </w:r>
    </w:p>
    <w:p w:rsidR="00B14E6A" w:rsidRPr="00DF44DD" w:rsidRDefault="00FC33F6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val="es-ES"/>
        </w:rPr>
      </w:pP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Centro Escolar Nena Marí</w:t>
      </w:r>
      <w:r w:rsidR="00B14E6A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a Quezada del Municipio de Teu</w:t>
      </w:r>
      <w:r w:rsidR="00B14E6A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s</w:t>
      </w:r>
      <w:r w:rsidR="00B14E6A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tepe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: </w:t>
      </w:r>
      <w:r w:rsidR="00B14E6A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reemplazo de 10 Aulas, 2 Baterías </w:t>
      </w:r>
      <w:r w:rsidR="00B14E6A" w:rsidRPr="00DF44DD">
        <w:rPr>
          <w:rFonts w:ascii="Courier New" w:hAnsi="Courier New" w:cs="Courier New"/>
          <w:sz w:val="27"/>
          <w:szCs w:val="27"/>
          <w:lang w:val="es-ES" w:eastAsia="es-ES"/>
        </w:rPr>
        <w:t>Sanitarias</w:t>
      </w:r>
      <w:r w:rsidR="00B14E6A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, rehabil</w:t>
      </w:r>
      <w:r w:rsidR="00B14E6A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i</w:t>
      </w:r>
      <w:r w:rsidR="00B14E6A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tación de bodega, biblioteca y ampliación de 1 cancha </w:t>
      </w:r>
      <w:r w:rsidR="00B14E6A"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>depo</w:t>
      </w:r>
      <w:r w:rsidR="00B14E6A"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>r</w:t>
      </w:r>
      <w:r w:rsidR="00B14E6A"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>tiva</w:t>
      </w:r>
      <w:r w:rsidR="00B14E6A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val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B14E6A" w:rsidRPr="00DF44DD" w:rsidTr="00B14E6A">
        <w:trPr>
          <w:jc w:val="center"/>
        </w:trPr>
        <w:tc>
          <w:tcPr>
            <w:tcW w:w="8978" w:type="dxa"/>
          </w:tcPr>
          <w:p w:rsidR="00B14E6A" w:rsidRPr="00DF44DD" w:rsidRDefault="00B14E6A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color w:val="000000"/>
                <w:sz w:val="27"/>
                <w:szCs w:val="27"/>
                <w:lang w:val="es-ES"/>
              </w:rPr>
            </w:pPr>
            <w:r w:rsidRPr="00DF44DD">
              <w:rPr>
                <w:rFonts w:ascii="Courier New" w:hAnsi="Courier New" w:cs="Courier New"/>
                <w:noProof/>
                <w:color w:val="000000"/>
                <w:sz w:val="27"/>
                <w:szCs w:val="27"/>
                <w:lang w:val="en-US" w:eastAsia="en-US"/>
              </w:rPr>
              <w:lastRenderedPageBreak/>
              <w:drawing>
                <wp:inline distT="0" distB="0" distL="0" distR="0">
                  <wp:extent cx="3614838" cy="2038350"/>
                  <wp:effectExtent l="114300" t="38100" r="42762" b="76200"/>
                  <wp:docPr id="21" name="Imagen 17" descr="IMG-20170425-WA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IMG-20170425-WA0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403" cy="204092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E6A" w:rsidRPr="009873B3" w:rsidTr="00B14E6A">
        <w:trPr>
          <w:jc w:val="center"/>
        </w:trPr>
        <w:tc>
          <w:tcPr>
            <w:tcW w:w="8978" w:type="dxa"/>
          </w:tcPr>
          <w:p w:rsidR="00B14E6A" w:rsidRPr="009873B3" w:rsidRDefault="00AA7089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hAnsi="Lucida Sans" w:cs="Courier New"/>
                <w:b/>
                <w:color w:val="000000"/>
                <w:lang w:val="es-ES"/>
              </w:rPr>
            </w:pPr>
            <w:r>
              <w:rPr>
                <w:rFonts w:ascii="Lucida Sans" w:hAnsi="Lucida Sans" w:cs="Courier New"/>
                <w:b/>
                <w:color w:val="000000"/>
                <w:lang w:val="es-ES"/>
              </w:rPr>
              <w:t xml:space="preserve">Rehabilitación </w:t>
            </w:r>
            <w:r w:rsidR="00B14E6A" w:rsidRPr="009873B3">
              <w:rPr>
                <w:rFonts w:ascii="Lucida Sans" w:hAnsi="Lucida Sans" w:cs="Courier New"/>
                <w:b/>
                <w:color w:val="000000"/>
                <w:lang w:val="es-ES"/>
              </w:rPr>
              <w:t xml:space="preserve">Centro Escolar Nena </w:t>
            </w:r>
            <w:proofErr w:type="spellStart"/>
            <w:r w:rsidR="00B14E6A" w:rsidRPr="009873B3">
              <w:rPr>
                <w:rFonts w:ascii="Lucida Sans" w:hAnsi="Lucida Sans" w:cs="Courier New"/>
                <w:b/>
                <w:color w:val="000000"/>
                <w:lang w:val="es-ES"/>
              </w:rPr>
              <w:t>Maria</w:t>
            </w:r>
            <w:proofErr w:type="spellEnd"/>
            <w:r w:rsidR="00B14E6A" w:rsidRPr="009873B3">
              <w:rPr>
                <w:rFonts w:ascii="Lucida Sans" w:hAnsi="Lucida Sans" w:cs="Courier New"/>
                <w:b/>
                <w:color w:val="000000"/>
                <w:lang w:val="es-ES"/>
              </w:rPr>
              <w:t xml:space="preserve"> Quezada del Municipio de Teustepe, Boaco</w:t>
            </w:r>
          </w:p>
        </w:tc>
      </w:tr>
    </w:tbl>
    <w:p w:rsidR="00B14E6A" w:rsidRPr="009873B3" w:rsidRDefault="00B14E6A" w:rsidP="00DF44DD">
      <w:pPr>
        <w:pStyle w:val="Prrafodelista"/>
        <w:spacing w:after="0" w:line="360" w:lineRule="auto"/>
        <w:ind w:left="-567" w:right="-284"/>
        <w:contextualSpacing w:val="0"/>
        <w:rPr>
          <w:rFonts w:ascii="Courier New" w:hAnsi="Courier New" w:cs="Courier New"/>
          <w:color w:val="000000"/>
          <w:sz w:val="20"/>
          <w:szCs w:val="20"/>
          <w:lang w:val="es-ES"/>
        </w:rPr>
      </w:pPr>
      <w:r w:rsidRPr="009873B3">
        <w:rPr>
          <w:rFonts w:ascii="Courier New" w:hAnsi="Courier New" w:cs="Courier New"/>
          <w:color w:val="000000"/>
          <w:sz w:val="20"/>
          <w:szCs w:val="20"/>
          <w:lang w:val="es-ES"/>
        </w:rPr>
        <w:t xml:space="preserve"> </w:t>
      </w: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val="es-ES"/>
        </w:rPr>
      </w:pP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Centro Escolar Corazón de Jesús, Municipio de San Lore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n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zo</w:t>
      </w:r>
      <w:r w:rsidR="00FC33F6"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: 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rehabilitación de 10 aulas, biblioteca, 1 batería sanit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a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ria, salón multiuso y construcción de 1 cancha </w:t>
      </w:r>
      <w:r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>deportiva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color w:val="000000"/>
          <w:sz w:val="27"/>
          <w:szCs w:val="27"/>
          <w:lang w:val="es-ES"/>
        </w:rPr>
      </w:pPr>
    </w:p>
    <w:tbl>
      <w:tblPr>
        <w:tblStyle w:val="Tablaconcuadrcula"/>
        <w:tblW w:w="10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8"/>
        <w:gridCol w:w="5323"/>
      </w:tblGrid>
      <w:tr w:rsidR="00B14E6A" w:rsidRPr="00DF44DD" w:rsidTr="00B14E6A">
        <w:trPr>
          <w:jc w:val="center"/>
        </w:trPr>
        <w:tc>
          <w:tcPr>
            <w:tcW w:w="4708" w:type="dxa"/>
          </w:tcPr>
          <w:p w:rsidR="00B14E6A" w:rsidRPr="00DF44DD" w:rsidRDefault="00B14E6A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color w:val="000000"/>
                <w:sz w:val="27"/>
                <w:szCs w:val="27"/>
                <w:lang w:val="es-ES"/>
              </w:rPr>
            </w:pPr>
            <w:r w:rsidRPr="00DF44DD">
              <w:rPr>
                <w:rFonts w:ascii="Courier New" w:hAnsi="Courier New" w:cs="Courier New"/>
                <w:noProof/>
                <w:color w:val="000000"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724150" cy="1990725"/>
                  <wp:effectExtent l="114300" t="19050" r="57150" b="47625"/>
                  <wp:docPr id="31" name="Imagen 9" descr="IMG-20170418-WA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IMG-20170418-WA0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693" cy="19969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3" w:type="dxa"/>
          </w:tcPr>
          <w:p w:rsidR="00B14E6A" w:rsidRPr="00DF44DD" w:rsidRDefault="00B14E6A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hAnsi="Courier New" w:cs="Courier New"/>
                <w:color w:val="000000"/>
                <w:sz w:val="27"/>
                <w:szCs w:val="27"/>
                <w:lang w:val="es-ES"/>
              </w:rPr>
            </w:pPr>
            <w:r w:rsidRPr="00DF44DD">
              <w:rPr>
                <w:rFonts w:ascii="Courier New" w:hAnsi="Courier New" w:cs="Courier New"/>
                <w:noProof/>
                <w:color w:val="000000"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076575" cy="1990725"/>
                  <wp:effectExtent l="133350" t="19050" r="66675" b="47625"/>
                  <wp:docPr id="32" name="Imagen 13" descr="IMG-20170425-WA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IMG-20170425-WA0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0776" cy="19999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E6A" w:rsidRPr="00DF44DD" w:rsidTr="00B14E6A">
        <w:trPr>
          <w:jc w:val="center"/>
        </w:trPr>
        <w:tc>
          <w:tcPr>
            <w:tcW w:w="10031" w:type="dxa"/>
            <w:gridSpan w:val="2"/>
          </w:tcPr>
          <w:p w:rsidR="00B14E6A" w:rsidRPr="009873B3" w:rsidRDefault="00B14E6A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hAnsi="Lucida Sans" w:cs="Courier New"/>
                <w:b/>
                <w:color w:val="000000"/>
                <w:lang w:val="es-ES"/>
              </w:rPr>
            </w:pPr>
            <w:r w:rsidRPr="009873B3">
              <w:rPr>
                <w:rFonts w:ascii="Lucida Sans" w:hAnsi="Lucida Sans" w:cs="Courier New"/>
                <w:b/>
                <w:color w:val="000000"/>
                <w:lang w:val="es-ES"/>
              </w:rPr>
              <w:t>Centro Escolar Corazón de Jesús, Municipio de San Lorenzo</w:t>
            </w:r>
          </w:p>
        </w:tc>
      </w:tr>
    </w:tbl>
    <w:p w:rsidR="009873B3" w:rsidRDefault="009873B3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color w:val="000000"/>
          <w:sz w:val="27"/>
          <w:szCs w:val="27"/>
          <w:lang w:val="es-ES"/>
        </w:rPr>
      </w:pP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color w:val="000000"/>
          <w:sz w:val="27"/>
          <w:szCs w:val="27"/>
          <w:lang w:val="es-ES"/>
        </w:rPr>
      </w:pPr>
      <w:r w:rsidRPr="00DF44DD">
        <w:rPr>
          <w:rFonts w:ascii="Courier New" w:hAnsi="Courier New" w:cs="Courier New"/>
          <w:b/>
          <w:color w:val="000000"/>
          <w:sz w:val="27"/>
          <w:szCs w:val="27"/>
          <w:lang w:val="es-ES"/>
        </w:rPr>
        <w:t>Jinotega;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color w:val="000000"/>
          <w:sz w:val="27"/>
          <w:szCs w:val="27"/>
          <w:lang w:val="es-ES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eastAsia="Calibri" w:hAnsi="Courier New" w:cs="Courier New"/>
          <w:sz w:val="27"/>
          <w:szCs w:val="27"/>
          <w:lang w:val="es-NI"/>
        </w:rPr>
      </w:pPr>
      <w:r w:rsidRPr="00DF44DD">
        <w:rPr>
          <w:rFonts w:ascii="Courier New" w:eastAsia="Calibri" w:hAnsi="Courier New" w:cs="Courier New"/>
          <w:sz w:val="27"/>
          <w:szCs w:val="27"/>
        </w:rPr>
        <w:t>Centro Escolar Diriangen del Municipio de Santa María de Pantasma</w:t>
      </w:r>
      <w:r w:rsidR="00FC33F6" w:rsidRPr="00DF44DD">
        <w:rPr>
          <w:rFonts w:ascii="Courier New" w:eastAsia="Calibri" w:hAnsi="Courier New" w:cs="Courier New"/>
          <w:sz w:val="27"/>
          <w:szCs w:val="27"/>
        </w:rPr>
        <w:t xml:space="preserve">: </w:t>
      </w:r>
      <w:r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 xml:space="preserve">rehabilitación de </w:t>
      </w:r>
      <w:r w:rsidR="00FC33F6"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 xml:space="preserve">la </w:t>
      </w:r>
      <w:r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>Dirección y biblioteca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,</w:t>
      </w:r>
      <w:r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 xml:space="preserve"> rep</w:t>
      </w:r>
      <w:r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>a</w:t>
      </w:r>
      <w:r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>ración de 6 aulas, baterías sanitarias, ampliación de 2 aulas de preescolar, reemplazo de cancha deportiva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 xml:space="preserve"> y obras exteri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t>o</w:t>
      </w:r>
      <w:r w:rsidRPr="00DF44DD">
        <w:rPr>
          <w:rFonts w:ascii="Courier New" w:hAnsi="Courier New" w:cs="Courier New"/>
          <w:color w:val="000000"/>
          <w:sz w:val="27"/>
          <w:szCs w:val="27"/>
          <w:lang w:val="es-ES"/>
        </w:rPr>
        <w:lastRenderedPageBreak/>
        <w:t xml:space="preserve">res </w:t>
      </w:r>
      <w:r w:rsidRPr="00DF44DD">
        <w:rPr>
          <w:rFonts w:ascii="Courier New" w:hAnsi="Courier New" w:cs="Courier New"/>
          <w:sz w:val="27"/>
          <w:szCs w:val="27"/>
          <w:lang w:val="es-NI"/>
        </w:rPr>
        <w:t xml:space="preserve">(andenes y rampas de acceso, </w:t>
      </w:r>
      <w:r w:rsidRPr="00DF44DD">
        <w:rPr>
          <w:rFonts w:ascii="Courier New" w:eastAsiaTheme="minorHAnsi" w:hAnsi="Courier New" w:cs="Courier New"/>
          <w:sz w:val="27"/>
          <w:szCs w:val="27"/>
          <w:lang w:val="es-ES" w:eastAsia="es-ES"/>
        </w:rPr>
        <w:t>contenedores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 xml:space="preserve"> de basura, tanque de almacenamiento, bancas metálicas, bebederos, lav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a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deros y fosa séptica).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color w:val="000000"/>
          <w:sz w:val="27"/>
          <w:szCs w:val="27"/>
          <w:lang w:val="es-NI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eastAsia="Calibri" w:hAnsi="Courier New" w:cs="Courier New"/>
          <w:sz w:val="27"/>
          <w:szCs w:val="27"/>
        </w:rPr>
      </w:pPr>
      <w:r w:rsidRPr="00DF44DD">
        <w:rPr>
          <w:rFonts w:ascii="Courier New" w:eastAsia="Calibri" w:hAnsi="Courier New" w:cs="Courier New"/>
          <w:sz w:val="27"/>
          <w:szCs w:val="27"/>
        </w:rPr>
        <w:t xml:space="preserve">Centro Escolar Rubén Darío (Guapinol </w:t>
      </w:r>
      <w:r w:rsidR="00FC33F6" w:rsidRPr="00DF44DD">
        <w:rPr>
          <w:rFonts w:ascii="Courier New" w:eastAsia="Calibri" w:hAnsi="Courier New" w:cs="Courier New"/>
          <w:sz w:val="27"/>
          <w:szCs w:val="27"/>
        </w:rPr>
        <w:t xml:space="preserve">No. </w:t>
      </w:r>
      <w:r w:rsidRPr="00DF44DD">
        <w:rPr>
          <w:rFonts w:ascii="Courier New" w:eastAsia="Calibri" w:hAnsi="Courier New" w:cs="Courier New"/>
          <w:sz w:val="27"/>
          <w:szCs w:val="27"/>
        </w:rPr>
        <w:t>2) del Municipio de Pantasma</w:t>
      </w:r>
      <w:r w:rsidR="00FC33F6" w:rsidRPr="00DF44DD">
        <w:rPr>
          <w:rFonts w:ascii="Courier New" w:eastAsia="Calibri" w:hAnsi="Courier New" w:cs="Courier New"/>
          <w:sz w:val="27"/>
          <w:szCs w:val="27"/>
        </w:rPr>
        <w:t xml:space="preserve">: </w:t>
      </w:r>
      <w:r w:rsidRPr="00DF44DD">
        <w:rPr>
          <w:rFonts w:ascii="Courier New" w:eastAsia="Calibri" w:hAnsi="Courier New" w:cs="Courier New"/>
          <w:sz w:val="27"/>
          <w:szCs w:val="27"/>
        </w:rPr>
        <w:t>reemplazo de 2 pabellones</w:t>
      </w:r>
      <w:r w:rsidRPr="00DF44DD">
        <w:rPr>
          <w:rFonts w:ascii="Courier New" w:eastAsia="Calibri" w:hAnsi="Courier New" w:cs="Courier New"/>
          <w:bCs/>
          <w:sz w:val="27"/>
          <w:szCs w:val="27"/>
        </w:rPr>
        <w:t xml:space="preserve">, </w:t>
      </w:r>
      <w:r w:rsidR="00FC33F6" w:rsidRPr="00DF44DD">
        <w:rPr>
          <w:rFonts w:ascii="Courier New" w:eastAsia="Calibri" w:hAnsi="Courier New" w:cs="Courier New"/>
          <w:bCs/>
          <w:sz w:val="27"/>
          <w:szCs w:val="27"/>
        </w:rPr>
        <w:t>b</w:t>
      </w:r>
      <w:r w:rsidRPr="00DF44DD">
        <w:rPr>
          <w:rFonts w:ascii="Courier New" w:eastAsia="Calibri" w:hAnsi="Courier New" w:cs="Courier New"/>
          <w:bCs/>
          <w:sz w:val="27"/>
          <w:szCs w:val="27"/>
        </w:rPr>
        <w:t xml:space="preserve">atería </w:t>
      </w:r>
      <w:r w:rsidR="00FC33F6" w:rsidRPr="00DF44DD">
        <w:rPr>
          <w:rFonts w:ascii="Courier New" w:eastAsia="Calibri" w:hAnsi="Courier New" w:cs="Courier New"/>
          <w:bCs/>
          <w:sz w:val="27"/>
          <w:szCs w:val="27"/>
        </w:rPr>
        <w:t>S</w:t>
      </w:r>
      <w:r w:rsidRPr="00DF44DD">
        <w:rPr>
          <w:rFonts w:ascii="Courier New" w:eastAsia="Calibri" w:hAnsi="Courier New" w:cs="Courier New"/>
          <w:bCs/>
          <w:sz w:val="27"/>
          <w:szCs w:val="27"/>
        </w:rPr>
        <w:t xml:space="preserve">anitaria, </w:t>
      </w:r>
      <w:r w:rsidRPr="00DF44DD">
        <w:rPr>
          <w:rFonts w:ascii="Courier New" w:eastAsiaTheme="minorHAnsi" w:hAnsi="Courier New" w:cs="Courier New"/>
          <w:color w:val="000000"/>
          <w:sz w:val="27"/>
          <w:szCs w:val="27"/>
          <w:lang w:val="es-ES"/>
        </w:rPr>
        <w:t>reparación de instalación eléctrica, ampliación de un aula, cancha deportiva y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 obras exteriores (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gradas, andenes y rampas de acceso, contenedores de basura, tanque de almacenamiento, bancas metálicas, bebederos, lavaderos y fosa séptica)</w:t>
      </w:r>
      <w:r w:rsidRPr="00DF44DD">
        <w:rPr>
          <w:rFonts w:ascii="Courier New" w:eastAsia="Calibri" w:hAnsi="Courier New" w:cs="Courier New"/>
          <w:sz w:val="27"/>
          <w:szCs w:val="27"/>
        </w:rPr>
        <w:t>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eastAsia="Calibri" w:hAnsi="Courier New" w:cs="Courier New"/>
          <w:sz w:val="27"/>
          <w:szCs w:val="27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B14E6A" w:rsidRPr="00DF44DD" w:rsidTr="00FC33F6">
        <w:trPr>
          <w:jc w:val="center"/>
        </w:trPr>
        <w:tc>
          <w:tcPr>
            <w:tcW w:w="8978" w:type="dxa"/>
          </w:tcPr>
          <w:p w:rsidR="00B14E6A" w:rsidRPr="00DF44DD" w:rsidRDefault="00B14E6A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eastAsia="Calibri" w:hAnsi="Courier New" w:cs="Courier New"/>
                <w:sz w:val="27"/>
                <w:szCs w:val="27"/>
              </w:rPr>
            </w:pPr>
            <w:r w:rsidRPr="00DF44DD">
              <w:rPr>
                <w:rFonts w:ascii="Courier New" w:eastAsia="Calibri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606317" cy="2143125"/>
                  <wp:effectExtent l="133350" t="38100" r="51283" b="66675"/>
                  <wp:docPr id="20" name="Imagen 4" descr="C:\Users\DANIEL~1\AppData\Local\Temp\Rar$DR10.703\Pab. 1 (Dirección, Aula, Biblioteca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NIEL~1\AppData\Local\Temp\Rar$DR10.703\Pab. 1 (Dirección, Aula, Biblioteca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6195" cy="21608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E6A" w:rsidRPr="009873B3" w:rsidTr="00FC33F6">
        <w:trPr>
          <w:jc w:val="center"/>
        </w:trPr>
        <w:tc>
          <w:tcPr>
            <w:tcW w:w="8978" w:type="dxa"/>
          </w:tcPr>
          <w:p w:rsidR="00B14E6A" w:rsidRPr="009873B3" w:rsidRDefault="00B14E6A" w:rsidP="009873B3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eastAsia="Calibri" w:hAnsi="Lucida Sans" w:cs="Courier New"/>
                <w:b/>
              </w:rPr>
            </w:pPr>
            <w:r w:rsidRPr="009873B3">
              <w:rPr>
                <w:rFonts w:ascii="Lucida Sans" w:eastAsia="Calibri" w:hAnsi="Lucida Sans" w:cs="Courier New"/>
                <w:b/>
              </w:rPr>
              <w:t xml:space="preserve">Centro Escolar Rubén Darío (Guapinol </w:t>
            </w:r>
            <w:r w:rsidR="009873B3">
              <w:rPr>
                <w:rFonts w:ascii="Lucida Sans" w:eastAsia="Calibri" w:hAnsi="Lucida Sans" w:cs="Courier New"/>
                <w:b/>
              </w:rPr>
              <w:t xml:space="preserve">No. </w:t>
            </w:r>
            <w:r w:rsidRPr="009873B3">
              <w:rPr>
                <w:rFonts w:ascii="Lucida Sans" w:eastAsia="Calibri" w:hAnsi="Lucida Sans" w:cs="Courier New"/>
                <w:b/>
              </w:rPr>
              <w:t>2) del Municipio de Pantasma</w:t>
            </w:r>
          </w:p>
        </w:tc>
      </w:tr>
    </w:tbl>
    <w:p w:rsidR="00B14E6A" w:rsidRPr="009873B3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eastAsia="Calibri" w:hAnsi="Courier New" w:cs="Courier New"/>
          <w:sz w:val="20"/>
          <w:szCs w:val="20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eastAsia="Calibri" w:hAnsi="Courier New" w:cs="Courier New"/>
          <w:sz w:val="27"/>
          <w:szCs w:val="27"/>
        </w:rPr>
      </w:pPr>
      <w:r w:rsidRPr="00DF44DD">
        <w:rPr>
          <w:rFonts w:ascii="Courier New" w:eastAsia="Calibri" w:hAnsi="Courier New" w:cs="Courier New"/>
          <w:sz w:val="27"/>
          <w:szCs w:val="27"/>
        </w:rPr>
        <w:t xml:space="preserve">Centro Escolar el </w:t>
      </w:r>
      <w:proofErr w:type="spellStart"/>
      <w:r w:rsidRPr="00DF44DD">
        <w:rPr>
          <w:rFonts w:ascii="Courier New" w:eastAsia="Calibri" w:hAnsi="Courier New" w:cs="Courier New"/>
          <w:sz w:val="27"/>
          <w:szCs w:val="27"/>
        </w:rPr>
        <w:t>Tamalaque</w:t>
      </w:r>
      <w:proofErr w:type="spellEnd"/>
      <w:r w:rsidRPr="00DF44DD">
        <w:rPr>
          <w:rFonts w:ascii="Courier New" w:eastAsia="Calibri" w:hAnsi="Courier New" w:cs="Courier New"/>
          <w:sz w:val="27"/>
          <w:szCs w:val="27"/>
        </w:rPr>
        <w:t xml:space="preserve"> del Municipio de </w:t>
      </w:r>
      <w:proofErr w:type="spellStart"/>
      <w:r w:rsidRPr="00DF44DD">
        <w:rPr>
          <w:rFonts w:ascii="Courier New" w:eastAsia="Calibri" w:hAnsi="Courier New" w:cs="Courier New"/>
          <w:sz w:val="27"/>
          <w:szCs w:val="27"/>
        </w:rPr>
        <w:t>Pantasma</w:t>
      </w:r>
      <w:proofErr w:type="spellEnd"/>
      <w:r w:rsidR="00FC33F6" w:rsidRPr="00DF44DD">
        <w:rPr>
          <w:rFonts w:ascii="Courier New" w:eastAsia="Calibri" w:hAnsi="Courier New" w:cs="Courier New"/>
          <w:sz w:val="27"/>
          <w:szCs w:val="27"/>
        </w:rPr>
        <w:t>: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 reparación de 2 aulas, baterías sanitarias, reparación de Dirección, cancha deportiva y obras </w:t>
      </w:r>
      <w:r w:rsidRPr="00DF44DD">
        <w:rPr>
          <w:rFonts w:ascii="Courier New" w:eastAsiaTheme="minorHAnsi" w:hAnsi="Courier New" w:cs="Courier New"/>
          <w:sz w:val="27"/>
          <w:szCs w:val="27"/>
          <w:lang w:val="es-ES" w:eastAsia="es-ES"/>
        </w:rPr>
        <w:t>exteriores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 (a</w:t>
      </w:r>
      <w:proofErr w:type="spellStart"/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ndenes</w:t>
      </w:r>
      <w:proofErr w:type="spellEnd"/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 xml:space="preserve"> y rampas de acceso, contenedores de basura, tanque de almacen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a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miento, bancas metálicas, bebederos, lavaderos y fosa sépt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i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ca)</w:t>
      </w:r>
      <w:r w:rsidRPr="00DF44DD">
        <w:rPr>
          <w:rFonts w:ascii="Courier New" w:eastAsia="Calibri" w:hAnsi="Courier New" w:cs="Courier New"/>
          <w:sz w:val="27"/>
          <w:szCs w:val="27"/>
        </w:rPr>
        <w:t>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eastAsia="Calibri" w:hAnsi="Courier New" w:cs="Courier New"/>
          <w:sz w:val="27"/>
          <w:szCs w:val="27"/>
        </w:rPr>
      </w:pPr>
    </w:p>
    <w:p w:rsidR="009873B3" w:rsidRDefault="009873B3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eastAsia="Calibri" w:hAnsi="Courier New" w:cs="Courier New"/>
          <w:b/>
          <w:sz w:val="27"/>
          <w:szCs w:val="27"/>
        </w:rPr>
      </w:pP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eastAsia="Calibri" w:hAnsi="Courier New" w:cs="Courier New"/>
          <w:b/>
          <w:sz w:val="27"/>
          <w:szCs w:val="27"/>
        </w:rPr>
      </w:pPr>
      <w:r w:rsidRPr="00DF44DD">
        <w:rPr>
          <w:rFonts w:ascii="Courier New" w:eastAsia="Calibri" w:hAnsi="Courier New" w:cs="Courier New"/>
          <w:b/>
          <w:sz w:val="27"/>
          <w:szCs w:val="27"/>
        </w:rPr>
        <w:lastRenderedPageBreak/>
        <w:t>Nueva Segovia;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rPr>
          <w:rFonts w:ascii="Courier New" w:eastAsia="Calibri" w:hAnsi="Courier New" w:cs="Courier New"/>
          <w:sz w:val="27"/>
          <w:szCs w:val="27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eastAsia="Calibri" w:hAnsi="Courier New" w:cs="Courier New"/>
          <w:sz w:val="27"/>
          <w:szCs w:val="27"/>
        </w:rPr>
      </w:pPr>
      <w:r w:rsidRPr="00DF44DD">
        <w:rPr>
          <w:rFonts w:ascii="Courier New" w:eastAsia="Calibri" w:hAnsi="Courier New" w:cs="Courier New"/>
          <w:sz w:val="27"/>
          <w:szCs w:val="27"/>
        </w:rPr>
        <w:t>Centro Escolar y Preescolar Martha Hernandez del Munic</w:t>
      </w:r>
      <w:r w:rsidRPr="00DF44DD">
        <w:rPr>
          <w:rFonts w:ascii="Courier New" w:eastAsia="Calibri" w:hAnsi="Courier New" w:cs="Courier New"/>
          <w:sz w:val="27"/>
          <w:szCs w:val="27"/>
        </w:rPr>
        <w:t>i</w:t>
      </w:r>
      <w:r w:rsidRPr="00DF44DD">
        <w:rPr>
          <w:rFonts w:ascii="Courier New" w:eastAsia="Calibri" w:hAnsi="Courier New" w:cs="Courier New"/>
          <w:sz w:val="27"/>
          <w:szCs w:val="27"/>
        </w:rPr>
        <w:t>pio de Macuelizo</w:t>
      </w:r>
      <w:r w:rsidR="00FC33F6" w:rsidRPr="00DF44DD">
        <w:rPr>
          <w:rFonts w:ascii="Courier New" w:eastAsia="Calibri" w:hAnsi="Courier New" w:cs="Courier New"/>
          <w:sz w:val="27"/>
          <w:szCs w:val="27"/>
        </w:rPr>
        <w:t xml:space="preserve">: </w:t>
      </w:r>
      <w:r w:rsidRPr="00DF44DD">
        <w:rPr>
          <w:rFonts w:ascii="Courier New" w:eastAsia="Calibri" w:hAnsi="Courier New" w:cs="Courier New"/>
          <w:sz w:val="27"/>
          <w:szCs w:val="27"/>
        </w:rPr>
        <w:t>reparación de 1 a</w:t>
      </w:r>
      <w:r w:rsidRPr="00DF44DD">
        <w:rPr>
          <w:rFonts w:ascii="Courier New" w:hAnsi="Courier New" w:cs="Courier New"/>
          <w:sz w:val="27"/>
          <w:szCs w:val="27"/>
        </w:rPr>
        <w:t>ula, b</w:t>
      </w:r>
      <w:proofErr w:type="spellStart"/>
      <w:r w:rsidRPr="00DF44DD">
        <w:rPr>
          <w:rFonts w:ascii="Courier New" w:hAnsi="Courier New" w:cs="Courier New"/>
          <w:sz w:val="27"/>
          <w:szCs w:val="27"/>
          <w:lang w:val="es-NI"/>
        </w:rPr>
        <w:t>odega</w:t>
      </w:r>
      <w:proofErr w:type="spellEnd"/>
      <w:r w:rsidRPr="00DF44DD">
        <w:rPr>
          <w:rFonts w:ascii="Courier New" w:hAnsi="Courier New" w:cs="Courier New"/>
          <w:sz w:val="27"/>
          <w:szCs w:val="27"/>
        </w:rPr>
        <w:t xml:space="preserve">, construcción de 1 pabellón de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dos</w:t>
      </w:r>
      <w:r w:rsidRPr="00DF44DD">
        <w:rPr>
          <w:rFonts w:ascii="Courier New" w:hAnsi="Courier New" w:cs="Courier New"/>
          <w:sz w:val="27"/>
          <w:szCs w:val="27"/>
        </w:rPr>
        <w:t xml:space="preserve"> pisos que cuenta con 6 aulas, batería sanitarias, rehabilitación de biblioteca, cocina, 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reemplazo de 1 aula de Preescolar, rehabilitación de 1 cancha deportiva y obras exteriores 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(gradas, andenes y rampas de acceso, contenedores de basura, tanque de almacenamiento, bancas metálicas, bebederos, lavaderos y fosa séptica)</w:t>
      </w:r>
      <w:r w:rsidRPr="00DF44DD">
        <w:rPr>
          <w:rFonts w:ascii="Courier New" w:eastAsia="Calibri" w:hAnsi="Courier New" w:cs="Courier New"/>
          <w:sz w:val="27"/>
          <w:szCs w:val="27"/>
        </w:rPr>
        <w:t>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eastAsia="Calibri" w:hAnsi="Courier New" w:cs="Courier New"/>
          <w:sz w:val="27"/>
          <w:szCs w:val="27"/>
        </w:rPr>
      </w:pPr>
    </w:p>
    <w:tbl>
      <w:tblPr>
        <w:tblStyle w:val="Tablaconcuadrcula"/>
        <w:tblW w:w="101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820"/>
      </w:tblGrid>
      <w:tr w:rsidR="00B14E6A" w:rsidRPr="00DF44DD" w:rsidTr="00FC33F6">
        <w:trPr>
          <w:jc w:val="center"/>
        </w:trPr>
        <w:tc>
          <w:tcPr>
            <w:tcW w:w="5353" w:type="dxa"/>
          </w:tcPr>
          <w:p w:rsidR="00B14E6A" w:rsidRPr="00DF44DD" w:rsidRDefault="00B14E6A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eastAsia="Calibri" w:hAnsi="Courier New" w:cs="Courier New"/>
                <w:sz w:val="27"/>
                <w:szCs w:val="27"/>
              </w:rPr>
            </w:pPr>
            <w:r w:rsidRPr="00DF44DD">
              <w:rPr>
                <w:rFonts w:ascii="Courier New" w:eastAsia="Calibri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3143250" cy="2047875"/>
                  <wp:effectExtent l="133350" t="38100" r="76200" b="66675"/>
                  <wp:docPr id="22" name="Imagen 25" descr="C:\Users\Daniela Lovo\AppData\Local\Microsoft\Windows\INetCache\Content.Word\Edificio de dos plan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Daniela Lovo\AppData\Local\Microsoft\Windows\INetCache\Content.Word\Edificio de dos plan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6389" cy="2049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B14E6A" w:rsidRPr="00DF44DD" w:rsidRDefault="00B14E6A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Courier New" w:eastAsia="Calibri" w:hAnsi="Courier New" w:cs="Courier New"/>
                <w:sz w:val="27"/>
                <w:szCs w:val="27"/>
              </w:rPr>
            </w:pPr>
            <w:r w:rsidRPr="00DF44DD">
              <w:rPr>
                <w:rFonts w:ascii="Courier New" w:eastAsia="Calibri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963781" cy="2047875"/>
                  <wp:effectExtent l="114300" t="38100" r="46119" b="66675"/>
                  <wp:docPr id="23" name="Imagen 26" descr="C:\Users\Daniela Lovo\AppData\Local\Microsoft\Windows\INetCache\Content.Word\Parte posterior y vista del Arenero del Preescol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Daniela Lovo\AppData\Local\Microsoft\Windows\INetCache\Content.Word\Parte posterior y vista del Arenero del Preescol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758" cy="20471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E6A" w:rsidRPr="00215DB5" w:rsidTr="00FC33F6">
        <w:trPr>
          <w:jc w:val="center"/>
        </w:trPr>
        <w:tc>
          <w:tcPr>
            <w:tcW w:w="10173" w:type="dxa"/>
            <w:gridSpan w:val="2"/>
          </w:tcPr>
          <w:p w:rsidR="00B14E6A" w:rsidRPr="00215DB5" w:rsidRDefault="00B14E6A" w:rsidP="00DF44DD">
            <w:pPr>
              <w:pStyle w:val="Prrafodelista"/>
              <w:spacing w:line="360" w:lineRule="auto"/>
              <w:ind w:left="-567" w:right="-284"/>
              <w:contextualSpacing w:val="0"/>
              <w:jc w:val="center"/>
              <w:rPr>
                <w:rFonts w:ascii="Lucida Sans" w:eastAsia="Calibri" w:hAnsi="Lucida Sans" w:cs="Courier New"/>
                <w:b/>
              </w:rPr>
            </w:pPr>
            <w:r w:rsidRPr="00215DB5">
              <w:rPr>
                <w:rFonts w:ascii="Lucida Sans" w:eastAsia="Calibri" w:hAnsi="Lucida Sans" w:cs="Courier New"/>
                <w:b/>
              </w:rPr>
              <w:t>Centro Escolar y Preescolar Martha Hernandez del Municipio de Macuelizo</w:t>
            </w:r>
          </w:p>
        </w:tc>
      </w:tr>
    </w:tbl>
    <w:p w:rsidR="00B14E6A" w:rsidRPr="00215DB5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eastAsia="Calibri" w:hAnsi="Courier New" w:cs="Courier New"/>
          <w:sz w:val="20"/>
          <w:szCs w:val="20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eastAsia="Calibri" w:hAnsi="Courier New" w:cs="Courier New"/>
          <w:sz w:val="27"/>
          <w:szCs w:val="27"/>
          <w:lang w:val="es-NI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Centro </w:t>
      </w:r>
      <w:r w:rsidRPr="00DF44DD">
        <w:rPr>
          <w:rFonts w:ascii="Courier New" w:eastAsiaTheme="minorHAnsi" w:hAnsi="Courier New" w:cs="Courier New"/>
          <w:bCs/>
          <w:sz w:val="27"/>
          <w:szCs w:val="27"/>
          <w:lang w:val="es-NI" w:eastAsia="en-US"/>
        </w:rPr>
        <w:t xml:space="preserve">Escolar </w:t>
      </w:r>
      <w:r w:rsidRPr="00DF44DD">
        <w:rPr>
          <w:rFonts w:ascii="Courier New" w:hAnsi="Courier New" w:cs="Courier New"/>
          <w:bCs/>
          <w:sz w:val="27"/>
          <w:szCs w:val="27"/>
        </w:rPr>
        <w:t xml:space="preserve">y Preescolar </w:t>
      </w:r>
      <w:r w:rsidRPr="00DF44DD">
        <w:rPr>
          <w:rFonts w:ascii="Courier New" w:eastAsia="Calibri" w:hAnsi="Courier New" w:cs="Courier New"/>
          <w:sz w:val="27"/>
          <w:szCs w:val="27"/>
        </w:rPr>
        <w:t>José Dolores Estrada del Municipio de Dipilto</w:t>
      </w:r>
      <w:r w:rsidR="00FC33F6" w:rsidRPr="00DF44DD">
        <w:rPr>
          <w:rFonts w:ascii="Courier New" w:eastAsia="Calibri" w:hAnsi="Courier New" w:cs="Courier New"/>
          <w:sz w:val="27"/>
          <w:szCs w:val="27"/>
        </w:rPr>
        <w:t xml:space="preserve">: 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reparación de 1 pabellón de 3 aulas, rehabilitación de batería sanitaria, </w:t>
      </w:r>
      <w:r w:rsidR="00FC33F6" w:rsidRPr="00DF44DD">
        <w:rPr>
          <w:rFonts w:ascii="Courier New" w:eastAsia="Calibri" w:hAnsi="Courier New" w:cs="Courier New"/>
          <w:sz w:val="27"/>
          <w:szCs w:val="27"/>
        </w:rPr>
        <w:t>d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irección, </w:t>
      </w:r>
      <w:r w:rsidR="00FC33F6" w:rsidRPr="00DF44DD">
        <w:rPr>
          <w:rFonts w:ascii="Courier New" w:eastAsia="Calibri" w:hAnsi="Courier New" w:cs="Courier New"/>
          <w:sz w:val="27"/>
          <w:szCs w:val="27"/>
        </w:rPr>
        <w:t>b</w:t>
      </w:r>
      <w:r w:rsidRPr="00DF44DD">
        <w:rPr>
          <w:rFonts w:ascii="Courier New" w:eastAsia="Calibri" w:hAnsi="Courier New" w:cs="Courier New"/>
          <w:sz w:val="27"/>
          <w:szCs w:val="27"/>
        </w:rPr>
        <w:t>iblioteca, cocina, cancha deportiva y obras exteriores (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gradas, andenes y rampas de acceso, contenedores de basura, tanque de almac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e</w:t>
      </w:r>
      <w:r w:rsidRPr="00DF44DD">
        <w:rPr>
          <w:rFonts w:ascii="Courier New" w:eastAsia="Calibri" w:hAnsi="Courier New" w:cs="Courier New"/>
          <w:sz w:val="27"/>
          <w:szCs w:val="27"/>
          <w:lang w:val="es-NI"/>
        </w:rPr>
        <w:t>namiento, bancas metálicas, bebederos, lavaderos y fosa séptica)</w:t>
      </w:r>
      <w:r w:rsidRPr="00DF44DD">
        <w:rPr>
          <w:rFonts w:ascii="Courier New" w:eastAsia="Calibri" w:hAnsi="Courier New" w:cs="Courier New"/>
          <w:sz w:val="27"/>
          <w:szCs w:val="27"/>
        </w:rPr>
        <w:t xml:space="preserve">. 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rPr>
          <w:rFonts w:ascii="Courier New" w:hAnsi="Courier New" w:cs="Courier New"/>
          <w:b/>
          <w:sz w:val="27"/>
          <w:szCs w:val="27"/>
          <w:lang w:val="es-NI"/>
        </w:rPr>
      </w:pPr>
    </w:p>
    <w:p w:rsidR="00215DB5" w:rsidRDefault="00215DB5" w:rsidP="00DF44DD">
      <w:pPr>
        <w:pStyle w:val="xl39"/>
        <w:spacing w:before="0" w:beforeAutospacing="0" w:after="0" w:afterAutospacing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  <w:lang w:val="es-NI"/>
        </w:rPr>
      </w:pPr>
    </w:p>
    <w:p w:rsidR="00B14E6A" w:rsidRPr="00DF44DD" w:rsidRDefault="00B14E6A" w:rsidP="00DF44DD">
      <w:pPr>
        <w:pStyle w:val="xl39"/>
        <w:spacing w:before="0" w:beforeAutospacing="0" w:after="0" w:afterAutospacing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  <w:lang w:val="es-NI"/>
        </w:rPr>
      </w:pPr>
      <w:r w:rsidRPr="00DF44DD">
        <w:rPr>
          <w:rFonts w:ascii="Courier New" w:hAnsi="Courier New" w:cs="Courier New"/>
          <w:sz w:val="27"/>
          <w:szCs w:val="27"/>
          <w:lang w:val="es-NI"/>
        </w:rPr>
        <w:lastRenderedPageBreak/>
        <w:t>León;</w:t>
      </w:r>
    </w:p>
    <w:p w:rsidR="001B44FB" w:rsidRPr="00DF44DD" w:rsidRDefault="001B44FB" w:rsidP="00DF44DD">
      <w:pPr>
        <w:pStyle w:val="xl39"/>
        <w:spacing w:before="0" w:beforeAutospacing="0" w:after="0" w:afterAutospacing="0" w:line="360" w:lineRule="auto"/>
        <w:ind w:left="-567" w:right="-284"/>
        <w:jc w:val="both"/>
        <w:rPr>
          <w:rFonts w:ascii="Courier New" w:hAnsi="Courier New" w:cs="Courier New"/>
          <w:sz w:val="27"/>
          <w:szCs w:val="27"/>
          <w:lang w:val="es-NI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bCs/>
          <w:color w:val="000000"/>
          <w:sz w:val="27"/>
          <w:szCs w:val="27"/>
          <w:lang w:val="es-NI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Centro </w:t>
      </w:r>
      <w:r w:rsidRPr="00DF44DD">
        <w:rPr>
          <w:rFonts w:ascii="Courier New" w:eastAsiaTheme="minorHAnsi" w:hAnsi="Courier New" w:cs="Courier New"/>
          <w:bCs/>
          <w:sz w:val="27"/>
          <w:szCs w:val="27"/>
          <w:lang w:val="es-NI" w:eastAsia="en-US"/>
        </w:rPr>
        <w:t>Escolar Adelita Sorto del Municipio de Achuapa</w:t>
      </w:r>
      <w:r w:rsidR="001B44FB" w:rsidRPr="00DF44DD">
        <w:rPr>
          <w:rFonts w:ascii="Courier New" w:eastAsiaTheme="minorHAnsi" w:hAnsi="Courier New" w:cs="Courier New"/>
          <w:bCs/>
          <w:sz w:val="27"/>
          <w:szCs w:val="27"/>
          <w:lang w:val="es-NI" w:eastAsia="en-US"/>
        </w:rPr>
        <w:t>:</w:t>
      </w:r>
      <w:r w:rsidRPr="00DF44DD">
        <w:rPr>
          <w:rFonts w:ascii="Courier New" w:eastAsiaTheme="minorHAnsi" w:hAnsi="Courier New" w:cs="Courier New"/>
          <w:bCs/>
          <w:sz w:val="27"/>
          <w:szCs w:val="27"/>
          <w:lang w:val="es-NI" w:eastAsia="en-US"/>
        </w:rPr>
        <w:t xml:space="preserve"> reparación de Dirección, Biblioteca, Aula Tic y 7 aulas, </w:t>
      </w:r>
      <w:r w:rsidRPr="00DF44DD">
        <w:rPr>
          <w:rFonts w:ascii="Courier New" w:eastAsiaTheme="minorHAnsi" w:hAnsi="Courier New" w:cs="Courier New"/>
          <w:sz w:val="27"/>
          <w:szCs w:val="27"/>
          <w:lang w:val="es-ES" w:eastAsia="es-ES"/>
        </w:rPr>
        <w:t>ampliación</w:t>
      </w:r>
      <w:r w:rsidRPr="00DF44DD">
        <w:rPr>
          <w:rFonts w:ascii="Courier New" w:eastAsiaTheme="minorHAnsi" w:hAnsi="Courier New" w:cs="Courier New"/>
          <w:bCs/>
          <w:sz w:val="27"/>
          <w:szCs w:val="27"/>
          <w:lang w:val="es-NI" w:eastAsia="en-US"/>
        </w:rPr>
        <w:t xml:space="preserve"> de bodega y </w:t>
      </w:r>
      <w:r w:rsidRPr="00DF44DD">
        <w:rPr>
          <w:rFonts w:ascii="Courier New" w:eastAsiaTheme="minorHAnsi" w:hAnsi="Courier New" w:cs="Courier New"/>
          <w:bCs/>
          <w:color w:val="000000"/>
          <w:sz w:val="27"/>
          <w:szCs w:val="27"/>
          <w:lang w:val="es-ES" w:eastAsia="en-US"/>
        </w:rPr>
        <w:t xml:space="preserve">baterías sanitarias, reemplazo de aula taller y cancha </w:t>
      </w:r>
      <w:r w:rsidRPr="00DF44DD">
        <w:rPr>
          <w:rFonts w:ascii="Courier New" w:eastAsiaTheme="minorHAnsi" w:hAnsi="Courier New" w:cs="Courier New"/>
          <w:bCs/>
          <w:color w:val="000000"/>
          <w:sz w:val="27"/>
          <w:szCs w:val="27"/>
          <w:lang w:eastAsia="en-US"/>
        </w:rPr>
        <w:t>deportiva</w:t>
      </w:r>
      <w:r w:rsidRPr="00DF44DD">
        <w:rPr>
          <w:rFonts w:ascii="Courier New" w:eastAsiaTheme="minorHAnsi" w:hAnsi="Courier New" w:cs="Courier New"/>
          <w:bCs/>
          <w:color w:val="000000"/>
          <w:sz w:val="27"/>
          <w:szCs w:val="27"/>
          <w:lang w:val="es-ES" w:eastAsia="en-US"/>
        </w:rPr>
        <w:t>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Cs/>
          <w:color w:val="000000"/>
          <w:sz w:val="27"/>
          <w:szCs w:val="27"/>
          <w:lang w:val="es-ES"/>
        </w:rPr>
      </w:pP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b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 xml:space="preserve">Obras en </w:t>
      </w:r>
      <w:r w:rsidRPr="00DF44DD">
        <w:rPr>
          <w:rFonts w:ascii="Courier New" w:hAnsi="Courier New" w:cs="Courier New"/>
          <w:b/>
          <w:sz w:val="27"/>
          <w:szCs w:val="27"/>
          <w:lang w:val="es-ES" w:eastAsia="es-ES"/>
        </w:rPr>
        <w:t>proceso</w:t>
      </w:r>
      <w:r w:rsidRPr="00DF44DD">
        <w:rPr>
          <w:rFonts w:ascii="Courier New" w:hAnsi="Courier New" w:cs="Courier New"/>
          <w:b/>
          <w:sz w:val="27"/>
          <w:szCs w:val="27"/>
        </w:rPr>
        <w:t>;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Construcción de 14 Aulas Multigrados, en los Departame</w:t>
      </w:r>
      <w:r w:rsidRPr="00DF44DD">
        <w:rPr>
          <w:rFonts w:ascii="Courier New" w:hAnsi="Courier New" w:cs="Courier New"/>
          <w:sz w:val="27"/>
          <w:szCs w:val="27"/>
        </w:rPr>
        <w:t>n</w:t>
      </w:r>
      <w:r w:rsidRPr="00DF44DD">
        <w:rPr>
          <w:rFonts w:ascii="Courier New" w:hAnsi="Courier New" w:cs="Courier New"/>
          <w:sz w:val="27"/>
          <w:szCs w:val="27"/>
        </w:rPr>
        <w:t>tos de Rivas (1), Granada (2), Estelí (1), Nueva Segovia (2), Jinotega (7), RACCS (1), para un total de 14 Aulas en Ejec</w:t>
      </w:r>
      <w:r w:rsidRPr="00DF44DD">
        <w:rPr>
          <w:rFonts w:ascii="Courier New" w:hAnsi="Courier New" w:cs="Courier New"/>
          <w:sz w:val="27"/>
          <w:szCs w:val="27"/>
        </w:rPr>
        <w:t>u</w:t>
      </w:r>
      <w:r w:rsidRPr="00DF44DD">
        <w:rPr>
          <w:rFonts w:ascii="Courier New" w:hAnsi="Courier New" w:cs="Courier New"/>
          <w:sz w:val="27"/>
          <w:szCs w:val="27"/>
        </w:rPr>
        <w:t>ción.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Construcción</w:t>
      </w:r>
      <w:r w:rsidRPr="00DF44DD">
        <w:rPr>
          <w:rFonts w:ascii="Courier New" w:hAnsi="Courier New" w:cs="Courier New"/>
          <w:sz w:val="27"/>
          <w:szCs w:val="27"/>
        </w:rPr>
        <w:t xml:space="preserve"> de 1</w:t>
      </w:r>
      <w:r w:rsidR="00FA1FFA" w:rsidRPr="00DF44DD">
        <w:rPr>
          <w:rFonts w:ascii="Courier New" w:hAnsi="Courier New" w:cs="Courier New"/>
          <w:sz w:val="27"/>
          <w:szCs w:val="27"/>
        </w:rPr>
        <w:t>0</w:t>
      </w:r>
      <w:r w:rsidRPr="00DF44DD">
        <w:rPr>
          <w:rFonts w:ascii="Courier New" w:hAnsi="Courier New" w:cs="Courier New"/>
          <w:sz w:val="27"/>
          <w:szCs w:val="27"/>
        </w:rPr>
        <w:t xml:space="preserve"> Aulas de Secundaria a Distancia en el Campo en la Costa Caribe Sur, Chontales y Nueva Segovia.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Rehabilitación</w:t>
      </w:r>
      <w:r w:rsidRPr="00DF44DD">
        <w:rPr>
          <w:rFonts w:ascii="Courier New" w:hAnsi="Courier New" w:cs="Courier New"/>
          <w:sz w:val="27"/>
          <w:szCs w:val="27"/>
        </w:rPr>
        <w:t xml:space="preserve"> de Centros Educativos Emblemáticos;</w:t>
      </w:r>
    </w:p>
    <w:p w:rsidR="00B14E6A" w:rsidRPr="00DF44DD" w:rsidRDefault="00B14E6A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Centro de Educación Especial Melania Morales y el Instit</w:t>
      </w:r>
      <w:r w:rsidRPr="00DF44DD">
        <w:rPr>
          <w:rFonts w:ascii="Courier New" w:hAnsi="Courier New" w:cs="Courier New"/>
          <w:sz w:val="27"/>
          <w:szCs w:val="27"/>
        </w:rPr>
        <w:t>u</w:t>
      </w:r>
      <w:r w:rsidRPr="00DF44DD">
        <w:rPr>
          <w:rFonts w:ascii="Courier New" w:hAnsi="Courier New" w:cs="Courier New"/>
          <w:sz w:val="27"/>
          <w:szCs w:val="27"/>
        </w:rPr>
        <w:t xml:space="preserve">to Nacional Bella Cruz, Managua. </w:t>
      </w:r>
    </w:p>
    <w:p w:rsidR="00B14E6A" w:rsidRPr="00DF44DD" w:rsidRDefault="00B14E6A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Instituto Nacional Augusto C. Sandino, Jinotega. </w:t>
      </w:r>
    </w:p>
    <w:p w:rsidR="00B14E6A" w:rsidRPr="00DF44DD" w:rsidRDefault="00B14E6A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B14E6A" w:rsidRPr="00DF44DD" w:rsidRDefault="00B14E6A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Construcción</w:t>
      </w:r>
      <w:r w:rsidRPr="00DF44DD">
        <w:rPr>
          <w:rFonts w:ascii="Courier New" w:hAnsi="Courier New" w:cs="Courier New"/>
          <w:sz w:val="27"/>
          <w:szCs w:val="27"/>
        </w:rPr>
        <w:t xml:space="preserve"> y Mejoramiento de Centros Educativos en Bosawas;</w:t>
      </w:r>
    </w:p>
    <w:p w:rsidR="00B14E6A" w:rsidRPr="00DF44DD" w:rsidRDefault="00B14E6A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Centro Escolar Niños Indígenas Mártires de Ayapal en San José de Bocay:</w:t>
      </w:r>
      <w:r w:rsidRPr="00DF44DD">
        <w:rPr>
          <w:rFonts w:ascii="Courier New" w:hAnsi="Courier New" w:cs="Courier New"/>
          <w:sz w:val="27"/>
          <w:szCs w:val="27"/>
        </w:rPr>
        <w:t xml:space="preserve"> construcción de cancha polivalente, batería sanitaria de Preescolares y andenes peatonales.</w:t>
      </w:r>
    </w:p>
    <w:p w:rsidR="00B14E6A" w:rsidRPr="00DF44DD" w:rsidRDefault="00B14E6A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lastRenderedPageBreak/>
        <w:t>Roger Salgado Wilson en Wiwilí, Jinotega:</w:t>
      </w:r>
      <w:r w:rsidRPr="00DF44DD">
        <w:rPr>
          <w:rFonts w:ascii="Courier New" w:hAnsi="Courier New" w:cs="Courier New"/>
          <w:sz w:val="27"/>
          <w:szCs w:val="27"/>
        </w:rPr>
        <w:t xml:space="preserve"> construcción de pabellón de Preescolar de 9 aulas, cancha polivalente y remodelación de Dirección y Biblioteca.</w:t>
      </w:r>
    </w:p>
    <w:p w:rsidR="00B14E6A" w:rsidRPr="00DF44DD" w:rsidRDefault="00B14E6A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Edgard Henry Tomas en San José de Bocay:</w:t>
      </w:r>
      <w:r w:rsidRPr="00DF44DD">
        <w:rPr>
          <w:rFonts w:ascii="Courier New" w:hAnsi="Courier New" w:cs="Courier New"/>
          <w:sz w:val="27"/>
          <w:szCs w:val="27"/>
        </w:rPr>
        <w:t xml:space="preserve"> cambio de techo, construcción </w:t>
      </w:r>
      <w:r w:rsidRPr="00DF44DD">
        <w:rPr>
          <w:rFonts w:ascii="Courier New" w:hAnsi="Courier New" w:cs="Courier New"/>
          <w:bCs/>
          <w:noProof/>
          <w:spacing w:val="-10"/>
          <w:sz w:val="27"/>
          <w:szCs w:val="27"/>
        </w:rPr>
        <w:t>de</w:t>
      </w:r>
      <w:r w:rsidRPr="00DF44DD">
        <w:rPr>
          <w:rFonts w:ascii="Courier New" w:hAnsi="Courier New" w:cs="Courier New"/>
          <w:sz w:val="27"/>
          <w:szCs w:val="27"/>
        </w:rPr>
        <w:t xml:space="preserve"> cancha polivalente y cerca perimetral.</w:t>
      </w:r>
    </w:p>
    <w:p w:rsidR="00B14E6A" w:rsidRPr="00DF44DD" w:rsidRDefault="00B14E6A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Román German en Wiwilí, Jinotega:</w:t>
      </w:r>
      <w:r w:rsidRPr="00DF44DD">
        <w:rPr>
          <w:rFonts w:ascii="Courier New" w:hAnsi="Courier New" w:cs="Courier New"/>
          <w:sz w:val="27"/>
          <w:szCs w:val="27"/>
        </w:rPr>
        <w:t xml:space="preserve"> cambio de techo, con</w:t>
      </w:r>
      <w:r w:rsidRPr="00DF44DD">
        <w:rPr>
          <w:rFonts w:ascii="Courier New" w:hAnsi="Courier New" w:cs="Courier New"/>
          <w:sz w:val="27"/>
          <w:szCs w:val="27"/>
        </w:rPr>
        <w:t>s</w:t>
      </w:r>
      <w:r w:rsidRPr="00DF44DD">
        <w:rPr>
          <w:rFonts w:ascii="Courier New" w:hAnsi="Courier New" w:cs="Courier New"/>
          <w:sz w:val="27"/>
          <w:szCs w:val="27"/>
        </w:rPr>
        <w:t xml:space="preserve">trucción de andenes peatonales, cancha polivalente y cerca </w:t>
      </w:r>
      <w:r w:rsidRPr="00DF44DD">
        <w:rPr>
          <w:rFonts w:ascii="Courier New" w:hAnsi="Courier New" w:cs="Courier New"/>
          <w:bCs/>
          <w:noProof/>
          <w:spacing w:val="-10"/>
          <w:sz w:val="27"/>
          <w:szCs w:val="27"/>
        </w:rPr>
        <w:t>perimetral</w:t>
      </w:r>
      <w:r w:rsidRPr="00DF44DD">
        <w:rPr>
          <w:rFonts w:ascii="Courier New" w:hAnsi="Courier New" w:cs="Courier New"/>
          <w:sz w:val="27"/>
          <w:szCs w:val="27"/>
        </w:rPr>
        <w:t>.</w:t>
      </w:r>
    </w:p>
    <w:p w:rsidR="00B14E6A" w:rsidRPr="00DF44DD" w:rsidRDefault="00B14E6A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b/>
          <w:sz w:val="27"/>
          <w:szCs w:val="27"/>
        </w:rPr>
        <w:t>Kudawas en San José de Bocay:</w:t>
      </w:r>
      <w:r w:rsidRPr="00DF44DD">
        <w:rPr>
          <w:rFonts w:ascii="Courier New" w:hAnsi="Courier New" w:cs="Courier New"/>
          <w:sz w:val="27"/>
          <w:szCs w:val="27"/>
        </w:rPr>
        <w:t xml:space="preserve"> cambio de techo e instal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 xml:space="preserve">ción de cerca </w:t>
      </w:r>
      <w:r w:rsidRPr="00DF44DD">
        <w:rPr>
          <w:rFonts w:ascii="Courier New" w:hAnsi="Courier New" w:cs="Courier New"/>
          <w:bCs/>
          <w:noProof/>
          <w:spacing w:val="-10"/>
          <w:sz w:val="27"/>
          <w:szCs w:val="27"/>
        </w:rPr>
        <w:t>perimetral</w:t>
      </w:r>
      <w:r w:rsidRPr="00DF44DD">
        <w:rPr>
          <w:rFonts w:ascii="Courier New" w:hAnsi="Courier New" w:cs="Courier New"/>
          <w:sz w:val="27"/>
          <w:szCs w:val="27"/>
        </w:rPr>
        <w:t>.</w:t>
      </w:r>
    </w:p>
    <w:p w:rsidR="00F629D4" w:rsidRPr="00DF44DD" w:rsidRDefault="00F629D4" w:rsidP="00DF44DD">
      <w:pPr>
        <w:tabs>
          <w:tab w:val="left" w:pos="426"/>
        </w:tabs>
        <w:spacing w:after="0" w:line="360" w:lineRule="auto"/>
        <w:ind w:left="-567" w:right="-426"/>
        <w:jc w:val="both"/>
        <w:rPr>
          <w:rFonts w:ascii="Courier New" w:eastAsia="Calibri" w:hAnsi="Courier New" w:cs="Courier New"/>
          <w:b/>
          <w:bCs/>
          <w:sz w:val="27"/>
          <w:szCs w:val="27"/>
        </w:rPr>
      </w:pPr>
    </w:p>
    <w:p w:rsidR="00F629D4" w:rsidRDefault="00F629D4" w:rsidP="00DF44DD">
      <w:pPr>
        <w:tabs>
          <w:tab w:val="left" w:pos="426"/>
        </w:tabs>
        <w:spacing w:after="0" w:line="360" w:lineRule="auto"/>
        <w:ind w:left="-567" w:right="-426"/>
        <w:jc w:val="both"/>
        <w:rPr>
          <w:rFonts w:ascii="Courier New" w:eastAsia="Calibri" w:hAnsi="Courier New" w:cs="Courier New"/>
          <w:b/>
          <w:bCs/>
          <w:sz w:val="27"/>
          <w:szCs w:val="27"/>
        </w:rPr>
      </w:pPr>
      <w:r w:rsidRPr="00DF44DD">
        <w:rPr>
          <w:rFonts w:ascii="Courier New" w:eastAsia="Calibri" w:hAnsi="Courier New" w:cs="Courier New"/>
          <w:b/>
          <w:bCs/>
          <w:sz w:val="27"/>
          <w:szCs w:val="27"/>
        </w:rPr>
        <w:t>EDUCACION TECNICA</w:t>
      </w:r>
    </w:p>
    <w:p w:rsidR="00215DB5" w:rsidRPr="00DF44DD" w:rsidRDefault="00215DB5" w:rsidP="00DF44DD">
      <w:pPr>
        <w:tabs>
          <w:tab w:val="left" w:pos="426"/>
        </w:tabs>
        <w:spacing w:after="0" w:line="360" w:lineRule="auto"/>
        <w:ind w:left="-567" w:right="-426"/>
        <w:jc w:val="both"/>
        <w:rPr>
          <w:rFonts w:ascii="Courier New" w:eastAsia="Calibri" w:hAnsi="Courier New" w:cs="Courier New"/>
          <w:b/>
          <w:bCs/>
          <w:sz w:val="27"/>
          <w:szCs w:val="27"/>
        </w:rPr>
      </w:pPr>
    </w:p>
    <w:p w:rsidR="00F629D4" w:rsidRDefault="00F629D4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bCs/>
          <w:sz w:val="27"/>
          <w:szCs w:val="27"/>
        </w:rPr>
        <w:t>Ferias Vocacionales con 1,134 docentes</w:t>
      </w:r>
      <w:r w:rsidRPr="00DF44DD">
        <w:rPr>
          <w:rFonts w:ascii="Courier New" w:hAnsi="Courier New" w:cs="Courier New"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bCs/>
          <w:sz w:val="27"/>
          <w:szCs w:val="27"/>
        </w:rPr>
        <w:t xml:space="preserve">sobre Tutoría Educativa y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Orientación</w:t>
      </w:r>
      <w:r w:rsidRPr="00DF44DD">
        <w:rPr>
          <w:rFonts w:ascii="Courier New" w:hAnsi="Courier New" w:cs="Courier New"/>
          <w:bCs/>
          <w:sz w:val="27"/>
          <w:szCs w:val="27"/>
        </w:rPr>
        <w:t xml:space="preserve"> Profesional</w:t>
      </w:r>
      <w:r w:rsidRPr="00DF44DD">
        <w:rPr>
          <w:rFonts w:ascii="Courier New" w:hAnsi="Courier New" w:cs="Courier New"/>
          <w:sz w:val="27"/>
          <w:szCs w:val="27"/>
        </w:rPr>
        <w:t xml:space="preserve"> como parte de la form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>ción que reciben e</w:t>
      </w:r>
      <w:r w:rsidR="00215DB5">
        <w:rPr>
          <w:rFonts w:ascii="Courier New" w:hAnsi="Courier New" w:cs="Courier New"/>
          <w:sz w:val="27"/>
          <w:szCs w:val="27"/>
        </w:rPr>
        <w:t>n</w:t>
      </w:r>
      <w:r w:rsidRPr="00DF44DD">
        <w:rPr>
          <w:rFonts w:ascii="Courier New" w:hAnsi="Courier New" w:cs="Courier New"/>
          <w:sz w:val="27"/>
          <w:szCs w:val="27"/>
        </w:rPr>
        <w:t xml:space="preserve"> el Centro Nacional de Formación de Doce</w:t>
      </w:r>
      <w:r w:rsidRPr="00DF44DD">
        <w:rPr>
          <w:rFonts w:ascii="Courier New" w:hAnsi="Courier New" w:cs="Courier New"/>
          <w:sz w:val="27"/>
          <w:szCs w:val="27"/>
        </w:rPr>
        <w:t>n</w:t>
      </w:r>
      <w:r w:rsidRPr="00DF44DD">
        <w:rPr>
          <w:rFonts w:ascii="Courier New" w:hAnsi="Courier New" w:cs="Courier New"/>
          <w:sz w:val="27"/>
          <w:szCs w:val="27"/>
        </w:rPr>
        <w:t>tes de Educación Técnica en los departamentos de Managua, Carazo, Granada, Chinandega, Costa Caribe Norte y Costa Caribe Sur.</w:t>
      </w:r>
    </w:p>
    <w:p w:rsidR="00215DB5" w:rsidRDefault="00215DB5" w:rsidP="00215DB5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215DB5" w:rsidRPr="00DF44DD" w:rsidRDefault="00215DB5" w:rsidP="00215DB5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tbl>
      <w:tblPr>
        <w:tblStyle w:val="Tablaconcuadrcul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6"/>
        <w:gridCol w:w="5226"/>
      </w:tblGrid>
      <w:tr w:rsidR="00F629D4" w:rsidRPr="00DF44DD" w:rsidTr="00F629D4">
        <w:tc>
          <w:tcPr>
            <w:tcW w:w="4948" w:type="dxa"/>
          </w:tcPr>
          <w:p w:rsidR="00F629D4" w:rsidRPr="00DF44DD" w:rsidRDefault="00F629D4" w:rsidP="00DF44DD">
            <w:pPr>
              <w:pStyle w:val="Sinespaciado"/>
              <w:spacing w:line="360" w:lineRule="auto"/>
              <w:rPr>
                <w:sz w:val="27"/>
                <w:szCs w:val="27"/>
              </w:rPr>
            </w:pPr>
            <w:r w:rsidRPr="00DF44DD">
              <w:rPr>
                <w:noProof/>
                <w:sz w:val="27"/>
                <w:szCs w:val="27"/>
                <w:lang w:val="en-US" w:eastAsia="en-US"/>
              </w:rPr>
              <w:lastRenderedPageBreak/>
              <w:drawing>
                <wp:inline distT="0" distB="0" distL="0" distR="0">
                  <wp:extent cx="2971611" cy="2137144"/>
                  <wp:effectExtent l="133350" t="38100" r="57339" b="72656"/>
                  <wp:docPr id="33" name="Imagen 6" descr="C:\Users\reyesh\Pictures\4 MAYO\inatec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eyesh\Pictures\4 MAYO\inatec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54" cy="213731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7" w:type="dxa"/>
          </w:tcPr>
          <w:p w:rsidR="00F629D4" w:rsidRPr="00DF44DD" w:rsidRDefault="00F629D4" w:rsidP="00DF44DD">
            <w:pPr>
              <w:pStyle w:val="Sinespaciado"/>
              <w:spacing w:line="360" w:lineRule="auto"/>
              <w:rPr>
                <w:rFonts w:ascii="Courier New" w:hAnsi="Courier New"/>
                <w:sz w:val="27"/>
                <w:szCs w:val="27"/>
              </w:rPr>
            </w:pPr>
            <w:r w:rsidRPr="00DF44DD">
              <w:rPr>
                <w:rFonts w:ascii="Courier New" w:hAnsi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991401" cy="2137144"/>
                  <wp:effectExtent l="133350" t="38100" r="56599" b="72656"/>
                  <wp:docPr id="35" name="Imagen 7" descr="C:\Users\reyesh\Pictures\4 MAYO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eyesh\Pictures\4 MAYO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449" cy="213789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629D4" w:rsidRPr="00DF44DD" w:rsidRDefault="00F629D4" w:rsidP="00DF44DD">
            <w:pPr>
              <w:pStyle w:val="Sinespaciado"/>
              <w:spacing w:line="360" w:lineRule="auto"/>
              <w:rPr>
                <w:rFonts w:ascii="Courier New" w:hAnsi="Courier New"/>
                <w:sz w:val="27"/>
                <w:szCs w:val="27"/>
              </w:rPr>
            </w:pPr>
          </w:p>
        </w:tc>
      </w:tr>
      <w:tr w:rsidR="00F629D4" w:rsidRPr="00DF44DD" w:rsidTr="00F629D4">
        <w:tc>
          <w:tcPr>
            <w:tcW w:w="10065" w:type="dxa"/>
            <w:gridSpan w:val="2"/>
          </w:tcPr>
          <w:p w:rsidR="00F629D4" w:rsidRPr="00215DB5" w:rsidRDefault="00F629D4" w:rsidP="00DF44DD">
            <w:pPr>
              <w:spacing w:line="360" w:lineRule="auto"/>
              <w:ind w:left="-567" w:right="-426"/>
              <w:jc w:val="center"/>
              <w:rPr>
                <w:rFonts w:ascii="Lucida Sans" w:hAnsi="Lucida Sans" w:cs="Courier New"/>
                <w:lang w:val="es-NI"/>
              </w:rPr>
            </w:pPr>
            <w:r w:rsidRPr="00215DB5">
              <w:rPr>
                <w:rFonts w:ascii="Lucida Sans" w:hAnsi="Lucida Sans" w:cs="Courier New"/>
                <w:b/>
                <w:lang w:val="es-NI"/>
              </w:rPr>
              <w:t>Ferias Vocacionales docentes de Educación Técnica y Tecnológica</w:t>
            </w:r>
          </w:p>
        </w:tc>
      </w:tr>
    </w:tbl>
    <w:p w:rsidR="00F629D4" w:rsidRPr="00DF44DD" w:rsidRDefault="00F629D4" w:rsidP="00DF44DD">
      <w:pPr>
        <w:spacing w:after="0" w:line="360" w:lineRule="auto"/>
        <w:ind w:left="-567" w:right="-426"/>
        <w:jc w:val="both"/>
        <w:rPr>
          <w:rFonts w:ascii="Courier New" w:eastAsia="Calibri" w:hAnsi="Courier New" w:cs="Courier New"/>
          <w:sz w:val="27"/>
          <w:szCs w:val="27"/>
          <w:lang w:eastAsia="en-US"/>
        </w:rPr>
      </w:pPr>
    </w:p>
    <w:p w:rsidR="00F629D4" w:rsidRPr="00DF44DD" w:rsidRDefault="00F629D4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bCs/>
          <w:sz w:val="27"/>
          <w:szCs w:val="27"/>
        </w:rPr>
        <w:t xml:space="preserve">Encuentros de Consulta y Validación con personal técnico de empresas privada de sector Agrícola, Apícola y Ganadería, </w:t>
      </w:r>
      <w:r w:rsidRPr="00DF44DD">
        <w:rPr>
          <w:rFonts w:ascii="Courier New" w:hAnsi="Courier New" w:cs="Courier New"/>
          <w:sz w:val="27"/>
          <w:szCs w:val="27"/>
        </w:rPr>
        <w:t>de las carreras técnicas que serán impartidas a partir del 2018;</w:t>
      </w:r>
      <w:r w:rsidR="00215DB5">
        <w:rPr>
          <w:rFonts w:ascii="Courier New" w:hAnsi="Courier New" w:cs="Courier New"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bCs/>
          <w:sz w:val="27"/>
          <w:szCs w:val="27"/>
        </w:rPr>
        <w:t xml:space="preserve">las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carreras</w:t>
      </w:r>
      <w:r w:rsidRPr="00DF44DD">
        <w:rPr>
          <w:rFonts w:ascii="Courier New" w:hAnsi="Courier New" w:cs="Courier New"/>
          <w:bCs/>
          <w:sz w:val="27"/>
          <w:szCs w:val="27"/>
        </w:rPr>
        <w:t xml:space="preserve"> técnicas que se </w:t>
      </w:r>
      <w:r w:rsidR="00D92031" w:rsidRPr="00DF44DD">
        <w:rPr>
          <w:rFonts w:ascii="Courier New" w:hAnsi="Courier New" w:cs="Courier New"/>
          <w:bCs/>
          <w:sz w:val="27"/>
          <w:szCs w:val="27"/>
        </w:rPr>
        <w:t>están</w:t>
      </w:r>
      <w:r w:rsidRPr="00DF44DD">
        <w:rPr>
          <w:rFonts w:ascii="Courier New" w:hAnsi="Courier New" w:cs="Courier New"/>
          <w:bCs/>
          <w:sz w:val="27"/>
          <w:szCs w:val="27"/>
        </w:rPr>
        <w:t xml:space="preserve"> trabajando son </w:t>
      </w:r>
      <w:r w:rsidRPr="00DF44DD">
        <w:rPr>
          <w:rFonts w:ascii="Courier New" w:hAnsi="Courier New" w:cs="Courier New"/>
          <w:sz w:val="27"/>
          <w:szCs w:val="27"/>
        </w:rPr>
        <w:t>Técnico Agrícola con enfoque de Riego, Gestión de Fincas Ganaderas, Técnico Acuícola, Producción Apícola y Proces</w:t>
      </w:r>
      <w:r w:rsidRPr="00DF44DD">
        <w:rPr>
          <w:rFonts w:ascii="Courier New" w:hAnsi="Courier New" w:cs="Courier New"/>
          <w:sz w:val="27"/>
          <w:szCs w:val="27"/>
        </w:rPr>
        <w:t>a</w:t>
      </w:r>
      <w:r w:rsidRPr="00DF44DD">
        <w:rPr>
          <w:rFonts w:ascii="Courier New" w:hAnsi="Courier New" w:cs="Courier New"/>
          <w:sz w:val="27"/>
          <w:szCs w:val="27"/>
        </w:rPr>
        <w:t>miento de Productos Apícolas en coordinación con el CNU.</w:t>
      </w:r>
    </w:p>
    <w:p w:rsidR="00F629D4" w:rsidRPr="00DF44DD" w:rsidRDefault="00F629D4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F629D4" w:rsidRPr="00DF44DD" w:rsidRDefault="00F629D4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Iniciaron los Talleres de Capacitación dirigido a 168 dueños de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Pequeños</w:t>
      </w:r>
      <w:r w:rsidRPr="00DF44DD">
        <w:rPr>
          <w:rFonts w:ascii="Courier New" w:hAnsi="Courier New" w:cs="Courier New"/>
          <w:sz w:val="27"/>
          <w:szCs w:val="27"/>
        </w:rPr>
        <w:t xml:space="preserve"> y Grandes Emprendimientos Turísticos</w:t>
      </w:r>
      <w:r w:rsidRPr="00DF44DD">
        <w:rPr>
          <w:rFonts w:ascii="Courier New" w:hAnsi="Courier New" w:cs="Courier New"/>
          <w:b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sz w:val="27"/>
          <w:szCs w:val="27"/>
        </w:rPr>
        <w:t>en los departamentos de Boaco, Chinandega, Granada y Zelaya Central en coordinación con el INTUR.</w:t>
      </w:r>
    </w:p>
    <w:p w:rsidR="00F629D4" w:rsidRPr="00DF44DD" w:rsidRDefault="00F629D4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F629D4" w:rsidRPr="00DF44DD" w:rsidRDefault="00F629D4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Finalizó la elaboración de manuales de apoyo al protag</w:t>
      </w:r>
      <w:r w:rsidRPr="00DF44DD">
        <w:rPr>
          <w:rFonts w:ascii="Courier New" w:hAnsi="Courier New" w:cs="Courier New"/>
          <w:sz w:val="27"/>
          <w:szCs w:val="27"/>
        </w:rPr>
        <w:t>o</w:t>
      </w:r>
      <w:r w:rsidRPr="00DF44DD">
        <w:rPr>
          <w:rFonts w:ascii="Courier New" w:hAnsi="Courier New" w:cs="Courier New"/>
          <w:sz w:val="27"/>
          <w:szCs w:val="27"/>
        </w:rPr>
        <w:t xml:space="preserve">nista en la temática de mercadeo y marketing digital que serán utilizados por protagonistas de Pequeños y Grandes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Emprendimientos</w:t>
      </w:r>
      <w:r w:rsidRPr="00DF44DD">
        <w:rPr>
          <w:rFonts w:ascii="Courier New" w:hAnsi="Courier New" w:cs="Courier New"/>
          <w:sz w:val="27"/>
          <w:szCs w:val="27"/>
        </w:rPr>
        <w:t xml:space="preserve"> Turísticos</w:t>
      </w:r>
      <w:r w:rsidRPr="00DF44DD">
        <w:rPr>
          <w:rFonts w:ascii="Courier New" w:hAnsi="Courier New" w:cs="Courier New"/>
          <w:b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sz w:val="27"/>
          <w:szCs w:val="27"/>
        </w:rPr>
        <w:t>en coordinación con el INTUR.</w:t>
      </w:r>
    </w:p>
    <w:p w:rsidR="00F629D4" w:rsidRPr="00DF44DD" w:rsidRDefault="00F629D4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F629D4" w:rsidRPr="00DF44DD" w:rsidRDefault="00F629D4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lastRenderedPageBreak/>
        <w:t>Finalizó la elaboración de manuales de apoyo al protag</w:t>
      </w:r>
      <w:r w:rsidRPr="00DF44DD">
        <w:rPr>
          <w:rFonts w:ascii="Courier New" w:hAnsi="Courier New" w:cs="Courier New"/>
          <w:sz w:val="27"/>
          <w:szCs w:val="27"/>
        </w:rPr>
        <w:t>o</w:t>
      </w:r>
      <w:r w:rsidRPr="00DF44DD">
        <w:rPr>
          <w:rFonts w:ascii="Courier New" w:hAnsi="Courier New" w:cs="Courier New"/>
          <w:sz w:val="27"/>
          <w:szCs w:val="27"/>
        </w:rPr>
        <w:t xml:space="preserve">nista en la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temática</w:t>
      </w:r>
      <w:r w:rsidRPr="00DF44DD">
        <w:rPr>
          <w:rFonts w:ascii="Courier New" w:hAnsi="Courier New" w:cs="Courier New"/>
          <w:sz w:val="27"/>
          <w:szCs w:val="27"/>
        </w:rPr>
        <w:t xml:space="preserve"> de mercadeo y marketing digital</w:t>
      </w:r>
      <w:r w:rsidRPr="00DF44DD">
        <w:rPr>
          <w:rFonts w:ascii="Courier New" w:hAnsi="Courier New" w:cs="Courier New"/>
          <w:b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sz w:val="27"/>
          <w:szCs w:val="27"/>
        </w:rPr>
        <w:t>en coordinación con el INTUR.</w:t>
      </w:r>
    </w:p>
    <w:p w:rsidR="00F629D4" w:rsidRPr="00DF44DD" w:rsidRDefault="00F629D4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F629D4" w:rsidRPr="00DF44DD" w:rsidRDefault="00215DB5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>
        <w:rPr>
          <w:rFonts w:ascii="Courier New" w:hAnsi="Courier New" w:cs="Courier New"/>
          <w:sz w:val="27"/>
          <w:szCs w:val="27"/>
        </w:rPr>
        <w:t>C</w:t>
      </w:r>
      <w:r w:rsidRPr="00DF44DD">
        <w:rPr>
          <w:rFonts w:ascii="Courier New" w:hAnsi="Courier New" w:cs="Courier New"/>
          <w:sz w:val="27"/>
          <w:szCs w:val="27"/>
        </w:rPr>
        <w:t>elebr</w:t>
      </w:r>
      <w:r>
        <w:rPr>
          <w:rFonts w:ascii="Courier New" w:hAnsi="Courier New" w:cs="Courier New"/>
          <w:sz w:val="27"/>
          <w:szCs w:val="27"/>
        </w:rPr>
        <w:t>ación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 el Día Internacional de</w:t>
      </w:r>
      <w:r>
        <w:rPr>
          <w:rFonts w:ascii="Courier New" w:hAnsi="Courier New" w:cs="Courier New"/>
          <w:sz w:val="27"/>
          <w:szCs w:val="27"/>
        </w:rPr>
        <w:t xml:space="preserve"> los Trabajadores y se conmemoró</w:t>
      </w:r>
      <w:r w:rsidR="00F629D4" w:rsidRPr="00DF44DD">
        <w:rPr>
          <w:rFonts w:ascii="Courier New" w:hAnsi="Courier New" w:cs="Courier New"/>
          <w:sz w:val="27"/>
          <w:szCs w:val="27"/>
        </w:rPr>
        <w:t xml:space="preserve"> el Día de la Dignidad Nacional en los 43 centros tecnológicos del país, donde se realizó;</w:t>
      </w:r>
    </w:p>
    <w:p w:rsidR="00F629D4" w:rsidRPr="00DF44DD" w:rsidRDefault="00F629D4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  <w:lang w:val="es-ES_tradnl"/>
        </w:rPr>
        <w:t>Entrega de Reconocimiento a Servidor@s Públicos Admini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>s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>trativos “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Amor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 a Nicaragua</w:t>
      </w:r>
      <w:r w:rsidRPr="00DF44DD">
        <w:rPr>
          <w:rFonts w:ascii="Courier New" w:hAnsi="Courier New" w:cs="Courier New"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con más años de servicios en cada </w:t>
      </w:r>
      <w:r w:rsidRPr="00DF44DD">
        <w:rPr>
          <w:rFonts w:ascii="Courier New" w:hAnsi="Courier New" w:cs="Courier New"/>
          <w:sz w:val="27"/>
          <w:szCs w:val="27"/>
        </w:rPr>
        <w:t>centro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 tecnológico</w:t>
      </w:r>
      <w:r w:rsidRPr="00DF44DD">
        <w:rPr>
          <w:rFonts w:ascii="Courier New" w:hAnsi="Courier New" w:cs="Courier New"/>
          <w:sz w:val="27"/>
          <w:szCs w:val="27"/>
        </w:rPr>
        <w:t>.</w:t>
      </w:r>
    </w:p>
    <w:p w:rsidR="00F629D4" w:rsidRPr="00DF44DD" w:rsidRDefault="00F629D4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  <w:lang w:val="es-ES_tradnl"/>
        </w:rPr>
      </w:pP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Foros Departamentales “Trabajo y Prosperidad” con la </w:t>
      </w:r>
      <w:r w:rsidRPr="00DF44DD">
        <w:rPr>
          <w:rFonts w:ascii="Courier New" w:hAnsi="Courier New" w:cs="Courier New"/>
          <w:sz w:val="27"/>
          <w:szCs w:val="27"/>
        </w:rPr>
        <w:t>participación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 de servidores públicos y docentes de los centros tecnológicos.</w:t>
      </w:r>
    </w:p>
    <w:p w:rsidR="00F629D4" w:rsidRPr="00DF44DD" w:rsidRDefault="00F629D4" w:rsidP="00DF44DD">
      <w:pPr>
        <w:pStyle w:val="Prrafodelista"/>
        <w:numPr>
          <w:ilvl w:val="0"/>
          <w:numId w:val="1"/>
        </w:numPr>
        <w:spacing w:after="0" w:line="360" w:lineRule="auto"/>
        <w:ind w:left="-142" w:right="-284" w:hanging="425"/>
        <w:contextualSpacing w:val="0"/>
        <w:jc w:val="both"/>
        <w:rPr>
          <w:rFonts w:ascii="Courier New" w:hAnsi="Courier New" w:cs="Courier New"/>
          <w:sz w:val="27"/>
          <w:szCs w:val="27"/>
          <w:lang w:val="es-ES_tradnl"/>
        </w:rPr>
      </w:pPr>
      <w:r w:rsidRPr="00DF44DD">
        <w:rPr>
          <w:rFonts w:ascii="Courier New" w:hAnsi="Courier New" w:cs="Courier New"/>
          <w:sz w:val="27"/>
          <w:szCs w:val="27"/>
        </w:rPr>
        <w:t>Peña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 Cultural #ORGULLOPATRIO con la participación de protagonistas,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servidores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 públicos, docentes de los ce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>n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>tros tecnológicos.</w:t>
      </w:r>
    </w:p>
    <w:p w:rsidR="00F629D4" w:rsidRPr="00DF44DD" w:rsidRDefault="00F629D4" w:rsidP="00DF44DD">
      <w:pPr>
        <w:spacing w:after="0" w:line="360" w:lineRule="auto"/>
        <w:ind w:left="-567" w:right="-426"/>
        <w:jc w:val="both"/>
        <w:rPr>
          <w:rFonts w:ascii="Courier New" w:hAnsi="Courier New" w:cs="Courier New"/>
          <w:sz w:val="27"/>
          <w:szCs w:val="27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2"/>
        <w:gridCol w:w="4426"/>
      </w:tblGrid>
      <w:tr w:rsidR="00F629D4" w:rsidRPr="00DF44DD" w:rsidTr="00F629D4">
        <w:trPr>
          <w:jc w:val="center"/>
        </w:trPr>
        <w:tc>
          <w:tcPr>
            <w:tcW w:w="4948" w:type="dxa"/>
          </w:tcPr>
          <w:p w:rsidR="00F629D4" w:rsidRPr="00DF44DD" w:rsidRDefault="00F629D4" w:rsidP="00DF44DD">
            <w:pPr>
              <w:spacing w:line="360" w:lineRule="auto"/>
              <w:ind w:left="-567" w:right="-426"/>
              <w:jc w:val="center"/>
              <w:rPr>
                <w:rFonts w:ascii="Courier New" w:hAnsi="Courier New" w:cs="Courier New"/>
                <w:sz w:val="27"/>
                <w:szCs w:val="27"/>
                <w:lang w:val="es-ES_tradnl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809211" cy="2020106"/>
                  <wp:effectExtent l="114300" t="38100" r="67339" b="75394"/>
                  <wp:docPr id="25" name="Imagen 1" descr="C:\Users\reyesh\Pictures\4 MAYO\inatec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4 MAYO\inatec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095" cy="20236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9" w:type="dxa"/>
          </w:tcPr>
          <w:p w:rsidR="00F629D4" w:rsidRPr="00DF44DD" w:rsidRDefault="00F629D4" w:rsidP="00DF44DD">
            <w:pPr>
              <w:spacing w:line="360" w:lineRule="auto"/>
              <w:ind w:left="-567" w:right="-426"/>
              <w:jc w:val="center"/>
              <w:rPr>
                <w:rFonts w:ascii="Courier New" w:hAnsi="Courier New" w:cs="Courier New"/>
                <w:sz w:val="27"/>
                <w:szCs w:val="27"/>
                <w:lang w:val="es-ES_tradnl"/>
              </w:rPr>
            </w:pPr>
            <w:r w:rsidRPr="00DF44DD">
              <w:rPr>
                <w:rFonts w:ascii="Courier New" w:hAnsi="Courier New"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710760" cy="2020186"/>
                  <wp:effectExtent l="114300" t="38100" r="51490" b="75314"/>
                  <wp:docPr id="27" name="Imagen 2" descr="C:\Users\reyesh\Pictures\4 MAYO\inatec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4 MAYO\inatec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5869" cy="20239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29D4" w:rsidRPr="00215DB5" w:rsidTr="00F629D4">
        <w:trPr>
          <w:jc w:val="center"/>
        </w:trPr>
        <w:tc>
          <w:tcPr>
            <w:tcW w:w="9437" w:type="dxa"/>
            <w:gridSpan w:val="2"/>
          </w:tcPr>
          <w:p w:rsidR="00F629D4" w:rsidRPr="00215DB5" w:rsidRDefault="00F629D4" w:rsidP="00DF44DD">
            <w:pPr>
              <w:spacing w:line="360" w:lineRule="auto"/>
              <w:ind w:left="-567" w:right="-426"/>
              <w:jc w:val="center"/>
              <w:rPr>
                <w:rFonts w:ascii="Lucida Sans" w:hAnsi="Lucida Sans" w:cs="Courier New"/>
                <w:lang w:val="es-NI"/>
              </w:rPr>
            </w:pPr>
            <w:r w:rsidRPr="00215DB5">
              <w:rPr>
                <w:rFonts w:ascii="Lucida Sans" w:hAnsi="Lucida Sans" w:cs="Courier New"/>
                <w:b/>
                <w:lang w:val="es-NI"/>
              </w:rPr>
              <w:t>Celebración el Día Internacional del Trabajador y Día de la Dignidad Nacional</w:t>
            </w:r>
          </w:p>
        </w:tc>
      </w:tr>
    </w:tbl>
    <w:p w:rsidR="00F629D4" w:rsidRPr="00DF44DD" w:rsidRDefault="00F629D4" w:rsidP="00DF44DD">
      <w:pPr>
        <w:pStyle w:val="Prrafodelista"/>
        <w:spacing w:after="0" w:line="360" w:lineRule="auto"/>
        <w:ind w:left="-567" w:right="-426"/>
        <w:contextualSpacing w:val="0"/>
        <w:jc w:val="both"/>
        <w:rPr>
          <w:rFonts w:ascii="Courier New" w:hAnsi="Courier New" w:cs="Courier New"/>
          <w:sz w:val="27"/>
          <w:szCs w:val="27"/>
          <w:lang w:val="es-ES_tradnl"/>
        </w:rPr>
      </w:pPr>
    </w:p>
    <w:p w:rsidR="00F629D4" w:rsidRPr="00DF44DD" w:rsidRDefault="00F629D4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>Desde el Programa Nacional de Educación Técnica en el Campo</w:t>
      </w:r>
      <w:r w:rsidRPr="00DF44DD">
        <w:rPr>
          <w:rFonts w:ascii="Courier New" w:hAnsi="Courier New" w:cs="Courier New"/>
          <w:b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sz w:val="27"/>
          <w:szCs w:val="27"/>
        </w:rPr>
        <w:t>“Augusto C. Sandino”</w:t>
      </w:r>
      <w:r w:rsidRPr="00DF44DD">
        <w:rPr>
          <w:rFonts w:ascii="Courier New" w:hAnsi="Courier New" w:cs="Courier New"/>
          <w:b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sz w:val="27"/>
          <w:szCs w:val="27"/>
        </w:rPr>
        <w:t xml:space="preserve">se reporta una asistencia de </w:t>
      </w:r>
      <w:r w:rsidRPr="00DF44DD">
        <w:rPr>
          <w:rFonts w:ascii="Courier New" w:hAnsi="Courier New" w:cs="Courier New"/>
          <w:bCs/>
          <w:sz w:val="27"/>
          <w:szCs w:val="27"/>
        </w:rPr>
        <w:lastRenderedPageBreak/>
        <w:t>10,025 protagonistas el 94%</w:t>
      </w:r>
      <w:r w:rsidRPr="00DF44DD">
        <w:rPr>
          <w:rFonts w:ascii="Courier New" w:hAnsi="Courier New" w:cs="Courier New"/>
          <w:b/>
          <w:bCs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bCs/>
          <w:sz w:val="27"/>
          <w:szCs w:val="27"/>
        </w:rPr>
        <w:t>de la matrícula inicial</w:t>
      </w:r>
      <w:r w:rsidRPr="00DF44DD">
        <w:rPr>
          <w:rFonts w:ascii="Courier New" w:hAnsi="Courier New" w:cs="Courier New"/>
          <w:b/>
          <w:bCs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bCs/>
          <w:sz w:val="27"/>
          <w:szCs w:val="27"/>
        </w:rPr>
        <w:t>de 10,662 protagonistas, con la participación de 742 Maestr@s</w:t>
      </w:r>
      <w:r w:rsidRPr="00DF44DD">
        <w:rPr>
          <w:rFonts w:ascii="Courier New" w:hAnsi="Courier New" w:cs="Courier New"/>
          <w:b/>
          <w:bCs/>
          <w:sz w:val="27"/>
          <w:szCs w:val="27"/>
        </w:rPr>
        <w:t xml:space="preserve"> </w:t>
      </w:r>
      <w:r w:rsidRPr="00DF44DD">
        <w:rPr>
          <w:rFonts w:ascii="Courier New" w:hAnsi="Courier New" w:cs="Courier New"/>
          <w:sz w:val="27"/>
          <w:szCs w:val="27"/>
        </w:rPr>
        <w:t>en coo</w:t>
      </w:r>
      <w:r w:rsidRPr="00DF44DD">
        <w:rPr>
          <w:rFonts w:ascii="Courier New" w:hAnsi="Courier New" w:cs="Courier New"/>
          <w:sz w:val="27"/>
          <w:szCs w:val="27"/>
        </w:rPr>
        <w:t>r</w:t>
      </w:r>
      <w:r w:rsidRPr="00DF44DD">
        <w:rPr>
          <w:rFonts w:ascii="Courier New" w:hAnsi="Courier New" w:cs="Courier New"/>
          <w:sz w:val="27"/>
          <w:szCs w:val="27"/>
        </w:rPr>
        <w:t>dinación con las instituciones del Sistema de Producción y la Universidad Nacional Agraria.</w:t>
      </w:r>
    </w:p>
    <w:p w:rsidR="00F629D4" w:rsidRPr="00DF44DD" w:rsidRDefault="00F629D4" w:rsidP="00DF44DD">
      <w:pPr>
        <w:pStyle w:val="Prrafodelista"/>
        <w:spacing w:after="0" w:line="360" w:lineRule="auto"/>
        <w:ind w:left="-567" w:right="-284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F629D4" w:rsidRPr="00DF44DD" w:rsidRDefault="00F629D4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Encuentro Departamental con Maestr@s del Programa de Educación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técnica</w:t>
      </w:r>
      <w:r w:rsidRPr="00DF44DD">
        <w:rPr>
          <w:rFonts w:ascii="Courier New" w:hAnsi="Courier New" w:cs="Courier New"/>
          <w:sz w:val="27"/>
          <w:szCs w:val="27"/>
          <w:lang w:val="es-ES_tradnl"/>
        </w:rPr>
        <w:t xml:space="preserve"> en el Campo, para fortaleces y revisar avances este programa durante el primer trimestre.</w:t>
      </w:r>
    </w:p>
    <w:p w:rsidR="00F629D4" w:rsidRPr="00DF44DD" w:rsidRDefault="00F629D4" w:rsidP="00DF44DD">
      <w:pPr>
        <w:pStyle w:val="Prrafodelista"/>
        <w:spacing w:after="0" w:line="360" w:lineRule="auto"/>
        <w:ind w:left="-567" w:right="-426"/>
        <w:contextualSpacing w:val="0"/>
        <w:jc w:val="both"/>
        <w:rPr>
          <w:rFonts w:ascii="Courier New" w:hAnsi="Courier New" w:cs="Courier New"/>
          <w:sz w:val="27"/>
          <w:szCs w:val="27"/>
        </w:rPr>
      </w:pPr>
    </w:p>
    <w:p w:rsidR="00F629D4" w:rsidRPr="00DF44DD" w:rsidRDefault="00F629D4" w:rsidP="00DF44DD">
      <w:pPr>
        <w:pStyle w:val="Prrafodelista"/>
        <w:numPr>
          <w:ilvl w:val="0"/>
          <w:numId w:val="3"/>
        </w:numPr>
        <w:spacing w:after="0" w:line="360" w:lineRule="auto"/>
        <w:ind w:left="-567" w:right="-284" w:firstLine="0"/>
        <w:contextualSpacing w:val="0"/>
        <w:jc w:val="both"/>
        <w:rPr>
          <w:rFonts w:ascii="Courier New" w:hAnsi="Courier New" w:cs="Courier New"/>
          <w:sz w:val="27"/>
          <w:szCs w:val="27"/>
        </w:rPr>
      </w:pPr>
      <w:r w:rsidRPr="00DF44DD">
        <w:rPr>
          <w:rFonts w:ascii="Courier New" w:hAnsi="Courier New" w:cs="Courier New"/>
          <w:sz w:val="27"/>
          <w:szCs w:val="27"/>
        </w:rPr>
        <w:t xml:space="preserve">Como parte del fortalecimiento de las capacidades a mujeres </w:t>
      </w:r>
      <w:r w:rsidRPr="00DF44DD">
        <w:rPr>
          <w:rFonts w:ascii="Courier New" w:hAnsi="Courier New" w:cs="Courier New"/>
          <w:sz w:val="27"/>
          <w:szCs w:val="27"/>
          <w:lang w:val="es-ES" w:eastAsia="es-ES"/>
        </w:rPr>
        <w:t>protagonistas</w:t>
      </w:r>
      <w:r w:rsidRPr="00DF44DD">
        <w:rPr>
          <w:rFonts w:ascii="Courier New" w:hAnsi="Courier New" w:cs="Courier New"/>
          <w:sz w:val="27"/>
          <w:szCs w:val="27"/>
        </w:rPr>
        <w:t xml:space="preserve"> de programas estratégico, se realizaron encuentros de capacitación con la participación de 2,521 mujeres del Programa Usura Cero y 80 mujeres del Programa Productivo Alimentario en temáticas que ayuden a mejorar la calidad de sus productos, administración de pequeños neg</w:t>
      </w:r>
      <w:r w:rsidRPr="00DF44DD">
        <w:rPr>
          <w:rFonts w:ascii="Courier New" w:hAnsi="Courier New" w:cs="Courier New"/>
          <w:sz w:val="27"/>
          <w:szCs w:val="27"/>
        </w:rPr>
        <w:t>o</w:t>
      </w:r>
      <w:r w:rsidRPr="00DF44DD">
        <w:rPr>
          <w:rFonts w:ascii="Courier New" w:hAnsi="Courier New" w:cs="Courier New"/>
          <w:sz w:val="27"/>
          <w:szCs w:val="27"/>
        </w:rPr>
        <w:t xml:space="preserve">cios, elaboración de presupuesto, </w:t>
      </w:r>
      <w:proofErr w:type="gramStart"/>
      <w:r w:rsidRPr="00DF44DD">
        <w:rPr>
          <w:rFonts w:ascii="Courier New" w:hAnsi="Courier New" w:cs="Courier New"/>
          <w:sz w:val="27"/>
          <w:szCs w:val="27"/>
        </w:rPr>
        <w:t>registro</w:t>
      </w:r>
      <w:proofErr w:type="gramEnd"/>
      <w:r w:rsidRPr="00DF44DD">
        <w:rPr>
          <w:rFonts w:ascii="Courier New" w:hAnsi="Courier New" w:cs="Courier New"/>
          <w:sz w:val="27"/>
          <w:szCs w:val="27"/>
        </w:rPr>
        <w:t xml:space="preserve"> contable, a nivel nacional.</w:t>
      </w:r>
    </w:p>
    <w:p w:rsidR="001076DC" w:rsidRPr="00DF44DD" w:rsidRDefault="001076DC" w:rsidP="00DF44DD">
      <w:pPr>
        <w:spacing w:after="0" w:line="360" w:lineRule="auto"/>
        <w:ind w:left="-567" w:right="-426"/>
        <w:jc w:val="both"/>
        <w:rPr>
          <w:rFonts w:ascii="Courier New" w:hAnsi="Courier New" w:cs="Courier New"/>
          <w:sz w:val="27"/>
          <w:szCs w:val="27"/>
        </w:rPr>
      </w:pPr>
    </w:p>
    <w:p w:rsidR="001076DC" w:rsidRPr="00DF44DD" w:rsidRDefault="001076DC" w:rsidP="00DF44DD">
      <w:pPr>
        <w:spacing w:after="0" w:line="360" w:lineRule="auto"/>
        <w:ind w:left="-567" w:right="-426"/>
        <w:jc w:val="both"/>
        <w:rPr>
          <w:rFonts w:ascii="Courier New" w:hAnsi="Courier New" w:cs="Courier New"/>
          <w:sz w:val="27"/>
          <w:szCs w:val="27"/>
        </w:rPr>
      </w:pPr>
    </w:p>
    <w:p w:rsidR="001076DC" w:rsidRPr="00DF44DD" w:rsidRDefault="001076DC" w:rsidP="00DF44DD">
      <w:pPr>
        <w:spacing w:after="0" w:line="360" w:lineRule="auto"/>
        <w:ind w:left="-567" w:right="-426" w:firstLine="504"/>
        <w:jc w:val="both"/>
        <w:rPr>
          <w:rFonts w:ascii="Courier New" w:hAnsi="Courier New" w:cs="Courier New"/>
          <w:sz w:val="27"/>
          <w:szCs w:val="27"/>
        </w:rPr>
      </w:pPr>
    </w:p>
    <w:p w:rsidR="00C926CB" w:rsidRPr="00DF44DD" w:rsidRDefault="00C926CB" w:rsidP="00DF44DD">
      <w:pPr>
        <w:spacing w:after="0" w:line="360" w:lineRule="auto"/>
        <w:ind w:right="-284"/>
        <w:rPr>
          <w:sz w:val="27"/>
          <w:szCs w:val="27"/>
        </w:rPr>
      </w:pPr>
      <w:bookmarkStart w:id="1" w:name="_GoBack"/>
      <w:bookmarkEnd w:id="1"/>
    </w:p>
    <w:sectPr w:rsidR="00C926CB" w:rsidRPr="00DF44DD" w:rsidSect="006D12D2">
      <w:headerReference w:type="even" r:id="rId42"/>
      <w:headerReference w:type="default" r:id="rId43"/>
      <w:footerReference w:type="default" r:id="rId44"/>
      <w:headerReference w:type="first" r:id="rId45"/>
      <w:pgSz w:w="12240" w:h="15840"/>
      <w:pgMar w:top="284" w:right="14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D89" w:rsidRDefault="00D53D89" w:rsidP="001076DC">
      <w:pPr>
        <w:spacing w:after="0" w:line="240" w:lineRule="auto"/>
      </w:pPr>
      <w:r>
        <w:separator/>
      </w:r>
    </w:p>
  </w:endnote>
  <w:endnote w:type="continuationSeparator" w:id="0">
    <w:p w:rsidR="00D53D89" w:rsidRDefault="00D53D89" w:rsidP="0010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2328"/>
      <w:gridCol w:w="6960"/>
    </w:tblGrid>
    <w:tr w:rsidR="008D1BA8" w:rsidRPr="00E147EA" w:rsidTr="00B14E6A">
      <w:tc>
        <w:tcPr>
          <w:tcW w:w="2802" w:type="dxa"/>
          <w:shd w:val="clear" w:color="auto" w:fill="auto"/>
        </w:tcPr>
        <w:p w:rsidR="008D1BA8" w:rsidRPr="00E147EA" w:rsidRDefault="008D1BA8">
          <w:pPr>
            <w:pStyle w:val="Piedepgina"/>
          </w:pPr>
        </w:p>
      </w:tc>
      <w:tc>
        <w:tcPr>
          <w:tcW w:w="8474" w:type="dxa"/>
          <w:shd w:val="clear" w:color="auto" w:fill="auto"/>
        </w:tcPr>
        <w:p w:rsidR="008D1BA8" w:rsidRPr="00E147EA" w:rsidRDefault="008D1BA8" w:rsidP="00B14E6A">
          <w:pPr>
            <w:pStyle w:val="Piedepgina"/>
          </w:pPr>
          <w:r w:rsidRPr="00E147EA">
            <w:rPr>
              <w:rFonts w:ascii="Courier New" w:hAnsi="Courier New" w:cs="Courier New"/>
              <w:color w:val="0070C0"/>
              <w:sz w:val="28"/>
              <w:szCs w:val="28"/>
            </w:rPr>
            <w:t xml:space="preserve"> </w:t>
          </w:r>
        </w:p>
      </w:tc>
    </w:tr>
  </w:tbl>
  <w:p w:rsidR="008D1BA8" w:rsidRDefault="008D1BA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D89" w:rsidRDefault="00D53D89" w:rsidP="001076DC">
      <w:pPr>
        <w:spacing w:after="0" w:line="240" w:lineRule="auto"/>
      </w:pPr>
      <w:r>
        <w:separator/>
      </w:r>
    </w:p>
  </w:footnote>
  <w:footnote w:type="continuationSeparator" w:id="0">
    <w:p w:rsidR="00D53D89" w:rsidRDefault="00D53D89" w:rsidP="00107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BA8" w:rsidRDefault="00D53D89">
    <w:pPr>
      <w:pStyle w:val="Encabezado"/>
    </w:pPr>
    <w:r>
      <w:rPr>
        <w:noProof/>
        <w:lang w:val="es-NI"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4" o:spid="_x0000_s2050" type="#_x0000_t75" style="position:absolute;margin-left:0;margin-top:0;width:484.8pt;height:598.8pt;z-index:-251655168;mso-position-horizontal:center;mso-position-horizontal-relative:margin;mso-position-vertical:center;mso-position-vertical-relative:margin" o:allowincell="f">
          <v:imagedata r:id="rId1" o:title="fondoPapeler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8379"/>
      <w:docPartObj>
        <w:docPartGallery w:val="Page Numbers (Top of Page)"/>
        <w:docPartUnique/>
      </w:docPartObj>
    </w:sdtPr>
    <w:sdtEndPr/>
    <w:sdtContent>
      <w:p w:rsidR="008D1BA8" w:rsidRDefault="0065702B">
        <w:pPr>
          <w:pStyle w:val="Encabezado"/>
          <w:jc w:val="right"/>
        </w:pPr>
        <w:r>
          <w:fldChar w:fldCharType="begin"/>
        </w:r>
        <w:r w:rsidR="009307C3">
          <w:instrText xml:space="preserve"> PAGE   \* MERGEFORMAT </w:instrText>
        </w:r>
        <w:r>
          <w:fldChar w:fldCharType="separate"/>
        </w:r>
        <w:r w:rsidR="00AA7089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8D1BA8" w:rsidRPr="007C75F7" w:rsidRDefault="008D1BA8" w:rsidP="00B14E6A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BA8" w:rsidRDefault="008D1BA8">
    <w:pPr>
      <w:pStyle w:val="Encabezado"/>
    </w:pPr>
    <w:r w:rsidRPr="001076DC">
      <w:rPr>
        <w:noProof/>
        <w:lang w:val="en-US" w:eastAsia="en-US"/>
      </w:rPr>
      <w:drawing>
        <wp:inline distT="0" distB="0" distL="0" distR="0">
          <wp:extent cx="5401310" cy="808355"/>
          <wp:effectExtent l="19050" t="0" r="8890" b="0"/>
          <wp:docPr id="26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808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53D89">
      <w:rPr>
        <w:noProof/>
        <w:lang w:val="es-NI"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0;margin-top:0;width:484.8pt;height:598.8pt;z-index:-251656192;mso-position-horizontal:center;mso-position-horizontal-relative:margin;mso-position-vertical:center;mso-position-vertical-relative:margin" o:allowincell="f">
          <v:imagedata r:id="rId2" o:title="fondoPapeler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3D6B"/>
    <w:multiLevelType w:val="hybridMultilevel"/>
    <w:tmpl w:val="EE5825CE"/>
    <w:lvl w:ilvl="0" w:tplc="379242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0BD3A43"/>
    <w:multiLevelType w:val="hybridMultilevel"/>
    <w:tmpl w:val="A282D5F0"/>
    <w:lvl w:ilvl="0" w:tplc="550874A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245476C4"/>
    <w:multiLevelType w:val="hybridMultilevel"/>
    <w:tmpl w:val="83DAC112"/>
    <w:lvl w:ilvl="0" w:tplc="550874A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605020BF"/>
    <w:multiLevelType w:val="hybridMultilevel"/>
    <w:tmpl w:val="A736703E"/>
    <w:lvl w:ilvl="0" w:tplc="837C9B6A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712C67B3"/>
    <w:multiLevelType w:val="hybridMultilevel"/>
    <w:tmpl w:val="F5E636FE"/>
    <w:lvl w:ilvl="0" w:tplc="2EF48D58">
      <w:start w:val="1"/>
      <w:numFmt w:val="bullet"/>
      <w:lvlText w:val=""/>
      <w:lvlJc w:val="left"/>
      <w:pPr>
        <w:ind w:left="152" w:hanging="360"/>
      </w:pPr>
      <w:rPr>
        <w:rFonts w:ascii="Symbol" w:hAnsi="Symbol" w:hint="default"/>
        <w:lang w:val="es-NI"/>
      </w:rPr>
    </w:lvl>
    <w:lvl w:ilvl="1" w:tplc="4C0A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5">
    <w:nsid w:val="76D23066"/>
    <w:multiLevelType w:val="hybridMultilevel"/>
    <w:tmpl w:val="72B02760"/>
    <w:lvl w:ilvl="0" w:tplc="FFF275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-1681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-961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-241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79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1199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76DC"/>
    <w:rsid w:val="000262A1"/>
    <w:rsid w:val="00053D15"/>
    <w:rsid w:val="00090AF4"/>
    <w:rsid w:val="0009622A"/>
    <w:rsid w:val="000B3D27"/>
    <w:rsid w:val="001076DC"/>
    <w:rsid w:val="0012255B"/>
    <w:rsid w:val="001303F8"/>
    <w:rsid w:val="001923AB"/>
    <w:rsid w:val="001B44FB"/>
    <w:rsid w:val="001E358B"/>
    <w:rsid w:val="001E35A2"/>
    <w:rsid w:val="001E5BAD"/>
    <w:rsid w:val="00215DB5"/>
    <w:rsid w:val="00246163"/>
    <w:rsid w:val="002B6897"/>
    <w:rsid w:val="002F5005"/>
    <w:rsid w:val="003007D4"/>
    <w:rsid w:val="00315D15"/>
    <w:rsid w:val="003B135D"/>
    <w:rsid w:val="003F0C8E"/>
    <w:rsid w:val="00427431"/>
    <w:rsid w:val="00433786"/>
    <w:rsid w:val="004455B2"/>
    <w:rsid w:val="004A5C29"/>
    <w:rsid w:val="004C7551"/>
    <w:rsid w:val="004E4230"/>
    <w:rsid w:val="004F146D"/>
    <w:rsid w:val="00550AE1"/>
    <w:rsid w:val="005813C5"/>
    <w:rsid w:val="005836FC"/>
    <w:rsid w:val="005F0DF1"/>
    <w:rsid w:val="005F545A"/>
    <w:rsid w:val="006003BB"/>
    <w:rsid w:val="00606B56"/>
    <w:rsid w:val="00611E46"/>
    <w:rsid w:val="0065702B"/>
    <w:rsid w:val="00684F50"/>
    <w:rsid w:val="006A2AD9"/>
    <w:rsid w:val="006D12D2"/>
    <w:rsid w:val="00745361"/>
    <w:rsid w:val="007A3F3C"/>
    <w:rsid w:val="007D3BAE"/>
    <w:rsid w:val="00800066"/>
    <w:rsid w:val="00837DCE"/>
    <w:rsid w:val="00872033"/>
    <w:rsid w:val="00874002"/>
    <w:rsid w:val="008D1BA8"/>
    <w:rsid w:val="00914C69"/>
    <w:rsid w:val="009307C3"/>
    <w:rsid w:val="00942914"/>
    <w:rsid w:val="00966DCF"/>
    <w:rsid w:val="009803D9"/>
    <w:rsid w:val="009873B3"/>
    <w:rsid w:val="009A25AF"/>
    <w:rsid w:val="009A5801"/>
    <w:rsid w:val="009F373C"/>
    <w:rsid w:val="00A20136"/>
    <w:rsid w:val="00A643EF"/>
    <w:rsid w:val="00AA7089"/>
    <w:rsid w:val="00B14E6A"/>
    <w:rsid w:val="00B40FC4"/>
    <w:rsid w:val="00B46CEB"/>
    <w:rsid w:val="00BF0583"/>
    <w:rsid w:val="00BF0B97"/>
    <w:rsid w:val="00C22A5C"/>
    <w:rsid w:val="00C2494A"/>
    <w:rsid w:val="00C32DA5"/>
    <w:rsid w:val="00C72391"/>
    <w:rsid w:val="00C926CB"/>
    <w:rsid w:val="00C96C59"/>
    <w:rsid w:val="00CE1AA7"/>
    <w:rsid w:val="00D53D89"/>
    <w:rsid w:val="00D73BDD"/>
    <w:rsid w:val="00D92031"/>
    <w:rsid w:val="00D97F79"/>
    <w:rsid w:val="00DA492E"/>
    <w:rsid w:val="00DD68B8"/>
    <w:rsid w:val="00DE6A25"/>
    <w:rsid w:val="00DF44DD"/>
    <w:rsid w:val="00E17C0F"/>
    <w:rsid w:val="00E65B12"/>
    <w:rsid w:val="00E77EC6"/>
    <w:rsid w:val="00ED3172"/>
    <w:rsid w:val="00EF09EB"/>
    <w:rsid w:val="00F10A6E"/>
    <w:rsid w:val="00F31E2D"/>
    <w:rsid w:val="00F629D4"/>
    <w:rsid w:val="00FA1FFA"/>
    <w:rsid w:val="00FC064B"/>
    <w:rsid w:val="00FC33F6"/>
    <w:rsid w:val="00FE0D04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6DC"/>
    <w:rPr>
      <w:rFonts w:ascii="Calibri" w:eastAsia="Times New Roman" w:hAnsi="Calibri" w:cs="Times New Roman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76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76DC"/>
    <w:rPr>
      <w:rFonts w:ascii="Calibri" w:eastAsia="Times New Roman" w:hAnsi="Calibri" w:cs="Times New Roman"/>
      <w:lang w:val="es-MX" w:eastAsia="es-MX"/>
    </w:rPr>
  </w:style>
  <w:style w:type="paragraph" w:styleId="Piedepgina">
    <w:name w:val="footer"/>
    <w:basedOn w:val="Normal"/>
    <w:link w:val="PiedepginaCar"/>
    <w:uiPriority w:val="99"/>
    <w:unhideWhenUsed/>
    <w:rsid w:val="001076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76DC"/>
    <w:rPr>
      <w:rFonts w:ascii="Calibri" w:eastAsia="Times New Roman" w:hAnsi="Calibri" w:cs="Times New Roman"/>
      <w:lang w:val="es-MX" w:eastAsia="es-MX"/>
    </w:rPr>
  </w:style>
  <w:style w:type="table" w:styleId="Tablaconcuadrcula">
    <w:name w:val="Table Grid"/>
    <w:basedOn w:val="Tablanormal"/>
    <w:uiPriority w:val="39"/>
    <w:rsid w:val="001076D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iblio,Articulo,List Paragraph 1,Lista vistosa - Énfasis 11,Párrafo de lista1,Fundamentacion,List Paragraph"/>
    <w:basedOn w:val="Normal"/>
    <w:link w:val="PrrafodelistaCar"/>
    <w:uiPriority w:val="34"/>
    <w:qFormat/>
    <w:rsid w:val="001076DC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1076DC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076DC"/>
    <w:rPr>
      <w:rFonts w:ascii="Calibri" w:eastAsia="Times New Roman" w:hAnsi="Calibri" w:cs="Times New Roman"/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76DC"/>
    <w:rPr>
      <w:rFonts w:ascii="Tahoma" w:eastAsia="Times New Roman" w:hAnsi="Tahoma" w:cs="Tahoma"/>
      <w:sz w:val="16"/>
      <w:szCs w:val="16"/>
      <w:lang w:val="es-MX" w:eastAsia="es-MX"/>
    </w:r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"/>
    <w:link w:val="Prrafodelista"/>
    <w:uiPriority w:val="34"/>
    <w:qFormat/>
    <w:locked/>
    <w:rsid w:val="001076DC"/>
    <w:rPr>
      <w:rFonts w:ascii="Calibri" w:eastAsia="Times New Roman" w:hAnsi="Calibri" w:cs="Times New Roman"/>
      <w:lang w:val="es-MX" w:eastAsia="es-MX"/>
    </w:rPr>
  </w:style>
  <w:style w:type="paragraph" w:customStyle="1" w:styleId="xl39">
    <w:name w:val="xl39"/>
    <w:basedOn w:val="Normal"/>
    <w:uiPriority w:val="99"/>
    <w:rsid w:val="00B14E6A"/>
    <w:pP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paragraph" w:customStyle="1" w:styleId="m-5693738811961972030msolistparagraph">
    <w:name w:val="m_-5693738811961972030msolistparagraph"/>
    <w:basedOn w:val="Normal"/>
    <w:rsid w:val="00B46C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il">
    <w:name w:val="il"/>
    <w:basedOn w:val="Fuentedeprrafopredeter"/>
    <w:rsid w:val="00B46C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5.jpeg"/><Relationship Id="rId1" Type="http://schemas.openxmlformats.org/officeDocument/2006/relationships/image" Target="media/image36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28</Pages>
  <Words>3485</Words>
  <Characters>19865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reyesh</dc:creator>
  <cp:lastModifiedBy>mycom</cp:lastModifiedBy>
  <cp:revision>52</cp:revision>
  <cp:lastPrinted>2017-05-05T19:30:00Z</cp:lastPrinted>
  <dcterms:created xsi:type="dcterms:W3CDTF">2017-05-05T16:53:00Z</dcterms:created>
  <dcterms:modified xsi:type="dcterms:W3CDTF">2017-05-06T19:22:00Z</dcterms:modified>
</cp:coreProperties>
</file>